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90" w:rsidRDefault="00D40590" w:rsidP="0057271C">
      <w:pPr>
        <w:spacing w:after="0" w:line="240" w:lineRule="auto"/>
        <w:contextualSpacing/>
        <w:jc w:val="center"/>
        <w:rPr>
          <w:rFonts w:ascii="Times New Roman" w:hAnsi="Times New Roman" w:cs="Times New Roman"/>
          <w:b/>
          <w:sz w:val="24"/>
          <w:szCs w:val="24"/>
        </w:rPr>
      </w:pPr>
    </w:p>
    <w:p w:rsidR="008F6257" w:rsidRDefault="008F6257" w:rsidP="0057271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Негосударственное</w:t>
      </w:r>
      <w:r w:rsidR="0057271C" w:rsidRPr="00D5757D">
        <w:rPr>
          <w:rFonts w:ascii="Times New Roman" w:hAnsi="Times New Roman" w:cs="Times New Roman"/>
          <w:b/>
          <w:sz w:val="24"/>
          <w:szCs w:val="24"/>
        </w:rPr>
        <w:t xml:space="preserve"> учреждение</w:t>
      </w:r>
      <w:r>
        <w:rPr>
          <w:rFonts w:ascii="Times New Roman" w:hAnsi="Times New Roman" w:cs="Times New Roman"/>
          <w:b/>
          <w:sz w:val="24"/>
          <w:szCs w:val="24"/>
        </w:rPr>
        <w:t xml:space="preserve"> некоммерческая дошкольная </w:t>
      </w:r>
    </w:p>
    <w:p w:rsidR="008F6257" w:rsidRPr="00D5757D" w:rsidRDefault="008F6257" w:rsidP="008F6257">
      <w:pPr>
        <w:spacing w:after="0" w:line="240" w:lineRule="auto"/>
        <w:ind w:left="-567"/>
        <w:contextualSpacing/>
        <w:jc w:val="center"/>
        <w:rPr>
          <w:rFonts w:ascii="Times New Roman" w:hAnsi="Times New Roman" w:cs="Times New Roman"/>
          <w:b/>
          <w:sz w:val="24"/>
          <w:szCs w:val="24"/>
        </w:rPr>
      </w:pPr>
      <w:r>
        <w:rPr>
          <w:rFonts w:ascii="Times New Roman" w:hAnsi="Times New Roman" w:cs="Times New Roman"/>
          <w:b/>
          <w:sz w:val="24"/>
          <w:szCs w:val="24"/>
        </w:rPr>
        <w:t>организация</w:t>
      </w:r>
      <w:r w:rsidR="0057271C" w:rsidRPr="00D5757D">
        <w:rPr>
          <w:rFonts w:ascii="Times New Roman" w:hAnsi="Times New Roman" w:cs="Times New Roman"/>
          <w:b/>
          <w:sz w:val="24"/>
          <w:szCs w:val="24"/>
        </w:rPr>
        <w:t xml:space="preserve"> </w:t>
      </w:r>
      <w:r w:rsidRPr="00D5757D">
        <w:rPr>
          <w:rFonts w:ascii="Times New Roman" w:hAnsi="Times New Roman" w:cs="Times New Roman"/>
          <w:b/>
          <w:sz w:val="24"/>
          <w:szCs w:val="24"/>
        </w:rPr>
        <w:t>«</w:t>
      </w:r>
      <w:r>
        <w:rPr>
          <w:rFonts w:ascii="Times New Roman" w:hAnsi="Times New Roman" w:cs="Times New Roman"/>
          <w:b/>
          <w:sz w:val="24"/>
          <w:szCs w:val="24"/>
        </w:rPr>
        <w:t xml:space="preserve">Центр развития ребенка» «Якутскэнерго» </w:t>
      </w:r>
      <w:r w:rsidRPr="00D5757D">
        <w:rPr>
          <w:rFonts w:ascii="Times New Roman" w:hAnsi="Times New Roman" w:cs="Times New Roman"/>
          <w:b/>
          <w:sz w:val="24"/>
          <w:szCs w:val="24"/>
        </w:rPr>
        <w:t xml:space="preserve">Детский сад </w:t>
      </w:r>
      <w:r>
        <w:rPr>
          <w:rFonts w:ascii="Times New Roman" w:hAnsi="Times New Roman" w:cs="Times New Roman"/>
          <w:b/>
          <w:sz w:val="24"/>
          <w:szCs w:val="24"/>
        </w:rPr>
        <w:t>№ 84 «Искор</w:t>
      </w:r>
      <w:r w:rsidRPr="00D5757D">
        <w:rPr>
          <w:rFonts w:ascii="Times New Roman" w:hAnsi="Times New Roman" w:cs="Times New Roman"/>
          <w:b/>
          <w:sz w:val="24"/>
          <w:szCs w:val="24"/>
        </w:rPr>
        <w:t>ка»</w:t>
      </w:r>
    </w:p>
    <w:p w:rsidR="0057271C" w:rsidRPr="00D5757D" w:rsidRDefault="0057271C" w:rsidP="0057271C">
      <w:pPr>
        <w:spacing w:after="0" w:line="240" w:lineRule="auto"/>
        <w:contextualSpacing/>
        <w:jc w:val="center"/>
        <w:rPr>
          <w:rFonts w:ascii="Times New Roman" w:hAnsi="Times New Roman" w:cs="Times New Roman"/>
          <w:b/>
          <w:sz w:val="24"/>
          <w:szCs w:val="24"/>
        </w:rPr>
      </w:pPr>
    </w:p>
    <w:p w:rsidR="00AE5B88" w:rsidRDefault="00AE5B88" w:rsidP="0057271C">
      <w:pPr>
        <w:spacing w:after="0" w:line="360" w:lineRule="auto"/>
        <w:contextualSpacing/>
        <w:jc w:val="center"/>
        <w:rPr>
          <w:rFonts w:ascii="Times New Roman" w:hAnsi="Times New Roman" w:cs="Times New Roman"/>
          <w:bCs/>
          <w:sz w:val="24"/>
          <w:szCs w:val="24"/>
        </w:rPr>
      </w:pPr>
    </w:p>
    <w:p w:rsidR="0057271C" w:rsidRDefault="0057271C" w:rsidP="0057271C">
      <w:pPr>
        <w:spacing w:after="0" w:line="360" w:lineRule="auto"/>
        <w:contextualSpacing/>
        <w:jc w:val="center"/>
        <w:rPr>
          <w:rFonts w:ascii="Times New Roman" w:hAnsi="Times New Roman" w:cs="Times New Roman"/>
          <w:bCs/>
          <w:sz w:val="24"/>
          <w:szCs w:val="24"/>
        </w:rPr>
      </w:pPr>
    </w:p>
    <w:p w:rsidR="00AE5B88" w:rsidRPr="0057271C" w:rsidRDefault="00AE5B88" w:rsidP="0057271C">
      <w:pPr>
        <w:spacing w:after="0" w:line="360" w:lineRule="auto"/>
        <w:contextualSpacing/>
        <w:rPr>
          <w:rFonts w:ascii="Times New Roman" w:hAnsi="Times New Roman" w:cs="Times New Roman"/>
          <w:b/>
          <w:bCs/>
          <w:sz w:val="24"/>
          <w:szCs w:val="24"/>
        </w:rPr>
      </w:pPr>
    </w:p>
    <w:p w:rsidR="00AE5B88" w:rsidRPr="0057271C" w:rsidRDefault="00AE5B88" w:rsidP="0057271C">
      <w:pPr>
        <w:widowControl w:val="0"/>
        <w:autoSpaceDE w:val="0"/>
        <w:autoSpaceDN w:val="0"/>
        <w:adjustRightInd w:val="0"/>
        <w:spacing w:after="0" w:line="360" w:lineRule="auto"/>
        <w:contextualSpacing/>
        <w:rPr>
          <w:rFonts w:ascii="Times New Roman" w:hAnsi="Times New Roman" w:cs="Times New Roman"/>
          <w:sz w:val="24"/>
          <w:szCs w:val="24"/>
        </w:rPr>
      </w:pPr>
    </w:p>
    <w:p w:rsidR="00AE5B88" w:rsidRPr="0057271C" w:rsidRDefault="002304C0" w:rsidP="002304C0">
      <w:pPr>
        <w:tabs>
          <w:tab w:val="left" w:pos="6041"/>
          <w:tab w:val="left" w:pos="6375"/>
          <w:tab w:val="right" w:pos="9354"/>
        </w:tabs>
        <w:spacing w:after="0" w:line="360" w:lineRule="auto"/>
        <w:ind w:firstLine="567"/>
        <w:contextualSpacing/>
        <w:rPr>
          <w:rFonts w:ascii="Times New Roman" w:hAnsi="Times New Roman" w:cs="Times New Roman"/>
          <w:bCs/>
          <w:sz w:val="24"/>
          <w:szCs w:val="24"/>
        </w:rPr>
      </w:pPr>
      <w:r>
        <w:rPr>
          <w:rFonts w:ascii="Times New Roman" w:hAnsi="Times New Roman" w:cs="Times New Roman"/>
          <w:bCs/>
          <w:sz w:val="24"/>
          <w:szCs w:val="24"/>
        </w:rPr>
        <w:tab/>
      </w:r>
      <w:r w:rsidR="008F6257">
        <w:rPr>
          <w:rFonts w:ascii="Times New Roman" w:hAnsi="Times New Roman" w:cs="Times New Roman"/>
          <w:bCs/>
          <w:sz w:val="24"/>
          <w:szCs w:val="24"/>
        </w:rPr>
        <w:t xml:space="preserve"> </w:t>
      </w:r>
    </w:p>
    <w:p w:rsidR="0057271C" w:rsidRDefault="0057271C" w:rsidP="00BE3389">
      <w:pPr>
        <w:tabs>
          <w:tab w:val="left" w:pos="6041"/>
          <w:tab w:val="left" w:pos="6405"/>
          <w:tab w:val="right" w:pos="9354"/>
        </w:tabs>
        <w:spacing w:after="0" w:line="360" w:lineRule="auto"/>
        <w:contextualSpacing/>
        <w:rPr>
          <w:rFonts w:ascii="Times New Roman" w:hAnsi="Times New Roman" w:cs="Times New Roman"/>
          <w:bCs/>
          <w:sz w:val="24"/>
          <w:szCs w:val="24"/>
        </w:rPr>
      </w:pPr>
    </w:p>
    <w:p w:rsidR="008648D6" w:rsidRPr="0057271C" w:rsidRDefault="0057271C" w:rsidP="00BE3389">
      <w:pPr>
        <w:tabs>
          <w:tab w:val="left" w:pos="6041"/>
        </w:tabs>
        <w:spacing w:after="0" w:line="360" w:lineRule="auto"/>
        <w:ind w:firstLine="567"/>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BE3389">
        <w:rPr>
          <w:rFonts w:ascii="Times New Roman" w:hAnsi="Times New Roman" w:cs="Times New Roman"/>
          <w:bCs/>
          <w:sz w:val="24"/>
          <w:szCs w:val="24"/>
        </w:rPr>
        <w:t xml:space="preserve">        </w:t>
      </w:r>
    </w:p>
    <w:p w:rsidR="00AE5B88" w:rsidRPr="0057271C" w:rsidRDefault="00AE5B88" w:rsidP="002304C0">
      <w:pPr>
        <w:spacing w:after="0" w:line="360" w:lineRule="auto"/>
        <w:contextualSpacing/>
        <w:jc w:val="right"/>
        <w:rPr>
          <w:rFonts w:ascii="Times New Roman" w:hAnsi="Times New Roman" w:cs="Times New Roman"/>
          <w:b/>
          <w:bCs/>
          <w:sz w:val="24"/>
          <w:szCs w:val="24"/>
        </w:rPr>
      </w:pPr>
    </w:p>
    <w:p w:rsidR="00AE5B88" w:rsidRPr="0057271C" w:rsidRDefault="00AE5B88" w:rsidP="0057271C">
      <w:pPr>
        <w:spacing w:after="0" w:line="360" w:lineRule="auto"/>
        <w:contextualSpacing/>
        <w:rPr>
          <w:rFonts w:ascii="Times New Roman" w:hAnsi="Times New Roman" w:cs="Times New Roman"/>
          <w:b/>
          <w:bCs/>
          <w:sz w:val="24"/>
          <w:szCs w:val="24"/>
        </w:rPr>
      </w:pPr>
    </w:p>
    <w:p w:rsidR="0057271C" w:rsidRDefault="0057271C" w:rsidP="0057271C">
      <w:pPr>
        <w:spacing w:after="0" w:line="360" w:lineRule="auto"/>
        <w:contextualSpacing/>
        <w:rPr>
          <w:rFonts w:ascii="Times New Roman" w:hAnsi="Times New Roman" w:cs="Times New Roman"/>
          <w:b/>
          <w:bCs/>
          <w:sz w:val="24"/>
          <w:szCs w:val="24"/>
        </w:rPr>
      </w:pPr>
    </w:p>
    <w:p w:rsidR="0057271C" w:rsidRPr="0057271C" w:rsidRDefault="0057271C" w:rsidP="0057271C">
      <w:pPr>
        <w:spacing w:after="0" w:line="360" w:lineRule="auto"/>
        <w:contextualSpacing/>
        <w:rPr>
          <w:rFonts w:ascii="Times New Roman" w:hAnsi="Times New Roman" w:cs="Times New Roman"/>
          <w:b/>
          <w:bCs/>
          <w:sz w:val="24"/>
          <w:szCs w:val="24"/>
        </w:rPr>
      </w:pPr>
    </w:p>
    <w:p w:rsidR="00AE5B88" w:rsidRPr="0057271C" w:rsidRDefault="00AE5B88" w:rsidP="0057271C">
      <w:pPr>
        <w:spacing w:after="0" w:line="360" w:lineRule="auto"/>
        <w:contextualSpacing/>
        <w:rPr>
          <w:rFonts w:ascii="Times New Roman" w:hAnsi="Times New Roman" w:cs="Times New Roman"/>
          <w:b/>
          <w:bCs/>
          <w:sz w:val="24"/>
          <w:szCs w:val="24"/>
        </w:rPr>
      </w:pPr>
    </w:p>
    <w:p w:rsidR="00AE5B88" w:rsidRPr="0057271C" w:rsidRDefault="00AE5B88" w:rsidP="0057271C">
      <w:pPr>
        <w:spacing w:after="0" w:line="360" w:lineRule="auto"/>
        <w:ind w:firstLine="567"/>
        <w:contextualSpacing/>
        <w:jc w:val="right"/>
        <w:rPr>
          <w:rFonts w:ascii="Times New Roman" w:hAnsi="Times New Roman" w:cs="Times New Roman"/>
          <w:b/>
          <w:bCs/>
          <w:sz w:val="24"/>
          <w:szCs w:val="24"/>
        </w:rPr>
      </w:pPr>
    </w:p>
    <w:p w:rsidR="007C5AD4" w:rsidRPr="0057271C" w:rsidRDefault="0001382D" w:rsidP="0057271C">
      <w:pPr>
        <w:spacing w:after="0" w:line="360" w:lineRule="auto"/>
        <w:contextualSpacing/>
        <w:jc w:val="center"/>
        <w:rPr>
          <w:rFonts w:ascii="Times New Roman" w:hAnsi="Times New Roman" w:cs="Times New Roman"/>
          <w:b/>
          <w:sz w:val="32"/>
          <w:szCs w:val="32"/>
        </w:rPr>
      </w:pPr>
      <w:r w:rsidRPr="0057271C">
        <w:rPr>
          <w:rFonts w:ascii="Times New Roman" w:hAnsi="Times New Roman" w:cs="Times New Roman"/>
          <w:b/>
          <w:sz w:val="32"/>
          <w:szCs w:val="32"/>
        </w:rPr>
        <w:t>План работы кружка по ручному труду</w:t>
      </w:r>
      <w:bookmarkStart w:id="0" w:name="_GoBack"/>
      <w:bookmarkEnd w:id="0"/>
    </w:p>
    <w:p w:rsidR="00F65A51" w:rsidRPr="0057271C" w:rsidRDefault="00F65A51" w:rsidP="0057271C">
      <w:pPr>
        <w:spacing w:after="0" w:line="360" w:lineRule="auto"/>
        <w:contextualSpacing/>
        <w:jc w:val="center"/>
        <w:rPr>
          <w:rFonts w:ascii="Times New Roman" w:hAnsi="Times New Roman" w:cs="Times New Roman"/>
          <w:sz w:val="32"/>
          <w:szCs w:val="32"/>
        </w:rPr>
      </w:pPr>
      <w:r w:rsidRPr="0057271C">
        <w:rPr>
          <w:rFonts w:ascii="Times New Roman" w:hAnsi="Times New Roman" w:cs="Times New Roman"/>
          <w:sz w:val="32"/>
          <w:szCs w:val="32"/>
        </w:rPr>
        <w:t>«</w:t>
      </w:r>
      <w:r w:rsidR="00867799">
        <w:rPr>
          <w:rFonts w:ascii="Times New Roman" w:hAnsi="Times New Roman" w:cs="Times New Roman"/>
          <w:sz w:val="32"/>
          <w:szCs w:val="32"/>
        </w:rPr>
        <w:t>Очумелые ручки</w:t>
      </w:r>
      <w:r w:rsidR="00F774FC" w:rsidRPr="0057271C">
        <w:rPr>
          <w:rFonts w:ascii="Times New Roman" w:hAnsi="Times New Roman" w:cs="Times New Roman"/>
          <w:sz w:val="32"/>
          <w:szCs w:val="32"/>
        </w:rPr>
        <w:t>»</w:t>
      </w:r>
    </w:p>
    <w:p w:rsidR="00AE5B88" w:rsidRPr="0057271C" w:rsidRDefault="00AE5B88" w:rsidP="0057271C">
      <w:pPr>
        <w:spacing w:after="0" w:line="360" w:lineRule="auto"/>
        <w:ind w:firstLine="567"/>
        <w:contextualSpacing/>
        <w:jc w:val="right"/>
        <w:rPr>
          <w:rFonts w:ascii="Times New Roman" w:hAnsi="Times New Roman" w:cs="Times New Roman"/>
          <w:b/>
          <w:bCs/>
          <w:sz w:val="24"/>
          <w:szCs w:val="24"/>
        </w:rPr>
      </w:pPr>
    </w:p>
    <w:p w:rsidR="00AE5B88" w:rsidRPr="0057271C" w:rsidRDefault="00AE5B88" w:rsidP="0057271C">
      <w:pPr>
        <w:spacing w:after="0" w:line="360" w:lineRule="auto"/>
        <w:ind w:firstLine="567"/>
        <w:contextualSpacing/>
        <w:jc w:val="right"/>
        <w:rPr>
          <w:rFonts w:ascii="Times New Roman" w:hAnsi="Times New Roman" w:cs="Times New Roman"/>
          <w:b/>
          <w:bCs/>
          <w:sz w:val="24"/>
          <w:szCs w:val="24"/>
        </w:rPr>
      </w:pPr>
    </w:p>
    <w:p w:rsidR="00AE5B88" w:rsidRPr="0057271C" w:rsidRDefault="00AE5B88" w:rsidP="0057271C">
      <w:pPr>
        <w:spacing w:after="0" w:line="360" w:lineRule="auto"/>
        <w:ind w:firstLine="567"/>
        <w:contextualSpacing/>
        <w:jc w:val="right"/>
        <w:rPr>
          <w:rFonts w:ascii="Times New Roman" w:hAnsi="Times New Roman" w:cs="Times New Roman"/>
          <w:b/>
          <w:bCs/>
          <w:sz w:val="24"/>
          <w:szCs w:val="24"/>
        </w:rPr>
      </w:pPr>
    </w:p>
    <w:p w:rsidR="00AE5B88" w:rsidRPr="0057271C" w:rsidRDefault="00AE5B88" w:rsidP="0057271C">
      <w:pPr>
        <w:spacing w:after="0" w:line="360" w:lineRule="auto"/>
        <w:ind w:firstLine="567"/>
        <w:contextualSpacing/>
        <w:jc w:val="right"/>
        <w:rPr>
          <w:rFonts w:ascii="Times New Roman" w:hAnsi="Times New Roman" w:cs="Times New Roman"/>
          <w:b/>
          <w:bCs/>
          <w:sz w:val="24"/>
          <w:szCs w:val="24"/>
        </w:rPr>
      </w:pPr>
    </w:p>
    <w:p w:rsidR="00AE5B88" w:rsidRPr="0057271C" w:rsidRDefault="00AE5B88" w:rsidP="0057271C">
      <w:pPr>
        <w:spacing w:after="0" w:line="360" w:lineRule="auto"/>
        <w:contextualSpacing/>
        <w:rPr>
          <w:rFonts w:ascii="Times New Roman" w:hAnsi="Times New Roman" w:cs="Times New Roman"/>
          <w:b/>
          <w:bCs/>
          <w:sz w:val="24"/>
          <w:szCs w:val="24"/>
        </w:rPr>
      </w:pPr>
    </w:p>
    <w:p w:rsidR="00451D74" w:rsidRPr="0057271C" w:rsidRDefault="00451D74" w:rsidP="0057271C">
      <w:pPr>
        <w:spacing w:after="0" w:line="360" w:lineRule="auto"/>
        <w:ind w:firstLine="567"/>
        <w:contextualSpacing/>
        <w:jc w:val="right"/>
        <w:rPr>
          <w:rFonts w:ascii="Times New Roman" w:hAnsi="Times New Roman" w:cs="Times New Roman"/>
          <w:b/>
          <w:bCs/>
          <w:sz w:val="24"/>
          <w:szCs w:val="24"/>
        </w:rPr>
      </w:pPr>
    </w:p>
    <w:p w:rsidR="00AE5B88" w:rsidRPr="00BE3389" w:rsidRDefault="00AE5B88" w:rsidP="00BE3389">
      <w:pPr>
        <w:spacing w:after="0" w:line="360" w:lineRule="auto"/>
        <w:ind w:firstLine="567"/>
        <w:contextualSpacing/>
        <w:jc w:val="right"/>
        <w:rPr>
          <w:rFonts w:ascii="Times New Roman" w:hAnsi="Times New Roman" w:cs="Times New Roman"/>
          <w:b/>
          <w:sz w:val="24"/>
          <w:szCs w:val="24"/>
        </w:rPr>
      </w:pPr>
      <w:r w:rsidRPr="0057271C">
        <w:rPr>
          <w:rFonts w:ascii="Times New Roman" w:hAnsi="Times New Roman" w:cs="Times New Roman"/>
          <w:b/>
          <w:bCs/>
          <w:sz w:val="24"/>
          <w:szCs w:val="24"/>
        </w:rPr>
        <w:t>В</w:t>
      </w:r>
      <w:r w:rsidRPr="0057271C">
        <w:rPr>
          <w:rFonts w:ascii="Times New Roman" w:hAnsi="Times New Roman" w:cs="Times New Roman"/>
          <w:b/>
          <w:sz w:val="24"/>
          <w:szCs w:val="24"/>
        </w:rPr>
        <w:t>оспитатель:</w:t>
      </w:r>
    </w:p>
    <w:p w:rsidR="00C97763" w:rsidRPr="0057271C" w:rsidRDefault="008F6257" w:rsidP="002304C0">
      <w:pPr>
        <w:spacing w:after="0" w:line="360" w:lineRule="auto"/>
        <w:ind w:firstLine="567"/>
        <w:contextualSpacing/>
        <w:jc w:val="right"/>
        <w:rPr>
          <w:rFonts w:ascii="Times New Roman" w:hAnsi="Times New Roman" w:cs="Times New Roman"/>
          <w:sz w:val="24"/>
          <w:szCs w:val="24"/>
        </w:rPr>
      </w:pPr>
      <w:r>
        <w:rPr>
          <w:rFonts w:ascii="Times New Roman" w:hAnsi="Times New Roman" w:cs="Times New Roman"/>
          <w:sz w:val="24"/>
          <w:szCs w:val="24"/>
        </w:rPr>
        <w:t>Акулова</w:t>
      </w:r>
      <w:r w:rsidR="002304C0">
        <w:rPr>
          <w:rFonts w:ascii="Times New Roman" w:hAnsi="Times New Roman" w:cs="Times New Roman"/>
          <w:sz w:val="24"/>
          <w:szCs w:val="24"/>
        </w:rPr>
        <w:t xml:space="preserve"> </w:t>
      </w:r>
      <w:r>
        <w:rPr>
          <w:rFonts w:ascii="Times New Roman" w:hAnsi="Times New Roman" w:cs="Times New Roman"/>
          <w:sz w:val="24"/>
          <w:szCs w:val="24"/>
        </w:rPr>
        <w:t>Светлана</w:t>
      </w:r>
      <w:r w:rsidR="002304C0">
        <w:rPr>
          <w:rFonts w:ascii="Times New Roman" w:hAnsi="Times New Roman" w:cs="Times New Roman"/>
          <w:sz w:val="24"/>
          <w:szCs w:val="24"/>
        </w:rPr>
        <w:t xml:space="preserve"> </w:t>
      </w:r>
      <w:r w:rsidR="00C97763" w:rsidRPr="0057271C">
        <w:rPr>
          <w:rFonts w:ascii="Times New Roman" w:hAnsi="Times New Roman" w:cs="Times New Roman"/>
          <w:sz w:val="24"/>
          <w:szCs w:val="24"/>
        </w:rPr>
        <w:t>Валерьевна</w:t>
      </w:r>
    </w:p>
    <w:p w:rsidR="00AE5B88" w:rsidRPr="0057271C" w:rsidRDefault="00AE5B88" w:rsidP="0057271C">
      <w:pPr>
        <w:spacing w:after="0" w:line="360" w:lineRule="auto"/>
        <w:ind w:firstLine="567"/>
        <w:contextualSpacing/>
        <w:jc w:val="center"/>
        <w:rPr>
          <w:rFonts w:ascii="Times New Roman" w:hAnsi="Times New Roman" w:cs="Times New Roman"/>
          <w:sz w:val="24"/>
          <w:szCs w:val="24"/>
        </w:rPr>
      </w:pPr>
    </w:p>
    <w:p w:rsidR="00AE5B88" w:rsidRPr="0057271C" w:rsidRDefault="00AE5B88" w:rsidP="0057271C">
      <w:pPr>
        <w:spacing w:after="0" w:line="360" w:lineRule="auto"/>
        <w:contextualSpacing/>
        <w:jc w:val="right"/>
        <w:rPr>
          <w:rFonts w:ascii="Times New Roman" w:hAnsi="Times New Roman" w:cs="Times New Roman"/>
          <w:b/>
          <w:bCs/>
          <w:sz w:val="24"/>
          <w:szCs w:val="24"/>
        </w:rPr>
      </w:pPr>
    </w:p>
    <w:p w:rsidR="00AE5B88" w:rsidRDefault="00AE5B88" w:rsidP="0057271C">
      <w:pPr>
        <w:spacing w:after="0" w:line="360" w:lineRule="auto"/>
        <w:contextualSpacing/>
        <w:jc w:val="right"/>
        <w:rPr>
          <w:rFonts w:ascii="Times New Roman" w:hAnsi="Times New Roman" w:cs="Times New Roman"/>
          <w:b/>
          <w:bCs/>
          <w:sz w:val="24"/>
          <w:szCs w:val="24"/>
        </w:rPr>
      </w:pPr>
    </w:p>
    <w:p w:rsidR="0057271C" w:rsidRDefault="0057271C" w:rsidP="0057271C">
      <w:pPr>
        <w:spacing w:after="0" w:line="360" w:lineRule="auto"/>
        <w:contextualSpacing/>
        <w:jc w:val="right"/>
        <w:rPr>
          <w:rFonts w:ascii="Times New Roman" w:hAnsi="Times New Roman" w:cs="Times New Roman"/>
          <w:b/>
          <w:bCs/>
          <w:sz w:val="24"/>
          <w:szCs w:val="24"/>
        </w:rPr>
      </w:pPr>
    </w:p>
    <w:p w:rsidR="0057271C" w:rsidRDefault="0057271C" w:rsidP="0057271C">
      <w:pPr>
        <w:spacing w:after="0" w:line="360" w:lineRule="auto"/>
        <w:contextualSpacing/>
        <w:jc w:val="right"/>
        <w:rPr>
          <w:rFonts w:ascii="Times New Roman" w:hAnsi="Times New Roman" w:cs="Times New Roman"/>
          <w:b/>
          <w:bCs/>
          <w:sz w:val="24"/>
          <w:szCs w:val="24"/>
        </w:rPr>
      </w:pPr>
    </w:p>
    <w:p w:rsidR="008F6257" w:rsidRDefault="008F6257" w:rsidP="0057271C">
      <w:pPr>
        <w:spacing w:after="0" w:line="360" w:lineRule="auto"/>
        <w:contextualSpacing/>
        <w:jc w:val="right"/>
        <w:rPr>
          <w:rFonts w:ascii="Times New Roman" w:hAnsi="Times New Roman" w:cs="Times New Roman"/>
          <w:b/>
          <w:bCs/>
          <w:sz w:val="24"/>
          <w:szCs w:val="24"/>
        </w:rPr>
      </w:pPr>
    </w:p>
    <w:p w:rsidR="003B7487" w:rsidRDefault="003B7487" w:rsidP="0057271C">
      <w:pPr>
        <w:spacing w:after="0" w:line="360" w:lineRule="auto"/>
        <w:contextualSpacing/>
        <w:jc w:val="right"/>
        <w:rPr>
          <w:rFonts w:ascii="Times New Roman" w:hAnsi="Times New Roman" w:cs="Times New Roman"/>
          <w:b/>
          <w:bCs/>
          <w:sz w:val="24"/>
          <w:szCs w:val="24"/>
        </w:rPr>
      </w:pPr>
    </w:p>
    <w:p w:rsidR="003B7487" w:rsidRDefault="003B7487" w:rsidP="0057271C">
      <w:pPr>
        <w:spacing w:after="0" w:line="360" w:lineRule="auto"/>
        <w:contextualSpacing/>
        <w:jc w:val="right"/>
        <w:rPr>
          <w:rFonts w:ascii="Times New Roman" w:hAnsi="Times New Roman" w:cs="Times New Roman"/>
          <w:b/>
          <w:bCs/>
          <w:sz w:val="24"/>
          <w:szCs w:val="24"/>
        </w:rPr>
      </w:pPr>
    </w:p>
    <w:p w:rsidR="003B7487" w:rsidRDefault="003B7487" w:rsidP="0057271C">
      <w:pPr>
        <w:spacing w:after="0" w:line="360" w:lineRule="auto"/>
        <w:contextualSpacing/>
        <w:jc w:val="right"/>
        <w:rPr>
          <w:rFonts w:ascii="Times New Roman" w:hAnsi="Times New Roman" w:cs="Times New Roman"/>
          <w:b/>
          <w:bCs/>
          <w:sz w:val="24"/>
          <w:szCs w:val="24"/>
        </w:rPr>
      </w:pPr>
    </w:p>
    <w:p w:rsidR="00A03DF7" w:rsidRDefault="008F6257" w:rsidP="0057271C">
      <w:pPr>
        <w:spacing w:after="0" w:line="360" w:lineRule="auto"/>
        <w:ind w:firstLine="567"/>
        <w:contextualSpacing/>
        <w:jc w:val="center"/>
        <w:rPr>
          <w:rFonts w:ascii="Times New Roman" w:hAnsi="Times New Roman" w:cs="Times New Roman"/>
          <w:bCs/>
          <w:sz w:val="24"/>
          <w:szCs w:val="24"/>
        </w:rPr>
      </w:pPr>
      <w:r>
        <w:rPr>
          <w:rFonts w:ascii="Times New Roman" w:hAnsi="Times New Roman" w:cs="Times New Roman"/>
          <w:bCs/>
          <w:sz w:val="24"/>
          <w:szCs w:val="24"/>
        </w:rPr>
        <w:t>Якутск, 2017</w:t>
      </w:r>
      <w:r w:rsidR="00AE5B88" w:rsidRPr="0057271C">
        <w:rPr>
          <w:rFonts w:ascii="Times New Roman" w:hAnsi="Times New Roman" w:cs="Times New Roman"/>
          <w:bCs/>
          <w:sz w:val="24"/>
          <w:szCs w:val="24"/>
        </w:rPr>
        <w:t xml:space="preserve"> г.</w:t>
      </w:r>
    </w:p>
    <w:p w:rsidR="00377F16" w:rsidRDefault="00377F16" w:rsidP="0057271C">
      <w:pPr>
        <w:pStyle w:val="ac"/>
        <w:spacing w:line="360" w:lineRule="auto"/>
        <w:contextualSpacing/>
        <w:jc w:val="center"/>
        <w:rPr>
          <w:rFonts w:ascii="Times New Roman" w:hAnsi="Times New Roman" w:cs="Times New Roman"/>
          <w:b/>
          <w:sz w:val="24"/>
          <w:szCs w:val="24"/>
        </w:rPr>
      </w:pPr>
      <w:r w:rsidRPr="0057271C">
        <w:rPr>
          <w:rFonts w:ascii="Times New Roman" w:hAnsi="Times New Roman" w:cs="Times New Roman"/>
          <w:b/>
          <w:sz w:val="24"/>
          <w:szCs w:val="24"/>
        </w:rPr>
        <w:lastRenderedPageBreak/>
        <w:t>Пояснительная записка</w:t>
      </w:r>
    </w:p>
    <w:p w:rsidR="0057271C" w:rsidRPr="0057271C" w:rsidRDefault="0057271C" w:rsidP="0057271C">
      <w:pPr>
        <w:pStyle w:val="ac"/>
        <w:spacing w:line="360" w:lineRule="auto"/>
        <w:contextualSpacing/>
        <w:jc w:val="center"/>
        <w:rPr>
          <w:rFonts w:ascii="Times New Roman" w:hAnsi="Times New Roman" w:cs="Times New Roman"/>
          <w:b/>
          <w:sz w:val="24"/>
          <w:szCs w:val="24"/>
        </w:rPr>
      </w:pPr>
    </w:p>
    <w:p w:rsidR="00A80237" w:rsidRPr="0057271C" w:rsidRDefault="00867799" w:rsidP="0057271C">
      <w:pPr>
        <w:pStyle w:val="ac"/>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По мнению психологов и педагогов, дошкольный возраст наиболее благоприятен для развития мышления, воображения – психического процесса, составляющего основу творческой деятельности. Поэтому развитие творчества – одна из главных задач дошкольного образования и воспитания.  </w:t>
      </w:r>
    </w:p>
    <w:p w:rsidR="00036DB3" w:rsidRPr="0057271C" w:rsidRDefault="00867799" w:rsidP="0057271C">
      <w:pPr>
        <w:pStyle w:val="ac"/>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В изобразительной деятельности ребенок самовыражается, пробует свои силы, и совершенствует свои способности. Она доставляет ему удовольствие, но прежде всего</w:t>
      </w:r>
      <w:r w:rsidR="001B41BB">
        <w:rPr>
          <w:rFonts w:ascii="Times New Roman" w:hAnsi="Times New Roman" w:cs="Times New Roman"/>
          <w:sz w:val="24"/>
          <w:szCs w:val="24"/>
        </w:rPr>
        <w:t>, обогащает его представление о мире.</w:t>
      </w:r>
      <w:r>
        <w:rPr>
          <w:rFonts w:ascii="Times New Roman" w:hAnsi="Times New Roman" w:cs="Times New Roman"/>
          <w:sz w:val="24"/>
          <w:szCs w:val="24"/>
        </w:rPr>
        <w:t xml:space="preserve"> </w:t>
      </w:r>
    </w:p>
    <w:p w:rsidR="00CE64A3" w:rsidRPr="0057271C" w:rsidRDefault="001B41BB" w:rsidP="0057271C">
      <w:pPr>
        <w:pStyle w:val="ac"/>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Дошкольный возраст – яркая неповторимая страница в жизни каждого человека. Именно в этот период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Развивается любознательность, формируется интерес к творчеству. Для поддержки данного интереса необходимо стимулировать воображение, желание включаться в творческую деятельность. На занятиях по рисованию, лепке, аппликации, а также ручному труду у детей развиваются эмоционально – э</w:t>
      </w:r>
      <w:r w:rsidR="00C77804">
        <w:rPr>
          <w:rFonts w:ascii="Times New Roman" w:hAnsi="Times New Roman" w:cs="Times New Roman"/>
          <w:sz w:val="24"/>
          <w:szCs w:val="24"/>
        </w:rPr>
        <w:t>с</w:t>
      </w:r>
      <w:r>
        <w:rPr>
          <w:rFonts w:ascii="Times New Roman" w:hAnsi="Times New Roman" w:cs="Times New Roman"/>
          <w:sz w:val="24"/>
          <w:szCs w:val="24"/>
        </w:rPr>
        <w:t>тетические чувства</w:t>
      </w:r>
      <w:r w:rsidR="00C77804">
        <w:rPr>
          <w:rFonts w:ascii="Times New Roman" w:hAnsi="Times New Roman" w:cs="Times New Roman"/>
          <w:sz w:val="24"/>
          <w:szCs w:val="24"/>
        </w:rPr>
        <w:t xml:space="preserve">, художественное восприятие, совершенствуются навыки изобразительного и конструктивного творчества. </w:t>
      </w:r>
      <w:r>
        <w:rPr>
          <w:rFonts w:ascii="Times New Roman" w:hAnsi="Times New Roman" w:cs="Times New Roman"/>
          <w:sz w:val="24"/>
          <w:szCs w:val="24"/>
        </w:rPr>
        <w:t xml:space="preserve">  </w:t>
      </w:r>
    </w:p>
    <w:p w:rsidR="00036DB3" w:rsidRPr="0057271C" w:rsidRDefault="00C77804" w:rsidP="0057271C">
      <w:pPr>
        <w:pStyle w:val="ac"/>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Диалоги на занятиях между воспитателем и ребенком направлены на совместное обсуждение ситуации и предполагают активное участие обеих сторон. Беседа является одним из основных методов формирования нравственно – оценочных критериев у детей.  </w:t>
      </w:r>
    </w:p>
    <w:p w:rsidR="00237D81" w:rsidRPr="0057271C" w:rsidRDefault="00C30DF0" w:rsidP="0057271C">
      <w:pPr>
        <w:pStyle w:val="ac"/>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Большое внимание уделяется творческим работам. Это позволяет соединить все полученные знания, умения с собственной фантазией и образным мышлением, формирует у ребенка творческую и познавательную активность. В процессе обучения широко используются наглядные пособия. Это способствует сокращению времени на изложение теории. Одним из важных условий реализации данной программы является создание необходимой материальной базы и развивающей среды для формирования творческой личности ребенка.      </w:t>
      </w:r>
    </w:p>
    <w:p w:rsidR="00A53A3A" w:rsidRPr="0057271C" w:rsidRDefault="00A53A3A" w:rsidP="0057271C">
      <w:pPr>
        <w:pStyle w:val="ac"/>
        <w:spacing w:line="360" w:lineRule="auto"/>
        <w:ind w:firstLine="426"/>
        <w:contextualSpacing/>
        <w:jc w:val="both"/>
        <w:rPr>
          <w:rFonts w:ascii="Times New Roman" w:hAnsi="Times New Roman" w:cs="Times New Roman"/>
          <w:sz w:val="24"/>
          <w:szCs w:val="24"/>
        </w:rPr>
      </w:pPr>
      <w:r w:rsidRPr="0057271C">
        <w:rPr>
          <w:rFonts w:ascii="Times New Roman" w:hAnsi="Times New Roman" w:cs="Times New Roman"/>
          <w:b/>
          <w:sz w:val="24"/>
          <w:szCs w:val="24"/>
        </w:rPr>
        <w:t>Цель кружка</w:t>
      </w:r>
      <w:r w:rsidRPr="0057271C">
        <w:rPr>
          <w:rFonts w:ascii="Times New Roman" w:hAnsi="Times New Roman" w:cs="Times New Roman"/>
          <w:sz w:val="24"/>
          <w:szCs w:val="24"/>
        </w:rPr>
        <w:t xml:space="preserve">: развитие ручной умелости у детей через укрепление мелкой моторики пальцев рук и организацию совместного изобразительного творчества детей и взрослых. </w:t>
      </w:r>
    </w:p>
    <w:p w:rsidR="00A53A3A" w:rsidRPr="0057271C" w:rsidRDefault="00237D81" w:rsidP="0057271C">
      <w:pPr>
        <w:pStyle w:val="ac"/>
        <w:spacing w:line="360" w:lineRule="auto"/>
        <w:ind w:firstLine="426"/>
        <w:contextualSpacing/>
        <w:jc w:val="both"/>
        <w:rPr>
          <w:rFonts w:ascii="Times New Roman" w:hAnsi="Times New Roman" w:cs="Times New Roman"/>
          <w:b/>
          <w:sz w:val="24"/>
          <w:szCs w:val="24"/>
        </w:rPr>
      </w:pPr>
      <w:r w:rsidRPr="0057271C">
        <w:rPr>
          <w:rFonts w:ascii="Times New Roman" w:hAnsi="Times New Roman" w:cs="Times New Roman"/>
          <w:b/>
          <w:sz w:val="24"/>
          <w:szCs w:val="24"/>
        </w:rPr>
        <w:t>З</w:t>
      </w:r>
      <w:r w:rsidR="00A53A3A" w:rsidRPr="0057271C">
        <w:rPr>
          <w:rFonts w:ascii="Times New Roman" w:hAnsi="Times New Roman" w:cs="Times New Roman"/>
          <w:b/>
          <w:sz w:val="24"/>
          <w:szCs w:val="24"/>
        </w:rPr>
        <w:t>адачи:</w:t>
      </w:r>
    </w:p>
    <w:p w:rsidR="00A53A3A" w:rsidRPr="0057271C" w:rsidRDefault="00D72155" w:rsidP="0057271C">
      <w:pPr>
        <w:pStyle w:val="ac"/>
        <w:spacing w:line="36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знакомство с новыми техниками и технологиями. </w:t>
      </w:r>
    </w:p>
    <w:p w:rsidR="00A53A3A" w:rsidRPr="0057271C" w:rsidRDefault="00237D81" w:rsidP="0057271C">
      <w:pPr>
        <w:pStyle w:val="ac"/>
        <w:spacing w:line="360" w:lineRule="auto"/>
        <w:ind w:firstLine="426"/>
        <w:contextualSpacing/>
        <w:jc w:val="both"/>
        <w:rPr>
          <w:rFonts w:ascii="Times New Roman" w:hAnsi="Times New Roman" w:cs="Times New Roman"/>
          <w:sz w:val="24"/>
          <w:szCs w:val="24"/>
        </w:rPr>
      </w:pPr>
      <w:r w:rsidRPr="0057271C">
        <w:rPr>
          <w:rFonts w:ascii="Times New Roman" w:hAnsi="Times New Roman" w:cs="Times New Roman"/>
          <w:sz w:val="24"/>
          <w:szCs w:val="24"/>
        </w:rPr>
        <w:t xml:space="preserve">- </w:t>
      </w:r>
      <w:r w:rsidR="00CD1A06" w:rsidRPr="0057271C">
        <w:rPr>
          <w:rFonts w:ascii="Times New Roman" w:hAnsi="Times New Roman" w:cs="Times New Roman"/>
          <w:sz w:val="24"/>
          <w:szCs w:val="24"/>
        </w:rPr>
        <w:t>Обучать детей различным приемам преобразования бумаги, природного и бросового материалов.</w:t>
      </w:r>
    </w:p>
    <w:p w:rsidR="00D72155" w:rsidRDefault="00237D81" w:rsidP="0057271C">
      <w:pPr>
        <w:pStyle w:val="ac"/>
        <w:spacing w:line="360" w:lineRule="auto"/>
        <w:ind w:firstLine="426"/>
        <w:contextualSpacing/>
        <w:jc w:val="both"/>
        <w:rPr>
          <w:rFonts w:ascii="Times New Roman" w:hAnsi="Times New Roman" w:cs="Times New Roman"/>
          <w:sz w:val="24"/>
          <w:szCs w:val="24"/>
        </w:rPr>
      </w:pPr>
      <w:r w:rsidRPr="0057271C">
        <w:rPr>
          <w:rFonts w:ascii="Times New Roman" w:hAnsi="Times New Roman" w:cs="Times New Roman"/>
          <w:sz w:val="24"/>
          <w:szCs w:val="24"/>
        </w:rPr>
        <w:t xml:space="preserve">- </w:t>
      </w:r>
      <w:r w:rsidR="00D72155">
        <w:rPr>
          <w:rFonts w:ascii="Times New Roman" w:hAnsi="Times New Roman" w:cs="Times New Roman"/>
          <w:sz w:val="24"/>
          <w:szCs w:val="24"/>
        </w:rPr>
        <w:t xml:space="preserve">формирование умений и навыков работы с различными материалами, приспособлениями и инструментами. </w:t>
      </w:r>
    </w:p>
    <w:p w:rsidR="00DE5E42" w:rsidRPr="0057271C" w:rsidRDefault="00DE5E42" w:rsidP="0057271C">
      <w:pPr>
        <w:pStyle w:val="ac"/>
        <w:spacing w:line="360" w:lineRule="auto"/>
        <w:ind w:firstLine="426"/>
        <w:contextualSpacing/>
        <w:jc w:val="both"/>
        <w:rPr>
          <w:rFonts w:ascii="Times New Roman" w:hAnsi="Times New Roman" w:cs="Times New Roman"/>
          <w:sz w:val="24"/>
          <w:szCs w:val="24"/>
        </w:rPr>
      </w:pPr>
      <w:r w:rsidRPr="0057271C">
        <w:rPr>
          <w:rFonts w:ascii="Times New Roman" w:hAnsi="Times New Roman" w:cs="Times New Roman"/>
          <w:sz w:val="24"/>
          <w:szCs w:val="24"/>
        </w:rPr>
        <w:lastRenderedPageBreak/>
        <w:t>- Развивать мелкую моторику рук и глазомер;</w:t>
      </w:r>
    </w:p>
    <w:p w:rsidR="00DE5E42" w:rsidRPr="0057271C" w:rsidRDefault="00DE5E42" w:rsidP="0057271C">
      <w:pPr>
        <w:pStyle w:val="ac"/>
        <w:spacing w:line="360" w:lineRule="auto"/>
        <w:ind w:firstLine="426"/>
        <w:contextualSpacing/>
        <w:jc w:val="both"/>
        <w:rPr>
          <w:rFonts w:ascii="Times New Roman" w:hAnsi="Times New Roman" w:cs="Times New Roman"/>
          <w:sz w:val="24"/>
          <w:szCs w:val="24"/>
        </w:rPr>
      </w:pPr>
      <w:r w:rsidRPr="0057271C">
        <w:rPr>
          <w:rFonts w:ascii="Times New Roman" w:hAnsi="Times New Roman" w:cs="Times New Roman"/>
          <w:sz w:val="24"/>
          <w:szCs w:val="24"/>
        </w:rPr>
        <w:t>- Развивать художественный вкус, творческие способности и фантазии детей;</w:t>
      </w:r>
    </w:p>
    <w:p w:rsidR="00396093" w:rsidRPr="0057271C" w:rsidRDefault="00DE5E42" w:rsidP="0057271C">
      <w:pPr>
        <w:pStyle w:val="ac"/>
        <w:spacing w:line="360" w:lineRule="auto"/>
        <w:ind w:firstLine="426"/>
        <w:contextualSpacing/>
        <w:jc w:val="both"/>
        <w:rPr>
          <w:rFonts w:ascii="Times New Roman" w:hAnsi="Times New Roman" w:cs="Times New Roman"/>
          <w:sz w:val="24"/>
          <w:szCs w:val="24"/>
        </w:rPr>
      </w:pPr>
      <w:r w:rsidRPr="0057271C">
        <w:rPr>
          <w:rFonts w:ascii="Times New Roman" w:hAnsi="Times New Roman" w:cs="Times New Roman"/>
          <w:sz w:val="24"/>
          <w:szCs w:val="24"/>
        </w:rPr>
        <w:t>-</w:t>
      </w:r>
      <w:r w:rsidR="00D72155">
        <w:rPr>
          <w:rFonts w:ascii="Times New Roman" w:hAnsi="Times New Roman" w:cs="Times New Roman"/>
          <w:sz w:val="24"/>
          <w:szCs w:val="24"/>
        </w:rPr>
        <w:t xml:space="preserve"> </w:t>
      </w:r>
      <w:r w:rsidR="00396093" w:rsidRPr="0057271C">
        <w:rPr>
          <w:rFonts w:ascii="Times New Roman" w:hAnsi="Times New Roman" w:cs="Times New Roman"/>
          <w:sz w:val="24"/>
          <w:szCs w:val="24"/>
        </w:rPr>
        <w:t>Совершенствовать коммуникативные навыки.</w:t>
      </w:r>
    </w:p>
    <w:p w:rsidR="00CC68D7" w:rsidRPr="0057271C" w:rsidRDefault="00FB0F4B" w:rsidP="0057271C">
      <w:pPr>
        <w:pStyle w:val="ac"/>
        <w:spacing w:line="360" w:lineRule="auto"/>
        <w:ind w:firstLine="426"/>
        <w:contextualSpacing/>
        <w:jc w:val="both"/>
        <w:rPr>
          <w:rFonts w:ascii="Times New Roman" w:hAnsi="Times New Roman" w:cs="Times New Roman"/>
          <w:sz w:val="24"/>
          <w:szCs w:val="24"/>
        </w:rPr>
      </w:pPr>
      <w:r w:rsidRPr="0057271C">
        <w:rPr>
          <w:rFonts w:ascii="Times New Roman" w:hAnsi="Times New Roman" w:cs="Times New Roman"/>
          <w:sz w:val="24"/>
          <w:szCs w:val="24"/>
        </w:rPr>
        <w:t xml:space="preserve">- </w:t>
      </w:r>
      <w:r w:rsidR="00063783" w:rsidRPr="0057271C">
        <w:rPr>
          <w:rFonts w:ascii="Times New Roman" w:hAnsi="Times New Roman" w:cs="Times New Roman"/>
          <w:sz w:val="24"/>
          <w:szCs w:val="24"/>
        </w:rPr>
        <w:t>Воспитывать</w:t>
      </w:r>
      <w:r w:rsidRPr="0057271C">
        <w:rPr>
          <w:rFonts w:ascii="Times New Roman" w:hAnsi="Times New Roman" w:cs="Times New Roman"/>
          <w:sz w:val="24"/>
          <w:szCs w:val="24"/>
        </w:rPr>
        <w:t xml:space="preserve"> аккуратности, умению бережно и экономно использовать материал содержать рабочее место в порядке.  </w:t>
      </w:r>
    </w:p>
    <w:p w:rsidR="00A53A3A" w:rsidRPr="0057271C" w:rsidRDefault="00F12ACB" w:rsidP="0057271C">
      <w:pPr>
        <w:pStyle w:val="ac"/>
        <w:spacing w:line="360" w:lineRule="auto"/>
        <w:ind w:firstLine="426"/>
        <w:contextualSpacing/>
        <w:jc w:val="both"/>
        <w:rPr>
          <w:rFonts w:ascii="Times New Roman" w:hAnsi="Times New Roman" w:cs="Times New Roman"/>
          <w:sz w:val="24"/>
          <w:szCs w:val="24"/>
        </w:rPr>
      </w:pPr>
      <w:r w:rsidRPr="0057271C">
        <w:rPr>
          <w:rFonts w:ascii="Times New Roman" w:hAnsi="Times New Roman" w:cs="Times New Roman"/>
          <w:sz w:val="24"/>
          <w:szCs w:val="24"/>
        </w:rPr>
        <w:t xml:space="preserve">Кружок </w:t>
      </w:r>
      <w:r w:rsidR="00CC68D7" w:rsidRPr="0057271C">
        <w:rPr>
          <w:rFonts w:ascii="Times New Roman" w:hAnsi="Times New Roman" w:cs="Times New Roman"/>
          <w:sz w:val="24"/>
          <w:szCs w:val="24"/>
        </w:rPr>
        <w:t>посещают 11</w:t>
      </w:r>
      <w:r w:rsidRPr="0057271C">
        <w:rPr>
          <w:rFonts w:ascii="Times New Roman" w:hAnsi="Times New Roman" w:cs="Times New Roman"/>
          <w:sz w:val="24"/>
          <w:szCs w:val="24"/>
        </w:rPr>
        <w:t xml:space="preserve"> детей. Время для этой деятельности отводится вне занятий: во второй половине дня</w:t>
      </w:r>
      <w:r w:rsidR="00A03DF7" w:rsidRPr="0057271C">
        <w:rPr>
          <w:rFonts w:ascii="Times New Roman" w:hAnsi="Times New Roman" w:cs="Times New Roman"/>
          <w:sz w:val="24"/>
          <w:szCs w:val="24"/>
        </w:rPr>
        <w:t xml:space="preserve">. </w:t>
      </w:r>
      <w:r w:rsidR="00A53A3A" w:rsidRPr="0057271C">
        <w:rPr>
          <w:rFonts w:ascii="Times New Roman" w:hAnsi="Times New Roman" w:cs="Times New Roman"/>
          <w:sz w:val="24"/>
          <w:szCs w:val="24"/>
        </w:rPr>
        <w:t>Длительность продуктивной деятельности с детьми варьировалась в зависимости от ситуации и желания детей. Гибкая форма организации детского труда в досуговой деятельности позволяла  учитывать индивидуальные особенности детей, желания, состояние здоровья, уровень овладения навыками, нахождение на определенном этапе реализации замысла и другие возможные факторы. Каждый ребенок работал  на своем уровне сложности, начинает работу с того места, где закончил.</w:t>
      </w:r>
    </w:p>
    <w:p w:rsidR="00A53A3A" w:rsidRPr="0057271C" w:rsidRDefault="00FB0F4B" w:rsidP="0057271C">
      <w:pPr>
        <w:pStyle w:val="ac"/>
        <w:spacing w:line="360" w:lineRule="auto"/>
        <w:ind w:firstLine="426"/>
        <w:contextualSpacing/>
        <w:jc w:val="both"/>
        <w:rPr>
          <w:rFonts w:ascii="Times New Roman" w:hAnsi="Times New Roman" w:cs="Times New Roman"/>
          <w:sz w:val="24"/>
          <w:szCs w:val="24"/>
        </w:rPr>
      </w:pPr>
      <w:r w:rsidRPr="0057271C">
        <w:rPr>
          <w:rFonts w:ascii="Times New Roman" w:hAnsi="Times New Roman" w:cs="Times New Roman"/>
          <w:sz w:val="24"/>
          <w:szCs w:val="24"/>
        </w:rPr>
        <w:t>Занятия проходили</w:t>
      </w:r>
      <w:r w:rsidR="00A53A3A" w:rsidRPr="0057271C">
        <w:rPr>
          <w:rFonts w:ascii="Times New Roman" w:hAnsi="Times New Roman" w:cs="Times New Roman"/>
          <w:sz w:val="24"/>
          <w:szCs w:val="24"/>
        </w:rPr>
        <w:t xml:space="preserve"> в форме игры, для обыгрывания определенного сюжета используются стихотворные формы, сказки, подвижные и пальчиковые игры, персонажи (игрушки и куклы из различных театров, изображения того или иного персонажа, который обыгрывается). </w:t>
      </w:r>
    </w:p>
    <w:p w:rsidR="002B0695" w:rsidRPr="002108BA" w:rsidRDefault="00A53A3A" w:rsidP="00AB2B11">
      <w:pPr>
        <w:spacing w:after="0" w:line="360" w:lineRule="auto"/>
        <w:contextualSpacing/>
        <w:jc w:val="both"/>
        <w:rPr>
          <w:rFonts w:ascii="Times New Roman" w:hAnsi="Times New Roman" w:cs="Times New Roman"/>
          <w:sz w:val="24"/>
          <w:szCs w:val="24"/>
        </w:rPr>
      </w:pPr>
      <w:r w:rsidRPr="0039207F">
        <w:rPr>
          <w:rFonts w:ascii="Times New Roman" w:hAnsi="Times New Roman" w:cs="Times New Roman"/>
          <w:sz w:val="24"/>
          <w:szCs w:val="24"/>
        </w:rPr>
        <w:t>Срок реализации кружка 9 месяцев</w:t>
      </w:r>
      <w:r w:rsidR="00A03DF7" w:rsidRPr="0039207F">
        <w:rPr>
          <w:rFonts w:ascii="Times New Roman" w:hAnsi="Times New Roman" w:cs="Times New Roman"/>
          <w:sz w:val="24"/>
          <w:szCs w:val="24"/>
        </w:rPr>
        <w:t xml:space="preserve">. </w:t>
      </w:r>
      <w:r w:rsidR="00A03DF7" w:rsidRPr="00737B4E">
        <w:rPr>
          <w:rFonts w:ascii="Times New Roman" w:hAnsi="Times New Roman" w:cs="Times New Roman"/>
          <w:sz w:val="24"/>
          <w:szCs w:val="24"/>
        </w:rPr>
        <w:t xml:space="preserve">Количество занятий </w:t>
      </w:r>
      <w:r w:rsidR="00FE60F6" w:rsidRPr="00737B4E">
        <w:rPr>
          <w:rFonts w:ascii="Times New Roman" w:hAnsi="Times New Roman" w:cs="Times New Roman"/>
          <w:sz w:val="24"/>
          <w:szCs w:val="24"/>
        </w:rPr>
        <w:t>в месяц – три. Всего 27</w:t>
      </w:r>
      <w:r w:rsidR="00A03DF7" w:rsidRPr="00737B4E">
        <w:rPr>
          <w:rFonts w:ascii="Times New Roman" w:hAnsi="Times New Roman" w:cs="Times New Roman"/>
          <w:sz w:val="24"/>
          <w:szCs w:val="24"/>
        </w:rPr>
        <w:t xml:space="preserve"> занятий. </w:t>
      </w:r>
      <w:r w:rsidR="00063783" w:rsidRPr="002108BA">
        <w:rPr>
          <w:rFonts w:ascii="Times New Roman" w:hAnsi="Times New Roman" w:cs="Times New Roman"/>
          <w:sz w:val="24"/>
          <w:szCs w:val="24"/>
        </w:rPr>
        <w:t xml:space="preserve">Также работы были отправлены на </w:t>
      </w:r>
      <w:r w:rsidR="002F39C0" w:rsidRPr="002108BA">
        <w:rPr>
          <w:rFonts w:ascii="Times New Roman" w:hAnsi="Times New Roman" w:cs="Times New Roman"/>
          <w:sz w:val="24"/>
          <w:szCs w:val="24"/>
        </w:rPr>
        <w:t>международный интернет – конкурс</w:t>
      </w:r>
      <w:r w:rsidR="00063783" w:rsidRPr="002108BA">
        <w:rPr>
          <w:rFonts w:ascii="Times New Roman" w:hAnsi="Times New Roman" w:cs="Times New Roman"/>
          <w:sz w:val="24"/>
          <w:szCs w:val="24"/>
        </w:rPr>
        <w:t xml:space="preserve">, где мои воспитанники награждались дипломами участия. </w:t>
      </w:r>
      <w:r w:rsidR="00AB2B11" w:rsidRPr="002108BA">
        <w:rPr>
          <w:rFonts w:ascii="Times New Roman" w:hAnsi="Times New Roman" w:cs="Times New Roman"/>
          <w:sz w:val="24"/>
          <w:szCs w:val="24"/>
        </w:rPr>
        <w:t xml:space="preserve">Так, на Международном детском творческом конкурсе осенних поделок «Осенние фантазии» диплом участника – Винокурова </w:t>
      </w:r>
      <w:r w:rsidR="00546BF2">
        <w:rPr>
          <w:rFonts w:ascii="Times New Roman" w:hAnsi="Times New Roman" w:cs="Times New Roman"/>
          <w:sz w:val="24"/>
          <w:szCs w:val="24"/>
        </w:rPr>
        <w:t>Настя, Т</w:t>
      </w:r>
      <w:r w:rsidR="00AB2B11" w:rsidRPr="002108BA">
        <w:rPr>
          <w:rFonts w:ascii="Times New Roman" w:hAnsi="Times New Roman" w:cs="Times New Roman"/>
          <w:sz w:val="24"/>
          <w:szCs w:val="24"/>
        </w:rPr>
        <w:t>атаев Никита, Балобин Ярослав, Степанов Радик, Слепцов Миша, Федосихина Вероника, Слепцова Вика, Гоголев Алеша, Подобашева Ксюша, Григорьев Вова, Сусану Паша, Дерендяев Богдан, Андреев Угулаан, Мустафина Лия и новогодних поделок в Международном образовательном портале «MAAM» диплом участника – Андреева Ангелина, Аргунова Таня, Афанасьева Элина, Бикус Алина, Давыдова Лиза, Иванова Олеся, Керимова Бибимариям, Малышева Лера, Глебова Полина, Михайлов Саша, Мордовской Андрей, Николаевич Игорь, Петрова Диана, Потакуев Костя, Трохов Андрей, Шувалова Катя.</w:t>
      </w:r>
      <w:r w:rsidR="00CA70ED">
        <w:rPr>
          <w:rFonts w:ascii="Times New Roman" w:hAnsi="Times New Roman" w:cs="Times New Roman"/>
          <w:sz w:val="24"/>
          <w:szCs w:val="24"/>
        </w:rPr>
        <w:t xml:space="preserve"> Также работы были отправлены на международный интернет – конкурс, где мои воспитанники награждались дипломами победителей 1, 2 места</w:t>
      </w:r>
      <w:r w:rsidR="00546BF2">
        <w:rPr>
          <w:rFonts w:ascii="Times New Roman" w:hAnsi="Times New Roman" w:cs="Times New Roman"/>
          <w:sz w:val="24"/>
          <w:szCs w:val="24"/>
        </w:rPr>
        <w:t xml:space="preserve"> в «Декоративно – прикладном творчестве» - Григорьев Вова, Холодков Игорь, Долгунова Ангелина, Эртюкова Сайаана, Федосихина Вероника, Слепцов Миша, Местникова Соня, Замащикова Даша, Винокурова Настя, Подобашева Ксюша, Еремеев Данил на «Сайте Международных творческих конкурсов «Академия одаренности». </w:t>
      </w:r>
      <w:r w:rsidR="003F2AD8">
        <w:rPr>
          <w:rFonts w:ascii="Times New Roman" w:hAnsi="Times New Roman" w:cs="Times New Roman"/>
          <w:sz w:val="24"/>
          <w:szCs w:val="24"/>
        </w:rPr>
        <w:t>Также работы были отправлены в</w:t>
      </w:r>
      <w:r w:rsidR="003F2AD8" w:rsidRPr="003F2AD8">
        <w:rPr>
          <w:rFonts w:ascii="Times New Roman" w:hAnsi="Times New Roman" w:cs="Times New Roman"/>
          <w:sz w:val="24"/>
          <w:szCs w:val="24"/>
        </w:rPr>
        <w:t xml:space="preserve"> </w:t>
      </w:r>
      <w:r w:rsidR="003F2AD8">
        <w:rPr>
          <w:rFonts w:ascii="Times New Roman" w:hAnsi="Times New Roman" w:cs="Times New Roman"/>
          <w:sz w:val="24"/>
          <w:szCs w:val="24"/>
          <w:lang w:val="en-US"/>
        </w:rPr>
        <w:t>I</w:t>
      </w:r>
      <w:r w:rsidR="003F2AD8">
        <w:rPr>
          <w:rFonts w:ascii="Times New Roman" w:hAnsi="Times New Roman" w:cs="Times New Roman"/>
          <w:sz w:val="24"/>
          <w:szCs w:val="24"/>
        </w:rPr>
        <w:t xml:space="preserve"> Всероссийский конкурс</w:t>
      </w:r>
      <w:r w:rsidR="003F2AD8" w:rsidRPr="003F2AD8">
        <w:rPr>
          <w:rFonts w:ascii="Times New Roman" w:hAnsi="Times New Roman" w:cs="Times New Roman"/>
          <w:sz w:val="24"/>
          <w:szCs w:val="24"/>
        </w:rPr>
        <w:t xml:space="preserve"> </w:t>
      </w:r>
      <w:r w:rsidR="003F2AD8">
        <w:rPr>
          <w:rFonts w:ascii="Times New Roman" w:hAnsi="Times New Roman" w:cs="Times New Roman"/>
          <w:sz w:val="24"/>
          <w:szCs w:val="24"/>
        </w:rPr>
        <w:t xml:space="preserve">«Международный День птиц» - «Пусть расправит крылья птицы» в </w:t>
      </w:r>
      <w:r w:rsidR="00A14431">
        <w:rPr>
          <w:rFonts w:ascii="Times New Roman" w:hAnsi="Times New Roman" w:cs="Times New Roman"/>
          <w:sz w:val="24"/>
          <w:szCs w:val="24"/>
        </w:rPr>
        <w:t xml:space="preserve">Дистанционных творческих конкурсах «Город мастеров» - номинация «Изобразительное творчество», </w:t>
      </w:r>
      <w:r w:rsidR="003F2AD8">
        <w:rPr>
          <w:rFonts w:ascii="Times New Roman" w:hAnsi="Times New Roman" w:cs="Times New Roman"/>
          <w:sz w:val="24"/>
          <w:szCs w:val="24"/>
        </w:rPr>
        <w:t xml:space="preserve">где мои воспитанники награждались дипломами </w:t>
      </w:r>
      <w:r w:rsidR="003F2AD8">
        <w:rPr>
          <w:rFonts w:ascii="Times New Roman" w:hAnsi="Times New Roman" w:cs="Times New Roman"/>
          <w:sz w:val="24"/>
          <w:szCs w:val="24"/>
        </w:rPr>
        <w:lastRenderedPageBreak/>
        <w:t xml:space="preserve">победителей 2, 3 места - Егоров Максим, Замащикова Даша, Местникова Соня, а также во </w:t>
      </w:r>
      <w:r w:rsidR="003F2AD8">
        <w:rPr>
          <w:rFonts w:ascii="Times New Roman" w:hAnsi="Times New Roman" w:cs="Times New Roman"/>
          <w:sz w:val="24"/>
          <w:szCs w:val="24"/>
          <w:lang w:val="en-US"/>
        </w:rPr>
        <w:t>II</w:t>
      </w:r>
      <w:r w:rsidR="003F2AD8">
        <w:rPr>
          <w:rFonts w:ascii="Times New Roman" w:hAnsi="Times New Roman" w:cs="Times New Roman"/>
          <w:sz w:val="24"/>
          <w:szCs w:val="24"/>
        </w:rPr>
        <w:t xml:space="preserve"> Всероссийском конкурсе творческих работ «Мир кукол» </w:t>
      </w:r>
      <w:r w:rsidR="00A14431">
        <w:rPr>
          <w:rFonts w:ascii="Times New Roman" w:hAnsi="Times New Roman" w:cs="Times New Roman"/>
          <w:sz w:val="24"/>
          <w:szCs w:val="24"/>
        </w:rPr>
        <w:t xml:space="preserve">в Дистанционных творческих конкурсах «Город мастеров» - номинация «Декоративно – прикладное творчество», где мои воспитанники награждались дипломами победителей 3 место – Григорьев Вова, Дерендяев Богдан, Замащикова Даша, Ксенофонтова Вика, Седалищев Володя, Татаев Никита. </w:t>
      </w:r>
      <w:r w:rsidR="003F2AD8">
        <w:rPr>
          <w:rFonts w:ascii="Times New Roman" w:hAnsi="Times New Roman" w:cs="Times New Roman"/>
          <w:sz w:val="24"/>
          <w:szCs w:val="24"/>
        </w:rPr>
        <w:t xml:space="preserve">  </w:t>
      </w:r>
      <w:r w:rsidR="00546BF2">
        <w:rPr>
          <w:rFonts w:ascii="Times New Roman" w:hAnsi="Times New Roman" w:cs="Times New Roman"/>
          <w:sz w:val="24"/>
          <w:szCs w:val="24"/>
        </w:rPr>
        <w:t xml:space="preserve"> </w:t>
      </w:r>
      <w:r w:rsidR="00CA70ED">
        <w:rPr>
          <w:rFonts w:ascii="Times New Roman" w:hAnsi="Times New Roman" w:cs="Times New Roman"/>
          <w:sz w:val="24"/>
          <w:szCs w:val="24"/>
        </w:rPr>
        <w:t xml:space="preserve"> </w:t>
      </w:r>
    </w:p>
    <w:p w:rsidR="00396093" w:rsidRDefault="00A03DF7" w:rsidP="0057271C">
      <w:pPr>
        <w:spacing w:after="0" w:line="360" w:lineRule="auto"/>
        <w:ind w:firstLine="426"/>
        <w:contextualSpacing/>
        <w:jc w:val="both"/>
        <w:rPr>
          <w:rFonts w:ascii="Times New Roman" w:hAnsi="Times New Roman" w:cs="Times New Roman"/>
          <w:sz w:val="24"/>
          <w:szCs w:val="24"/>
        </w:rPr>
      </w:pPr>
      <w:r w:rsidRPr="002108BA">
        <w:rPr>
          <w:rFonts w:ascii="Times New Roman" w:hAnsi="Times New Roman" w:cs="Times New Roman"/>
          <w:b/>
          <w:sz w:val="24"/>
          <w:szCs w:val="24"/>
        </w:rPr>
        <w:t>Оборудование:</w:t>
      </w:r>
      <w:r w:rsidR="00AB2B11" w:rsidRPr="002108BA">
        <w:rPr>
          <w:rFonts w:ascii="Times New Roman" w:hAnsi="Times New Roman" w:cs="Times New Roman"/>
          <w:b/>
          <w:sz w:val="24"/>
          <w:szCs w:val="24"/>
        </w:rPr>
        <w:t xml:space="preserve"> </w:t>
      </w:r>
      <w:r w:rsidR="00396093" w:rsidRPr="002108BA">
        <w:rPr>
          <w:rFonts w:ascii="Times New Roman" w:hAnsi="Times New Roman" w:cs="Times New Roman"/>
          <w:sz w:val="24"/>
          <w:szCs w:val="24"/>
        </w:rPr>
        <w:t xml:space="preserve">Бумага разного формата, цвета, качества, цветной картон; Краски акварельные, клей, ножницы, пластилин, </w:t>
      </w:r>
      <w:r w:rsidR="002F39C0" w:rsidRPr="002108BA">
        <w:rPr>
          <w:rFonts w:ascii="Times New Roman" w:hAnsi="Times New Roman" w:cs="Times New Roman"/>
          <w:sz w:val="24"/>
          <w:szCs w:val="24"/>
        </w:rPr>
        <w:t xml:space="preserve">пуговицы, вата, </w:t>
      </w:r>
      <w:r w:rsidR="00396093" w:rsidRPr="002108BA">
        <w:rPr>
          <w:rFonts w:ascii="Times New Roman" w:hAnsi="Times New Roman" w:cs="Times New Roman"/>
          <w:sz w:val="24"/>
          <w:szCs w:val="24"/>
        </w:rPr>
        <w:t>фломастеры, карандаши, кисточки, природный и бросовый материалы.</w:t>
      </w:r>
      <w:r w:rsidR="00396093" w:rsidRPr="0057271C">
        <w:rPr>
          <w:rFonts w:ascii="Times New Roman" w:hAnsi="Times New Roman" w:cs="Times New Roman"/>
          <w:sz w:val="24"/>
          <w:szCs w:val="24"/>
        </w:rPr>
        <w:t xml:space="preserve"> </w:t>
      </w: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Default="00954071" w:rsidP="0057271C">
      <w:pPr>
        <w:spacing w:after="0" w:line="360" w:lineRule="auto"/>
        <w:ind w:firstLine="426"/>
        <w:contextualSpacing/>
        <w:jc w:val="both"/>
        <w:rPr>
          <w:rFonts w:ascii="Times New Roman" w:hAnsi="Times New Roman" w:cs="Times New Roman"/>
          <w:sz w:val="24"/>
          <w:szCs w:val="24"/>
        </w:rPr>
      </w:pPr>
    </w:p>
    <w:p w:rsidR="00954071" w:rsidRPr="0057271C" w:rsidRDefault="00954071" w:rsidP="0057271C">
      <w:pPr>
        <w:spacing w:after="0" w:line="360" w:lineRule="auto"/>
        <w:ind w:firstLine="426"/>
        <w:contextualSpacing/>
        <w:jc w:val="both"/>
        <w:rPr>
          <w:rFonts w:ascii="Times New Roman" w:hAnsi="Times New Roman" w:cs="Times New Roman"/>
          <w:sz w:val="24"/>
          <w:szCs w:val="24"/>
        </w:rPr>
      </w:pPr>
    </w:p>
    <w:p w:rsidR="0051790A" w:rsidRPr="0057271C" w:rsidRDefault="0051790A" w:rsidP="0057271C">
      <w:pPr>
        <w:spacing w:after="0" w:line="360" w:lineRule="auto"/>
        <w:ind w:firstLine="993"/>
        <w:contextualSpacing/>
        <w:jc w:val="both"/>
        <w:rPr>
          <w:rFonts w:ascii="Times New Roman" w:hAnsi="Times New Roman" w:cs="Times New Roman"/>
          <w:b/>
          <w:sz w:val="24"/>
          <w:szCs w:val="24"/>
        </w:rPr>
      </w:pPr>
      <w:r w:rsidRPr="0057271C">
        <w:rPr>
          <w:rFonts w:ascii="Times New Roman" w:hAnsi="Times New Roman" w:cs="Times New Roman"/>
          <w:b/>
          <w:sz w:val="24"/>
          <w:szCs w:val="24"/>
        </w:rPr>
        <w:lastRenderedPageBreak/>
        <w:t>Перспективный план работы кружка «</w:t>
      </w:r>
      <w:r w:rsidR="004B61E2">
        <w:rPr>
          <w:rFonts w:ascii="Times New Roman" w:hAnsi="Times New Roman" w:cs="Times New Roman"/>
          <w:b/>
          <w:sz w:val="24"/>
          <w:szCs w:val="24"/>
        </w:rPr>
        <w:t>Очумелые ручки</w:t>
      </w:r>
      <w:r w:rsidRPr="0057271C">
        <w:rPr>
          <w:rFonts w:ascii="Times New Roman" w:hAnsi="Times New Roman" w:cs="Times New Roman"/>
          <w:b/>
          <w:sz w:val="24"/>
          <w:szCs w:val="24"/>
        </w:rPr>
        <w:t xml:space="preserve">» </w:t>
      </w:r>
    </w:p>
    <w:tbl>
      <w:tblPr>
        <w:tblStyle w:val="a4"/>
        <w:tblW w:w="0" w:type="auto"/>
        <w:tblLook w:val="04A0"/>
      </w:tblPr>
      <w:tblGrid>
        <w:gridCol w:w="1101"/>
        <w:gridCol w:w="8"/>
        <w:gridCol w:w="2533"/>
        <w:gridCol w:w="10"/>
        <w:gridCol w:w="6"/>
        <w:gridCol w:w="5912"/>
      </w:tblGrid>
      <w:tr w:rsidR="0051790A" w:rsidRPr="0057271C" w:rsidTr="0001198B">
        <w:tc>
          <w:tcPr>
            <w:tcW w:w="1101" w:type="dxa"/>
          </w:tcPr>
          <w:p w:rsidR="0051790A" w:rsidRPr="0057271C" w:rsidRDefault="0051790A" w:rsidP="0057271C">
            <w:pPr>
              <w:spacing w:line="360" w:lineRule="auto"/>
              <w:contextualSpacing/>
              <w:jc w:val="center"/>
              <w:rPr>
                <w:rFonts w:ascii="Times New Roman" w:hAnsi="Times New Roman" w:cs="Times New Roman"/>
                <w:b/>
                <w:sz w:val="24"/>
                <w:szCs w:val="24"/>
              </w:rPr>
            </w:pPr>
            <w:r w:rsidRPr="0057271C">
              <w:rPr>
                <w:rFonts w:ascii="Times New Roman" w:hAnsi="Times New Roman" w:cs="Times New Roman"/>
                <w:b/>
                <w:sz w:val="24"/>
                <w:szCs w:val="24"/>
              </w:rPr>
              <w:t>№</w:t>
            </w:r>
          </w:p>
        </w:tc>
        <w:tc>
          <w:tcPr>
            <w:tcW w:w="2551" w:type="dxa"/>
            <w:gridSpan w:val="3"/>
          </w:tcPr>
          <w:p w:rsidR="0051790A" w:rsidRPr="0057271C" w:rsidRDefault="0051790A" w:rsidP="0057271C">
            <w:pPr>
              <w:spacing w:line="360" w:lineRule="auto"/>
              <w:contextualSpacing/>
              <w:jc w:val="center"/>
              <w:rPr>
                <w:rFonts w:ascii="Times New Roman" w:hAnsi="Times New Roman" w:cs="Times New Roman"/>
                <w:b/>
                <w:sz w:val="24"/>
                <w:szCs w:val="24"/>
              </w:rPr>
            </w:pPr>
            <w:r w:rsidRPr="0057271C">
              <w:rPr>
                <w:rFonts w:ascii="Times New Roman" w:hAnsi="Times New Roman" w:cs="Times New Roman"/>
                <w:b/>
                <w:sz w:val="24"/>
                <w:szCs w:val="24"/>
              </w:rPr>
              <w:t>Тема</w:t>
            </w:r>
          </w:p>
        </w:tc>
        <w:tc>
          <w:tcPr>
            <w:tcW w:w="5918" w:type="dxa"/>
            <w:gridSpan w:val="2"/>
          </w:tcPr>
          <w:p w:rsidR="0051790A" w:rsidRPr="0057271C" w:rsidRDefault="0051790A" w:rsidP="0057271C">
            <w:pPr>
              <w:spacing w:line="360" w:lineRule="auto"/>
              <w:contextualSpacing/>
              <w:jc w:val="center"/>
              <w:rPr>
                <w:rFonts w:ascii="Times New Roman" w:hAnsi="Times New Roman" w:cs="Times New Roman"/>
                <w:b/>
                <w:sz w:val="24"/>
                <w:szCs w:val="24"/>
              </w:rPr>
            </w:pPr>
            <w:r w:rsidRPr="0057271C">
              <w:rPr>
                <w:rFonts w:ascii="Times New Roman" w:hAnsi="Times New Roman" w:cs="Times New Roman"/>
                <w:b/>
                <w:sz w:val="24"/>
                <w:szCs w:val="24"/>
              </w:rPr>
              <w:t xml:space="preserve">Цель </w:t>
            </w:r>
          </w:p>
        </w:tc>
      </w:tr>
      <w:tr w:rsidR="0051790A" w:rsidRPr="0057271C" w:rsidTr="0001198B">
        <w:tc>
          <w:tcPr>
            <w:tcW w:w="1101" w:type="dxa"/>
          </w:tcPr>
          <w:p w:rsidR="0051790A" w:rsidRPr="0057271C" w:rsidRDefault="0051790A" w:rsidP="0057271C">
            <w:pPr>
              <w:spacing w:line="360" w:lineRule="auto"/>
              <w:contextualSpacing/>
              <w:jc w:val="center"/>
              <w:rPr>
                <w:rFonts w:ascii="Times New Roman" w:hAnsi="Times New Roman" w:cs="Times New Roman"/>
                <w:b/>
                <w:sz w:val="24"/>
                <w:szCs w:val="24"/>
              </w:rPr>
            </w:pPr>
            <w:r w:rsidRPr="0057271C">
              <w:rPr>
                <w:rFonts w:ascii="Times New Roman" w:hAnsi="Times New Roman" w:cs="Times New Roman"/>
                <w:b/>
                <w:sz w:val="24"/>
                <w:szCs w:val="24"/>
              </w:rPr>
              <w:t>1</w:t>
            </w:r>
          </w:p>
        </w:tc>
        <w:tc>
          <w:tcPr>
            <w:tcW w:w="2551" w:type="dxa"/>
            <w:gridSpan w:val="3"/>
          </w:tcPr>
          <w:p w:rsidR="0051790A" w:rsidRPr="0057271C" w:rsidRDefault="0051790A" w:rsidP="0057271C">
            <w:pPr>
              <w:spacing w:line="360" w:lineRule="auto"/>
              <w:contextualSpacing/>
              <w:jc w:val="center"/>
              <w:rPr>
                <w:rFonts w:ascii="Times New Roman" w:hAnsi="Times New Roman" w:cs="Times New Roman"/>
                <w:b/>
                <w:sz w:val="24"/>
                <w:szCs w:val="24"/>
              </w:rPr>
            </w:pPr>
            <w:r w:rsidRPr="0057271C">
              <w:rPr>
                <w:rFonts w:ascii="Times New Roman" w:hAnsi="Times New Roman" w:cs="Times New Roman"/>
                <w:b/>
                <w:sz w:val="24"/>
                <w:szCs w:val="24"/>
              </w:rPr>
              <w:t>2</w:t>
            </w:r>
          </w:p>
        </w:tc>
        <w:tc>
          <w:tcPr>
            <w:tcW w:w="5918" w:type="dxa"/>
            <w:gridSpan w:val="2"/>
          </w:tcPr>
          <w:p w:rsidR="0051790A" w:rsidRPr="0057271C" w:rsidRDefault="0051790A" w:rsidP="0057271C">
            <w:pPr>
              <w:spacing w:line="360" w:lineRule="auto"/>
              <w:contextualSpacing/>
              <w:jc w:val="center"/>
              <w:rPr>
                <w:rFonts w:ascii="Times New Roman" w:hAnsi="Times New Roman" w:cs="Times New Roman"/>
                <w:b/>
                <w:sz w:val="24"/>
                <w:szCs w:val="24"/>
              </w:rPr>
            </w:pPr>
            <w:r w:rsidRPr="0057271C">
              <w:rPr>
                <w:rFonts w:ascii="Times New Roman" w:hAnsi="Times New Roman" w:cs="Times New Roman"/>
                <w:b/>
                <w:sz w:val="24"/>
                <w:szCs w:val="24"/>
              </w:rPr>
              <w:t>3</w:t>
            </w:r>
          </w:p>
        </w:tc>
      </w:tr>
      <w:tr w:rsidR="00E37814" w:rsidRPr="0057271C" w:rsidTr="00D17E9B">
        <w:trPr>
          <w:trHeight w:val="215"/>
        </w:trPr>
        <w:tc>
          <w:tcPr>
            <w:tcW w:w="3652" w:type="dxa"/>
            <w:gridSpan w:val="4"/>
            <w:tcBorders>
              <w:right w:val="nil"/>
            </w:tcBorders>
          </w:tcPr>
          <w:p w:rsidR="00E37814" w:rsidRPr="0057271C" w:rsidRDefault="00E37814" w:rsidP="0057271C">
            <w:pPr>
              <w:spacing w:line="360" w:lineRule="auto"/>
              <w:contextualSpacing/>
              <w:jc w:val="center"/>
              <w:rPr>
                <w:rFonts w:ascii="Times New Roman" w:hAnsi="Times New Roman" w:cs="Times New Roman"/>
                <w:sz w:val="24"/>
                <w:szCs w:val="24"/>
              </w:rPr>
            </w:pPr>
          </w:p>
        </w:tc>
        <w:tc>
          <w:tcPr>
            <w:tcW w:w="5918" w:type="dxa"/>
            <w:gridSpan w:val="2"/>
            <w:tcBorders>
              <w:left w:val="nil"/>
            </w:tcBorders>
          </w:tcPr>
          <w:p w:rsidR="00E37814" w:rsidRPr="0057271C" w:rsidRDefault="00E37814" w:rsidP="0057271C">
            <w:pPr>
              <w:tabs>
                <w:tab w:val="left" w:pos="463"/>
              </w:tabs>
              <w:spacing w:line="360" w:lineRule="auto"/>
              <w:contextualSpacing/>
              <w:rPr>
                <w:rFonts w:ascii="Times New Roman" w:hAnsi="Times New Roman" w:cs="Times New Roman"/>
                <w:b/>
                <w:sz w:val="24"/>
                <w:szCs w:val="24"/>
              </w:rPr>
            </w:pPr>
            <w:r w:rsidRPr="0057271C">
              <w:rPr>
                <w:rFonts w:ascii="Times New Roman" w:hAnsi="Times New Roman" w:cs="Times New Roman"/>
                <w:b/>
                <w:sz w:val="24"/>
                <w:szCs w:val="24"/>
              </w:rPr>
              <w:tab/>
              <w:t xml:space="preserve">Сентябрь </w:t>
            </w:r>
          </w:p>
        </w:tc>
      </w:tr>
      <w:tr w:rsidR="00E37814" w:rsidRPr="0057271C" w:rsidTr="00E37814">
        <w:trPr>
          <w:trHeight w:val="215"/>
        </w:trPr>
        <w:tc>
          <w:tcPr>
            <w:tcW w:w="1109" w:type="dxa"/>
            <w:gridSpan w:val="2"/>
            <w:tcBorders>
              <w:right w:val="nil"/>
            </w:tcBorders>
          </w:tcPr>
          <w:p w:rsidR="00BE7BAC" w:rsidRDefault="00BE7BAC" w:rsidP="0057271C">
            <w:pPr>
              <w:spacing w:line="360" w:lineRule="auto"/>
              <w:contextualSpacing/>
              <w:jc w:val="center"/>
              <w:rPr>
                <w:rFonts w:ascii="Times New Roman" w:hAnsi="Times New Roman" w:cs="Times New Roman"/>
                <w:sz w:val="24"/>
                <w:szCs w:val="24"/>
              </w:rPr>
            </w:pPr>
          </w:p>
          <w:p w:rsidR="00E37814" w:rsidRPr="0057271C" w:rsidRDefault="00E37814"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1</w:t>
            </w:r>
          </w:p>
        </w:tc>
        <w:tc>
          <w:tcPr>
            <w:tcW w:w="2543" w:type="dxa"/>
            <w:gridSpan w:val="2"/>
            <w:tcBorders>
              <w:right w:val="single" w:sz="4" w:space="0" w:color="auto"/>
            </w:tcBorders>
          </w:tcPr>
          <w:p w:rsidR="00BE7BAC" w:rsidRDefault="00BE7BAC" w:rsidP="0057271C">
            <w:pPr>
              <w:spacing w:line="360" w:lineRule="auto"/>
              <w:contextualSpacing/>
              <w:jc w:val="center"/>
              <w:rPr>
                <w:rFonts w:ascii="Times New Roman" w:hAnsi="Times New Roman" w:cs="Times New Roman"/>
                <w:sz w:val="24"/>
                <w:szCs w:val="24"/>
              </w:rPr>
            </w:pPr>
          </w:p>
          <w:p w:rsidR="002108BA" w:rsidRDefault="002108BA" w:rsidP="0057271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Аппликация </w:t>
            </w:r>
          </w:p>
          <w:p w:rsidR="00E37814" w:rsidRPr="0057271C" w:rsidRDefault="002108BA" w:rsidP="0057271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«Осенняя пора»</w:t>
            </w:r>
          </w:p>
        </w:tc>
        <w:tc>
          <w:tcPr>
            <w:tcW w:w="5918" w:type="dxa"/>
            <w:gridSpan w:val="2"/>
            <w:tcBorders>
              <w:left w:val="single" w:sz="4" w:space="0" w:color="auto"/>
            </w:tcBorders>
          </w:tcPr>
          <w:p w:rsidR="00E37814" w:rsidRPr="0057271C" w:rsidRDefault="00156BEE" w:rsidP="0057271C">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Познакомить с новым природным материалом – шишкой.</w:t>
            </w:r>
            <w:r w:rsidR="002108BA">
              <w:rPr>
                <w:rFonts w:ascii="Times New Roman" w:hAnsi="Times New Roman" w:cs="Times New Roman"/>
                <w:sz w:val="24"/>
                <w:szCs w:val="24"/>
              </w:rPr>
              <w:t xml:space="preserve"> </w:t>
            </w:r>
            <w:r w:rsidR="002A3E6C" w:rsidRPr="0057271C">
              <w:rPr>
                <w:rFonts w:ascii="Times New Roman" w:hAnsi="Times New Roman" w:cs="Times New Roman"/>
                <w:sz w:val="24"/>
                <w:szCs w:val="24"/>
              </w:rPr>
              <w:t>Развивать умение детей замечать в природе материал, который можно в дальнейшем использовать при изготовлении своих поделок. Пробуждать интерес к природному материалу.</w:t>
            </w:r>
          </w:p>
        </w:tc>
      </w:tr>
      <w:tr w:rsidR="00E37814" w:rsidRPr="0057271C" w:rsidTr="00E37814">
        <w:trPr>
          <w:trHeight w:val="215"/>
        </w:trPr>
        <w:tc>
          <w:tcPr>
            <w:tcW w:w="1109" w:type="dxa"/>
            <w:gridSpan w:val="2"/>
            <w:tcBorders>
              <w:right w:val="nil"/>
            </w:tcBorders>
          </w:tcPr>
          <w:p w:rsidR="00BE7BAC" w:rsidRDefault="00BE7BAC" w:rsidP="0057271C">
            <w:pPr>
              <w:spacing w:line="360" w:lineRule="auto"/>
              <w:contextualSpacing/>
              <w:jc w:val="center"/>
              <w:rPr>
                <w:rFonts w:ascii="Times New Roman" w:hAnsi="Times New Roman" w:cs="Times New Roman"/>
                <w:sz w:val="24"/>
                <w:szCs w:val="24"/>
              </w:rPr>
            </w:pPr>
          </w:p>
          <w:p w:rsidR="00BE7BAC" w:rsidRDefault="00BE7BAC" w:rsidP="0057271C">
            <w:pPr>
              <w:spacing w:line="360" w:lineRule="auto"/>
              <w:contextualSpacing/>
              <w:jc w:val="center"/>
              <w:rPr>
                <w:rFonts w:ascii="Times New Roman" w:hAnsi="Times New Roman" w:cs="Times New Roman"/>
                <w:sz w:val="24"/>
                <w:szCs w:val="24"/>
              </w:rPr>
            </w:pPr>
          </w:p>
          <w:p w:rsidR="00E37814" w:rsidRPr="0057271C" w:rsidRDefault="00E37814"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2</w:t>
            </w:r>
          </w:p>
        </w:tc>
        <w:tc>
          <w:tcPr>
            <w:tcW w:w="2543" w:type="dxa"/>
            <w:gridSpan w:val="2"/>
            <w:tcBorders>
              <w:right w:val="single" w:sz="4" w:space="0" w:color="auto"/>
            </w:tcBorders>
          </w:tcPr>
          <w:p w:rsidR="00B07274" w:rsidRDefault="00B07274" w:rsidP="0057271C">
            <w:pPr>
              <w:spacing w:line="360" w:lineRule="auto"/>
              <w:contextualSpacing/>
              <w:jc w:val="center"/>
              <w:rPr>
                <w:rFonts w:ascii="Times New Roman" w:hAnsi="Times New Roman" w:cs="Times New Roman"/>
                <w:sz w:val="24"/>
                <w:szCs w:val="24"/>
              </w:rPr>
            </w:pPr>
          </w:p>
          <w:p w:rsidR="00E37814" w:rsidRPr="0057271C" w:rsidRDefault="0063371E"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По</w:t>
            </w:r>
            <w:r w:rsidR="002108BA">
              <w:rPr>
                <w:rFonts w:ascii="Times New Roman" w:hAnsi="Times New Roman" w:cs="Times New Roman"/>
                <w:sz w:val="24"/>
                <w:szCs w:val="24"/>
              </w:rPr>
              <w:t>делка из природного материала и пластилина «В осеннем лесу</w:t>
            </w:r>
            <w:r w:rsidRPr="0057271C">
              <w:rPr>
                <w:rFonts w:ascii="Times New Roman" w:hAnsi="Times New Roman" w:cs="Times New Roman"/>
                <w:sz w:val="24"/>
                <w:szCs w:val="24"/>
              </w:rPr>
              <w:t>»</w:t>
            </w:r>
          </w:p>
        </w:tc>
        <w:tc>
          <w:tcPr>
            <w:tcW w:w="5918" w:type="dxa"/>
            <w:gridSpan w:val="2"/>
            <w:tcBorders>
              <w:left w:val="single" w:sz="4" w:space="0" w:color="auto"/>
            </w:tcBorders>
          </w:tcPr>
          <w:p w:rsidR="00E37814" w:rsidRPr="0057271C" w:rsidRDefault="00156BEE" w:rsidP="0057271C">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Познакомить с новым природным материалом – шишкой.</w:t>
            </w:r>
            <w:r w:rsidR="002A3E6C" w:rsidRPr="0057271C">
              <w:rPr>
                <w:rFonts w:ascii="Times New Roman" w:hAnsi="Times New Roman" w:cs="Times New Roman"/>
                <w:sz w:val="24"/>
                <w:szCs w:val="24"/>
              </w:rPr>
              <w:t>Учить детей делать игрушку по образцу, использовать для соединения частей игрушки пластилин; формировать интерес к данному виду труда; побуждать к активному участию в анализе образца игрушки и последовательности её изготовления.</w:t>
            </w:r>
          </w:p>
        </w:tc>
      </w:tr>
      <w:tr w:rsidR="00E37814" w:rsidRPr="0057271C" w:rsidTr="00E37814">
        <w:trPr>
          <w:trHeight w:val="215"/>
        </w:trPr>
        <w:tc>
          <w:tcPr>
            <w:tcW w:w="1109" w:type="dxa"/>
            <w:gridSpan w:val="2"/>
            <w:tcBorders>
              <w:right w:val="nil"/>
            </w:tcBorders>
          </w:tcPr>
          <w:p w:rsidR="00BE7BAC" w:rsidRDefault="00BE7BAC" w:rsidP="0057271C">
            <w:pPr>
              <w:spacing w:line="360" w:lineRule="auto"/>
              <w:contextualSpacing/>
              <w:jc w:val="center"/>
              <w:rPr>
                <w:rFonts w:ascii="Times New Roman" w:hAnsi="Times New Roman" w:cs="Times New Roman"/>
                <w:sz w:val="24"/>
                <w:szCs w:val="24"/>
              </w:rPr>
            </w:pPr>
          </w:p>
          <w:p w:rsidR="00E37814" w:rsidRPr="0057271C" w:rsidRDefault="00E37814"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3</w:t>
            </w:r>
          </w:p>
        </w:tc>
        <w:tc>
          <w:tcPr>
            <w:tcW w:w="2543" w:type="dxa"/>
            <w:gridSpan w:val="2"/>
            <w:tcBorders>
              <w:right w:val="single" w:sz="4" w:space="0" w:color="auto"/>
            </w:tcBorders>
          </w:tcPr>
          <w:p w:rsidR="00E37814" w:rsidRPr="0057271C" w:rsidRDefault="002108BA" w:rsidP="0057271C">
            <w:pPr>
              <w:spacing w:line="36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Аппликация из цветной бумаги, шишек «Листопад</w:t>
            </w:r>
            <w:r w:rsidR="00474A36" w:rsidRPr="0057271C">
              <w:rPr>
                <w:rFonts w:ascii="Times New Roman" w:eastAsia="Times New Roman" w:hAnsi="Times New Roman" w:cs="Times New Roman"/>
                <w:sz w:val="24"/>
                <w:szCs w:val="24"/>
                <w:lang w:eastAsia="ru-RU"/>
              </w:rPr>
              <w:t>»</w:t>
            </w:r>
          </w:p>
        </w:tc>
        <w:tc>
          <w:tcPr>
            <w:tcW w:w="5918" w:type="dxa"/>
            <w:gridSpan w:val="2"/>
            <w:tcBorders>
              <w:left w:val="single" w:sz="4" w:space="0" w:color="auto"/>
            </w:tcBorders>
          </w:tcPr>
          <w:p w:rsidR="00B747AA" w:rsidRPr="0057271C" w:rsidRDefault="00B747AA" w:rsidP="00B747AA">
            <w:pPr>
              <w:spacing w:line="360" w:lineRule="auto"/>
              <w:contextualSpacing/>
              <w:rPr>
                <w:rFonts w:ascii="Times New Roman" w:eastAsia="Times New Roman" w:hAnsi="Times New Roman" w:cs="Times New Roman"/>
                <w:sz w:val="24"/>
                <w:szCs w:val="24"/>
                <w:lang w:eastAsia="ru-RU"/>
              </w:rPr>
            </w:pPr>
            <w:r w:rsidRPr="0057271C">
              <w:rPr>
                <w:rFonts w:ascii="Times New Roman" w:eastAsia="Times New Roman" w:hAnsi="Times New Roman" w:cs="Times New Roman"/>
                <w:sz w:val="24"/>
                <w:szCs w:val="24"/>
                <w:lang w:eastAsia="ru-RU"/>
              </w:rPr>
              <w:t>Развивать творческое воображение и фантазию;</w:t>
            </w:r>
          </w:p>
          <w:p w:rsidR="00E37814" w:rsidRPr="0057271C" w:rsidRDefault="00B747AA" w:rsidP="00B747AA">
            <w:pPr>
              <w:spacing w:line="360" w:lineRule="auto"/>
              <w:contextualSpacing/>
              <w:rPr>
                <w:rFonts w:ascii="Times New Roman" w:hAnsi="Times New Roman" w:cs="Times New Roman"/>
                <w:b/>
                <w:sz w:val="24"/>
                <w:szCs w:val="24"/>
              </w:rPr>
            </w:pPr>
            <w:r w:rsidRPr="0057271C">
              <w:rPr>
                <w:rFonts w:ascii="Times New Roman" w:eastAsia="Times New Roman" w:hAnsi="Times New Roman" w:cs="Times New Roman"/>
                <w:sz w:val="24"/>
                <w:szCs w:val="24"/>
                <w:lang w:eastAsia="ru-RU"/>
              </w:rPr>
              <w:t>Рассказать детям о технике безопасности при работе с режущими инструментами и клеями.</w:t>
            </w:r>
          </w:p>
        </w:tc>
      </w:tr>
      <w:tr w:rsidR="0051790A" w:rsidRPr="0057271C" w:rsidTr="00D17E9B">
        <w:trPr>
          <w:trHeight w:val="215"/>
        </w:trPr>
        <w:tc>
          <w:tcPr>
            <w:tcW w:w="3652" w:type="dxa"/>
            <w:gridSpan w:val="4"/>
            <w:tcBorders>
              <w:right w:val="nil"/>
            </w:tcBorders>
          </w:tcPr>
          <w:p w:rsidR="0051790A" w:rsidRPr="0057271C" w:rsidRDefault="0051790A" w:rsidP="0057271C">
            <w:pPr>
              <w:spacing w:line="360" w:lineRule="auto"/>
              <w:contextualSpacing/>
              <w:jc w:val="center"/>
              <w:rPr>
                <w:rFonts w:ascii="Times New Roman" w:hAnsi="Times New Roman" w:cs="Times New Roman"/>
                <w:sz w:val="24"/>
                <w:szCs w:val="24"/>
              </w:rPr>
            </w:pPr>
          </w:p>
        </w:tc>
        <w:tc>
          <w:tcPr>
            <w:tcW w:w="5918" w:type="dxa"/>
            <w:gridSpan w:val="2"/>
            <w:tcBorders>
              <w:left w:val="nil"/>
            </w:tcBorders>
          </w:tcPr>
          <w:p w:rsidR="0051790A" w:rsidRPr="0057271C" w:rsidRDefault="00D17E9B" w:rsidP="0057271C">
            <w:pPr>
              <w:spacing w:line="360" w:lineRule="auto"/>
              <w:contextualSpacing/>
              <w:rPr>
                <w:rFonts w:ascii="Times New Roman" w:hAnsi="Times New Roman" w:cs="Times New Roman"/>
                <w:b/>
                <w:sz w:val="24"/>
                <w:szCs w:val="24"/>
              </w:rPr>
            </w:pPr>
            <w:r w:rsidRPr="0057271C">
              <w:rPr>
                <w:rFonts w:ascii="Times New Roman" w:hAnsi="Times New Roman" w:cs="Times New Roman"/>
                <w:b/>
                <w:sz w:val="24"/>
                <w:szCs w:val="24"/>
              </w:rPr>
              <w:t xml:space="preserve">      Октябрь</w:t>
            </w:r>
          </w:p>
        </w:tc>
      </w:tr>
      <w:tr w:rsidR="0051790A" w:rsidRPr="0057271C" w:rsidTr="0001198B">
        <w:trPr>
          <w:trHeight w:val="116"/>
        </w:trPr>
        <w:tc>
          <w:tcPr>
            <w:tcW w:w="1101" w:type="dxa"/>
          </w:tcPr>
          <w:p w:rsidR="00EE10E1" w:rsidRPr="0057271C" w:rsidRDefault="00EE10E1" w:rsidP="0057271C">
            <w:pPr>
              <w:spacing w:line="360" w:lineRule="auto"/>
              <w:contextualSpacing/>
              <w:jc w:val="center"/>
              <w:rPr>
                <w:rFonts w:ascii="Times New Roman" w:hAnsi="Times New Roman" w:cs="Times New Roman"/>
                <w:sz w:val="24"/>
                <w:szCs w:val="24"/>
              </w:rPr>
            </w:pPr>
          </w:p>
          <w:p w:rsidR="00EE10E1" w:rsidRPr="0057271C" w:rsidRDefault="00EE10E1" w:rsidP="0057271C">
            <w:pPr>
              <w:spacing w:line="360" w:lineRule="auto"/>
              <w:contextualSpacing/>
              <w:jc w:val="center"/>
              <w:rPr>
                <w:rFonts w:ascii="Times New Roman" w:hAnsi="Times New Roman" w:cs="Times New Roman"/>
                <w:sz w:val="24"/>
                <w:szCs w:val="24"/>
              </w:rPr>
            </w:pPr>
          </w:p>
          <w:p w:rsidR="00EE10E1" w:rsidRPr="0057271C" w:rsidRDefault="00EE10E1" w:rsidP="0057271C">
            <w:pPr>
              <w:spacing w:line="360" w:lineRule="auto"/>
              <w:contextualSpacing/>
              <w:jc w:val="center"/>
              <w:rPr>
                <w:rFonts w:ascii="Times New Roman" w:hAnsi="Times New Roman" w:cs="Times New Roman"/>
                <w:sz w:val="24"/>
                <w:szCs w:val="24"/>
              </w:rPr>
            </w:pPr>
          </w:p>
          <w:p w:rsidR="0051790A" w:rsidRPr="0057271C" w:rsidRDefault="00FE60F6"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4</w:t>
            </w:r>
          </w:p>
        </w:tc>
        <w:tc>
          <w:tcPr>
            <w:tcW w:w="2551" w:type="dxa"/>
            <w:gridSpan w:val="3"/>
          </w:tcPr>
          <w:p w:rsidR="0051790A" w:rsidRPr="0057271C" w:rsidRDefault="002108BA" w:rsidP="0057271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Поделка из природного материала из шишек, пластилина, сосновой ветки «Дружная семья»</w:t>
            </w:r>
          </w:p>
        </w:tc>
        <w:tc>
          <w:tcPr>
            <w:tcW w:w="5918" w:type="dxa"/>
            <w:gridSpan w:val="2"/>
          </w:tcPr>
          <w:p w:rsidR="0051790A" w:rsidRPr="00C21255" w:rsidRDefault="000F653A" w:rsidP="0057271C">
            <w:pPr>
              <w:spacing w:line="360" w:lineRule="auto"/>
              <w:contextualSpacing/>
              <w:rPr>
                <w:rFonts w:ascii="Times New Roman" w:eastAsia="Times New Roman" w:hAnsi="Times New Roman" w:cs="Times New Roman"/>
                <w:sz w:val="24"/>
                <w:szCs w:val="24"/>
                <w:lang w:eastAsia="ru-RU"/>
              </w:rPr>
            </w:pPr>
            <w:r w:rsidRPr="0057271C">
              <w:rPr>
                <w:rFonts w:ascii="Times New Roman" w:hAnsi="Times New Roman" w:cs="Times New Roman"/>
                <w:sz w:val="24"/>
                <w:szCs w:val="24"/>
              </w:rPr>
              <w:t xml:space="preserve">Познакомить детей со свойствами бумаги: мнется, рвется, складывается и т.д. Показать что можно сделать из бумаги </w:t>
            </w:r>
            <w:r w:rsidR="00C21255">
              <w:rPr>
                <w:rFonts w:ascii="Times New Roman" w:eastAsia="Times New Roman" w:hAnsi="Times New Roman" w:cs="Times New Roman"/>
                <w:sz w:val="24"/>
                <w:szCs w:val="24"/>
                <w:lang w:eastAsia="ru-RU"/>
              </w:rPr>
              <w:t>(аппликации,</w:t>
            </w:r>
            <w:r w:rsidR="006338CE" w:rsidRPr="0057271C">
              <w:rPr>
                <w:rFonts w:ascii="Times New Roman" w:eastAsia="Times New Roman" w:hAnsi="Times New Roman" w:cs="Times New Roman"/>
                <w:sz w:val="24"/>
                <w:szCs w:val="24"/>
                <w:lang w:eastAsia="ru-RU"/>
              </w:rPr>
              <w:t xml:space="preserve"> цветы и пр.). Вспомнить, что мы делали при помощи бумаги, побеседовать на тему для чего еще нам нужна бумага. Развивать творческое воображение и фантазию</w:t>
            </w:r>
            <w:r w:rsidR="00C21255">
              <w:rPr>
                <w:rFonts w:ascii="Times New Roman" w:eastAsia="Times New Roman" w:hAnsi="Times New Roman" w:cs="Times New Roman"/>
                <w:sz w:val="24"/>
                <w:szCs w:val="24"/>
                <w:lang w:eastAsia="ru-RU"/>
              </w:rPr>
              <w:t>.</w:t>
            </w:r>
          </w:p>
        </w:tc>
      </w:tr>
      <w:tr w:rsidR="0051790A" w:rsidRPr="0057271C" w:rsidTr="0001198B">
        <w:tc>
          <w:tcPr>
            <w:tcW w:w="1101" w:type="dxa"/>
          </w:tcPr>
          <w:p w:rsidR="00EE10E1" w:rsidRPr="0057271C" w:rsidRDefault="00EE10E1" w:rsidP="0057271C">
            <w:pPr>
              <w:spacing w:line="360" w:lineRule="auto"/>
              <w:contextualSpacing/>
              <w:jc w:val="center"/>
              <w:rPr>
                <w:rFonts w:ascii="Times New Roman" w:hAnsi="Times New Roman" w:cs="Times New Roman"/>
                <w:sz w:val="24"/>
                <w:szCs w:val="24"/>
              </w:rPr>
            </w:pPr>
          </w:p>
          <w:p w:rsidR="00EE10E1" w:rsidRPr="0057271C" w:rsidRDefault="00EE10E1" w:rsidP="0057271C">
            <w:pPr>
              <w:spacing w:line="360" w:lineRule="auto"/>
              <w:contextualSpacing/>
              <w:jc w:val="center"/>
              <w:rPr>
                <w:rFonts w:ascii="Times New Roman" w:hAnsi="Times New Roman" w:cs="Times New Roman"/>
                <w:sz w:val="24"/>
                <w:szCs w:val="24"/>
              </w:rPr>
            </w:pPr>
          </w:p>
          <w:p w:rsidR="0051790A" w:rsidRPr="0057271C" w:rsidRDefault="00FE60F6"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5</w:t>
            </w:r>
          </w:p>
        </w:tc>
        <w:tc>
          <w:tcPr>
            <w:tcW w:w="2551" w:type="dxa"/>
            <w:gridSpan w:val="3"/>
          </w:tcPr>
          <w:p w:rsidR="00B747AA" w:rsidRPr="0057271C" w:rsidRDefault="006338CE" w:rsidP="00546BF2">
            <w:pPr>
              <w:spacing w:line="360" w:lineRule="auto"/>
              <w:contextualSpacing/>
              <w:jc w:val="center"/>
              <w:rPr>
                <w:rFonts w:ascii="Times New Roman" w:hAnsi="Times New Roman" w:cs="Times New Roman"/>
                <w:sz w:val="24"/>
                <w:szCs w:val="24"/>
              </w:rPr>
            </w:pPr>
            <w:r w:rsidRPr="0057271C">
              <w:rPr>
                <w:rFonts w:ascii="Times New Roman" w:eastAsia="Times New Roman" w:hAnsi="Times New Roman" w:cs="Times New Roman"/>
                <w:sz w:val="24"/>
                <w:szCs w:val="24"/>
                <w:lang w:eastAsia="ru-RU"/>
              </w:rPr>
              <w:t xml:space="preserve">Аппликация: </w:t>
            </w:r>
            <w:r w:rsidR="00B747AA">
              <w:rPr>
                <w:rFonts w:ascii="Times New Roman" w:eastAsia="Times New Roman" w:hAnsi="Times New Roman" w:cs="Times New Roman"/>
                <w:sz w:val="24"/>
                <w:szCs w:val="24"/>
                <w:lang w:eastAsia="ru-RU"/>
              </w:rPr>
              <w:t>«Осенний лес</w:t>
            </w:r>
            <w:r w:rsidRPr="0057271C">
              <w:rPr>
                <w:rFonts w:ascii="Times New Roman" w:eastAsia="Times New Roman" w:hAnsi="Times New Roman" w:cs="Times New Roman"/>
                <w:sz w:val="24"/>
                <w:szCs w:val="24"/>
                <w:lang w:eastAsia="ru-RU"/>
              </w:rPr>
              <w:t>»</w:t>
            </w:r>
            <w:r w:rsidR="00B747AA">
              <w:rPr>
                <w:rFonts w:ascii="Times New Roman" w:eastAsia="Times New Roman" w:hAnsi="Times New Roman" w:cs="Times New Roman"/>
                <w:sz w:val="24"/>
                <w:szCs w:val="24"/>
                <w:lang w:eastAsia="ru-RU"/>
              </w:rPr>
              <w:t xml:space="preserve"> из листьев, ягоды бузины</w:t>
            </w:r>
          </w:p>
        </w:tc>
        <w:tc>
          <w:tcPr>
            <w:tcW w:w="5918" w:type="dxa"/>
            <w:gridSpan w:val="2"/>
          </w:tcPr>
          <w:p w:rsidR="00B747AA" w:rsidRDefault="006338CE" w:rsidP="0057271C">
            <w:pPr>
              <w:spacing w:line="360" w:lineRule="auto"/>
              <w:contextualSpacing/>
              <w:rPr>
                <w:rFonts w:ascii="Times New Roman" w:eastAsia="Times New Roman" w:hAnsi="Times New Roman" w:cs="Times New Roman"/>
                <w:sz w:val="24"/>
                <w:szCs w:val="24"/>
                <w:lang w:eastAsia="ru-RU"/>
              </w:rPr>
            </w:pPr>
            <w:r w:rsidRPr="0057271C">
              <w:rPr>
                <w:rFonts w:ascii="Times New Roman" w:eastAsia="Times New Roman" w:hAnsi="Times New Roman" w:cs="Times New Roman"/>
                <w:sz w:val="24"/>
                <w:szCs w:val="24"/>
                <w:lang w:eastAsia="ru-RU"/>
              </w:rPr>
              <w:t>Развивать творческий потенциал детей. Развивать мелкую моторику рук. Закреплять умения аккуратно наклеивать детали.</w:t>
            </w:r>
          </w:p>
          <w:p w:rsidR="0051790A" w:rsidRPr="0057271C" w:rsidRDefault="006338CE" w:rsidP="0057271C">
            <w:pPr>
              <w:spacing w:line="360" w:lineRule="auto"/>
              <w:contextualSpacing/>
              <w:rPr>
                <w:rFonts w:ascii="Times New Roman" w:hAnsi="Times New Roman" w:cs="Times New Roman"/>
                <w:sz w:val="24"/>
                <w:szCs w:val="24"/>
              </w:rPr>
            </w:pPr>
            <w:r w:rsidRPr="0057271C">
              <w:rPr>
                <w:rFonts w:ascii="Times New Roman" w:eastAsia="Times New Roman" w:hAnsi="Times New Roman" w:cs="Times New Roman"/>
                <w:sz w:val="24"/>
                <w:szCs w:val="24"/>
                <w:lang w:eastAsia="ru-RU"/>
              </w:rPr>
              <w:tab/>
            </w:r>
          </w:p>
        </w:tc>
      </w:tr>
      <w:tr w:rsidR="00E37814" w:rsidRPr="0057271C" w:rsidTr="0001198B">
        <w:tc>
          <w:tcPr>
            <w:tcW w:w="1101" w:type="dxa"/>
          </w:tcPr>
          <w:p w:rsidR="00B747AA" w:rsidRDefault="00B747AA" w:rsidP="0057271C">
            <w:pPr>
              <w:spacing w:line="360" w:lineRule="auto"/>
              <w:contextualSpacing/>
              <w:jc w:val="center"/>
              <w:rPr>
                <w:rFonts w:ascii="Times New Roman" w:hAnsi="Times New Roman" w:cs="Times New Roman"/>
                <w:sz w:val="24"/>
                <w:szCs w:val="24"/>
              </w:rPr>
            </w:pPr>
          </w:p>
          <w:p w:rsidR="00E37814" w:rsidRPr="0057271C" w:rsidRDefault="00FE60F6"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6</w:t>
            </w:r>
          </w:p>
        </w:tc>
        <w:tc>
          <w:tcPr>
            <w:tcW w:w="2551" w:type="dxa"/>
            <w:gridSpan w:val="3"/>
          </w:tcPr>
          <w:p w:rsidR="00C21255" w:rsidRDefault="00C21255" w:rsidP="0057271C">
            <w:pPr>
              <w:spacing w:line="360" w:lineRule="auto"/>
              <w:contextualSpacing/>
              <w:jc w:val="center"/>
              <w:rPr>
                <w:rFonts w:ascii="Times New Roman" w:eastAsia="Times New Roman" w:hAnsi="Times New Roman" w:cs="Times New Roman"/>
                <w:sz w:val="24"/>
                <w:szCs w:val="24"/>
                <w:lang w:eastAsia="ru-RU"/>
              </w:rPr>
            </w:pPr>
          </w:p>
          <w:p w:rsidR="00E37814" w:rsidRPr="0057271C" w:rsidRDefault="00B747AA" w:rsidP="0057271C">
            <w:pPr>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 из камыша и травы «Еж</w:t>
            </w:r>
            <w:r w:rsidR="00E37814" w:rsidRPr="0057271C">
              <w:rPr>
                <w:rFonts w:ascii="Times New Roman" w:eastAsia="Times New Roman" w:hAnsi="Times New Roman" w:cs="Times New Roman"/>
                <w:sz w:val="24"/>
                <w:szCs w:val="24"/>
                <w:lang w:eastAsia="ru-RU"/>
              </w:rPr>
              <w:t>»</w:t>
            </w:r>
          </w:p>
        </w:tc>
        <w:tc>
          <w:tcPr>
            <w:tcW w:w="5918" w:type="dxa"/>
            <w:gridSpan w:val="2"/>
          </w:tcPr>
          <w:p w:rsidR="00E37814" w:rsidRDefault="00B747AA" w:rsidP="0057271C">
            <w:pPr>
              <w:spacing w:line="360" w:lineRule="auto"/>
              <w:contextualSpacing/>
              <w:rPr>
                <w:rFonts w:ascii="Times New Roman" w:eastAsia="Times New Roman" w:hAnsi="Times New Roman" w:cs="Times New Roman"/>
                <w:sz w:val="24"/>
                <w:szCs w:val="24"/>
                <w:lang w:eastAsia="ru-RU"/>
              </w:rPr>
            </w:pPr>
            <w:r w:rsidRPr="0057271C">
              <w:rPr>
                <w:rFonts w:ascii="Times New Roman" w:eastAsia="Times New Roman" w:hAnsi="Times New Roman" w:cs="Times New Roman"/>
                <w:sz w:val="24"/>
                <w:szCs w:val="24"/>
                <w:lang w:eastAsia="ru-RU"/>
              </w:rPr>
              <w:t>Вызывать желание работать в коллективе, формировать положительное отношение к созданной работе. Способствовать эмоциональной оценке своих работ и работ своих товарищей.</w:t>
            </w:r>
          </w:p>
          <w:p w:rsidR="00476FE1" w:rsidRDefault="00476FE1" w:rsidP="0057271C">
            <w:pPr>
              <w:spacing w:line="360" w:lineRule="auto"/>
              <w:contextualSpacing/>
              <w:rPr>
                <w:rFonts w:ascii="Times New Roman" w:eastAsia="Times New Roman" w:hAnsi="Times New Roman" w:cs="Times New Roman"/>
                <w:sz w:val="24"/>
                <w:szCs w:val="24"/>
                <w:lang w:eastAsia="ru-RU"/>
              </w:rPr>
            </w:pPr>
          </w:p>
          <w:p w:rsidR="00C21255" w:rsidRPr="0057271C" w:rsidRDefault="00C21255" w:rsidP="0057271C">
            <w:pPr>
              <w:spacing w:line="360" w:lineRule="auto"/>
              <w:contextualSpacing/>
              <w:rPr>
                <w:rFonts w:ascii="Times New Roman" w:eastAsia="Times New Roman" w:hAnsi="Times New Roman" w:cs="Times New Roman"/>
                <w:sz w:val="24"/>
                <w:szCs w:val="24"/>
                <w:lang w:eastAsia="ru-RU"/>
              </w:rPr>
            </w:pPr>
          </w:p>
        </w:tc>
      </w:tr>
      <w:tr w:rsidR="00D17E9B" w:rsidRPr="0057271C" w:rsidTr="00D17E9B">
        <w:tc>
          <w:tcPr>
            <w:tcW w:w="9570" w:type="dxa"/>
            <w:gridSpan w:val="6"/>
          </w:tcPr>
          <w:p w:rsidR="00D17E9B" w:rsidRPr="0057271C" w:rsidRDefault="00D17E9B" w:rsidP="0057271C">
            <w:pPr>
              <w:tabs>
                <w:tab w:val="left" w:pos="4121"/>
              </w:tabs>
              <w:spacing w:line="360" w:lineRule="auto"/>
              <w:contextualSpacing/>
              <w:rPr>
                <w:rFonts w:ascii="Times New Roman" w:hAnsi="Times New Roman" w:cs="Times New Roman"/>
                <w:b/>
                <w:sz w:val="24"/>
                <w:szCs w:val="24"/>
              </w:rPr>
            </w:pPr>
            <w:r w:rsidRPr="0057271C">
              <w:rPr>
                <w:rFonts w:ascii="Times New Roman" w:hAnsi="Times New Roman" w:cs="Times New Roman"/>
                <w:sz w:val="24"/>
                <w:szCs w:val="24"/>
              </w:rPr>
              <w:lastRenderedPageBreak/>
              <w:tab/>
            </w:r>
            <w:r w:rsidRPr="0057271C">
              <w:rPr>
                <w:rFonts w:ascii="Times New Roman" w:hAnsi="Times New Roman" w:cs="Times New Roman"/>
                <w:b/>
                <w:sz w:val="24"/>
                <w:szCs w:val="24"/>
              </w:rPr>
              <w:t>Ноябрь</w:t>
            </w:r>
          </w:p>
        </w:tc>
      </w:tr>
      <w:tr w:rsidR="0051790A" w:rsidRPr="0057271C" w:rsidTr="0001198B">
        <w:tc>
          <w:tcPr>
            <w:tcW w:w="1101" w:type="dxa"/>
          </w:tcPr>
          <w:p w:rsidR="00EE10E1" w:rsidRPr="0057271C" w:rsidRDefault="00EE10E1" w:rsidP="0057271C">
            <w:pPr>
              <w:spacing w:line="360" w:lineRule="auto"/>
              <w:contextualSpacing/>
              <w:jc w:val="center"/>
              <w:rPr>
                <w:rFonts w:ascii="Times New Roman" w:hAnsi="Times New Roman" w:cs="Times New Roman"/>
                <w:sz w:val="24"/>
                <w:szCs w:val="24"/>
              </w:rPr>
            </w:pPr>
          </w:p>
          <w:p w:rsidR="0051790A" w:rsidRPr="0057271C" w:rsidRDefault="009B3C2B"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7</w:t>
            </w:r>
          </w:p>
        </w:tc>
        <w:tc>
          <w:tcPr>
            <w:tcW w:w="2551" w:type="dxa"/>
            <w:gridSpan w:val="3"/>
            <w:tcBorders>
              <w:top w:val="nil"/>
            </w:tcBorders>
          </w:tcPr>
          <w:p w:rsidR="0051790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eastAsia="Times New Roman" w:hAnsi="Times New Roman" w:cs="Times New Roman"/>
                <w:sz w:val="24"/>
                <w:szCs w:val="24"/>
                <w:lang w:eastAsia="ru-RU"/>
              </w:rPr>
              <w:t xml:space="preserve">Аппликация </w:t>
            </w:r>
            <w:r w:rsidR="00737B4E">
              <w:rPr>
                <w:rFonts w:ascii="Times New Roman" w:eastAsia="Times New Roman" w:hAnsi="Times New Roman" w:cs="Times New Roman"/>
                <w:sz w:val="24"/>
                <w:szCs w:val="24"/>
                <w:lang w:eastAsia="ru-RU"/>
              </w:rPr>
              <w:t xml:space="preserve">из </w:t>
            </w:r>
            <w:r>
              <w:rPr>
                <w:rFonts w:ascii="Times New Roman" w:eastAsia="Times New Roman" w:hAnsi="Times New Roman" w:cs="Times New Roman"/>
                <w:sz w:val="24"/>
                <w:szCs w:val="24"/>
                <w:lang w:eastAsia="ru-RU"/>
              </w:rPr>
              <w:t>цветной бумаги</w:t>
            </w:r>
            <w:r w:rsidR="004D74CA">
              <w:rPr>
                <w:rFonts w:ascii="Times New Roman" w:eastAsia="Times New Roman" w:hAnsi="Times New Roman" w:cs="Times New Roman"/>
                <w:sz w:val="24"/>
                <w:szCs w:val="24"/>
                <w:lang w:eastAsia="ru-RU"/>
              </w:rPr>
              <w:t xml:space="preserve"> «Осень золотая»</w:t>
            </w:r>
          </w:p>
        </w:tc>
        <w:tc>
          <w:tcPr>
            <w:tcW w:w="5918" w:type="dxa"/>
            <w:gridSpan w:val="2"/>
            <w:tcBorders>
              <w:top w:val="nil"/>
            </w:tcBorders>
          </w:tcPr>
          <w:p w:rsidR="0051790A" w:rsidRPr="0057271C" w:rsidRDefault="007F434F" w:rsidP="007F434F">
            <w:pPr>
              <w:spacing w:line="360" w:lineRule="auto"/>
              <w:contextualSpacing/>
              <w:rPr>
                <w:rFonts w:ascii="Times New Roman" w:hAnsi="Times New Roman" w:cs="Times New Roman"/>
                <w:sz w:val="24"/>
                <w:szCs w:val="24"/>
              </w:rPr>
            </w:pPr>
            <w:r>
              <w:rPr>
                <w:rFonts w:ascii="Times New Roman" w:hAnsi="Times New Roman" w:cs="Times New Roman"/>
                <w:sz w:val="24"/>
                <w:szCs w:val="24"/>
              </w:rPr>
              <w:t>Развивать интерес к выполнению заданий. Развивать познавательный интерес детей, их внимание и память. Воспитывать бережное и эстетическое отношение к природе, чуткость к восприятию красоты осеннего пейзажа.</w:t>
            </w:r>
          </w:p>
        </w:tc>
      </w:tr>
      <w:tr w:rsidR="00B747AA" w:rsidRPr="0057271C" w:rsidTr="00BC5A02">
        <w:trPr>
          <w:trHeight w:val="1584"/>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8</w:t>
            </w:r>
          </w:p>
        </w:tc>
        <w:tc>
          <w:tcPr>
            <w:tcW w:w="2551" w:type="dxa"/>
            <w:gridSpan w:val="3"/>
          </w:tcPr>
          <w:p w:rsidR="00B747AA" w:rsidRPr="0057271C" w:rsidRDefault="00B747AA" w:rsidP="004D74CA">
            <w:pPr>
              <w:spacing w:line="360" w:lineRule="auto"/>
              <w:contextualSpacing/>
              <w:jc w:val="center"/>
              <w:rPr>
                <w:rFonts w:ascii="Times New Roman" w:hAnsi="Times New Roman" w:cs="Times New Roman"/>
                <w:sz w:val="24"/>
                <w:szCs w:val="24"/>
              </w:rPr>
            </w:pPr>
            <w:r w:rsidRPr="0057271C">
              <w:rPr>
                <w:rFonts w:ascii="Times New Roman" w:eastAsia="Times New Roman" w:hAnsi="Times New Roman" w:cs="Times New Roman"/>
                <w:sz w:val="24"/>
                <w:szCs w:val="24"/>
                <w:lang w:eastAsia="ru-RU"/>
              </w:rPr>
              <w:t xml:space="preserve">Аппликация </w:t>
            </w:r>
            <w:r>
              <w:rPr>
                <w:rFonts w:ascii="Times New Roman" w:eastAsia="Times New Roman" w:hAnsi="Times New Roman" w:cs="Times New Roman"/>
                <w:sz w:val="24"/>
                <w:szCs w:val="24"/>
                <w:lang w:eastAsia="ru-RU"/>
              </w:rPr>
              <w:t>цветной бумаги, листьев березы</w:t>
            </w:r>
            <w:r w:rsidRPr="0057271C">
              <w:rPr>
                <w:rFonts w:ascii="Times New Roman" w:eastAsia="Times New Roman" w:hAnsi="Times New Roman" w:cs="Times New Roman"/>
                <w:sz w:val="24"/>
                <w:szCs w:val="24"/>
                <w:lang w:eastAsia="ru-RU"/>
              </w:rPr>
              <w:t xml:space="preserve"> и рисование </w:t>
            </w:r>
            <w:r>
              <w:rPr>
                <w:rFonts w:ascii="Times New Roman" w:eastAsia="Times New Roman" w:hAnsi="Times New Roman" w:cs="Times New Roman"/>
                <w:sz w:val="24"/>
                <w:szCs w:val="24"/>
                <w:lang w:eastAsia="ru-RU"/>
              </w:rPr>
              <w:t>«Ежик</w:t>
            </w:r>
            <w:r w:rsidRPr="0057271C">
              <w:rPr>
                <w:rFonts w:ascii="Times New Roman" w:eastAsia="Times New Roman" w:hAnsi="Times New Roman" w:cs="Times New Roman"/>
                <w:sz w:val="24"/>
                <w:szCs w:val="24"/>
                <w:lang w:eastAsia="ru-RU"/>
              </w:rPr>
              <w:t>»</w:t>
            </w:r>
          </w:p>
        </w:tc>
        <w:tc>
          <w:tcPr>
            <w:tcW w:w="5918" w:type="dxa"/>
            <w:gridSpan w:val="2"/>
          </w:tcPr>
          <w:p w:rsidR="00B747AA" w:rsidRPr="0057271C" w:rsidRDefault="00B747AA" w:rsidP="00BC5A02">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Закреплять навыки работы с разным природным материалом. Продолжать развивать мелкую моторику рук.</w:t>
            </w:r>
            <w:r>
              <w:rPr>
                <w:rFonts w:ascii="Times New Roman" w:hAnsi="Times New Roman" w:cs="Times New Roman"/>
                <w:sz w:val="24"/>
                <w:szCs w:val="24"/>
              </w:rPr>
              <w:t xml:space="preserve"> </w:t>
            </w:r>
            <w:r w:rsidRPr="0057271C">
              <w:rPr>
                <w:rFonts w:ascii="Times New Roman" w:hAnsi="Times New Roman" w:cs="Times New Roman"/>
                <w:sz w:val="24"/>
                <w:szCs w:val="24"/>
              </w:rPr>
              <w:t>При изготовлени</w:t>
            </w:r>
            <w:r>
              <w:rPr>
                <w:rFonts w:ascii="Times New Roman" w:hAnsi="Times New Roman" w:cs="Times New Roman"/>
                <w:sz w:val="24"/>
                <w:szCs w:val="24"/>
              </w:rPr>
              <w:t xml:space="preserve">и аппликации учить соизмерять </w:t>
            </w:r>
            <w:r w:rsidR="00BC5A02" w:rsidRPr="0057271C">
              <w:rPr>
                <w:rFonts w:ascii="Times New Roman" w:hAnsi="Times New Roman" w:cs="Times New Roman"/>
                <w:sz w:val="24"/>
                <w:szCs w:val="24"/>
              </w:rPr>
              <w:t>части</w:t>
            </w:r>
            <w:r w:rsidR="00BC5A02">
              <w:rPr>
                <w:rFonts w:ascii="Times New Roman" w:hAnsi="Times New Roman" w:cs="Times New Roman"/>
                <w:sz w:val="24"/>
                <w:szCs w:val="24"/>
              </w:rPr>
              <w:t xml:space="preserve"> </w:t>
            </w:r>
            <w:r>
              <w:rPr>
                <w:rFonts w:ascii="Times New Roman" w:hAnsi="Times New Roman" w:cs="Times New Roman"/>
                <w:sz w:val="24"/>
                <w:szCs w:val="24"/>
              </w:rPr>
              <w:t>ежика</w:t>
            </w:r>
            <w:r w:rsidRPr="0057271C">
              <w:rPr>
                <w:rFonts w:ascii="Times New Roman" w:hAnsi="Times New Roman" w:cs="Times New Roman"/>
                <w:sz w:val="24"/>
                <w:szCs w:val="24"/>
              </w:rPr>
              <w:t>. Аккуратно приклеивать детали.</w:t>
            </w:r>
            <w:r w:rsidR="00BC5A02">
              <w:rPr>
                <w:rFonts w:ascii="Times New Roman" w:hAnsi="Times New Roman" w:cs="Times New Roman"/>
                <w:sz w:val="24"/>
                <w:szCs w:val="24"/>
              </w:rPr>
              <w:t xml:space="preserve">           </w:t>
            </w:r>
          </w:p>
        </w:tc>
      </w:tr>
      <w:tr w:rsidR="00B747AA" w:rsidRPr="0057271C" w:rsidTr="0001198B">
        <w:tc>
          <w:tcPr>
            <w:tcW w:w="1101" w:type="dxa"/>
          </w:tcPr>
          <w:p w:rsidR="00B747AA"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9</w:t>
            </w:r>
          </w:p>
        </w:tc>
        <w:tc>
          <w:tcPr>
            <w:tcW w:w="2551" w:type="dxa"/>
            <w:gridSpan w:val="3"/>
          </w:tcPr>
          <w:p w:rsidR="00B747AA" w:rsidRPr="0057271C" w:rsidRDefault="004D74CA" w:rsidP="0057271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Аппликация из природного материала «Осень – прекрасная пора»</w:t>
            </w:r>
          </w:p>
        </w:tc>
        <w:tc>
          <w:tcPr>
            <w:tcW w:w="5918" w:type="dxa"/>
            <w:gridSpan w:val="2"/>
          </w:tcPr>
          <w:p w:rsidR="00B747AA" w:rsidRPr="0057271C" w:rsidRDefault="00B747AA" w:rsidP="0057271C">
            <w:pPr>
              <w:spacing w:line="360" w:lineRule="auto"/>
              <w:contextualSpacing/>
              <w:rPr>
                <w:rFonts w:ascii="Times New Roman" w:eastAsia="Times New Roman" w:hAnsi="Times New Roman" w:cs="Times New Roman"/>
                <w:sz w:val="24"/>
                <w:szCs w:val="24"/>
                <w:lang w:eastAsia="ru-RU"/>
              </w:rPr>
            </w:pPr>
            <w:r w:rsidRPr="0057271C">
              <w:rPr>
                <w:rFonts w:ascii="Times New Roman" w:eastAsia="Times New Roman" w:hAnsi="Times New Roman" w:cs="Times New Roman"/>
                <w:sz w:val="24"/>
                <w:szCs w:val="24"/>
                <w:lang w:eastAsia="ru-RU"/>
              </w:rPr>
              <w:t>Закреплять навыки работы с разным природным материалом.</w:t>
            </w:r>
            <w:r w:rsidR="004D74CA">
              <w:rPr>
                <w:rFonts w:ascii="Times New Roman" w:eastAsia="Times New Roman" w:hAnsi="Times New Roman" w:cs="Times New Roman"/>
                <w:sz w:val="24"/>
                <w:szCs w:val="24"/>
                <w:lang w:eastAsia="ru-RU"/>
              </w:rPr>
              <w:t xml:space="preserve"> </w:t>
            </w:r>
            <w:r w:rsidRPr="0057271C">
              <w:rPr>
                <w:rFonts w:ascii="Times New Roman" w:eastAsia="Times New Roman" w:hAnsi="Times New Roman" w:cs="Times New Roman"/>
                <w:sz w:val="24"/>
                <w:szCs w:val="24"/>
                <w:lang w:eastAsia="ru-RU"/>
              </w:rPr>
              <w:t>Расширить представления детей об окружающем мире. Приобщать детей к миру прекрасного. Развивать фантазию детей, добрые чувства.</w:t>
            </w:r>
          </w:p>
        </w:tc>
      </w:tr>
      <w:tr w:rsidR="00B747AA" w:rsidRPr="0057271C" w:rsidTr="00D17E9B">
        <w:tc>
          <w:tcPr>
            <w:tcW w:w="9570" w:type="dxa"/>
            <w:gridSpan w:val="6"/>
          </w:tcPr>
          <w:p w:rsidR="00B747AA" w:rsidRPr="0057271C" w:rsidRDefault="00B747AA" w:rsidP="0057271C">
            <w:pPr>
              <w:tabs>
                <w:tab w:val="left" w:pos="4105"/>
              </w:tabs>
              <w:spacing w:line="360" w:lineRule="auto"/>
              <w:contextualSpacing/>
              <w:rPr>
                <w:rFonts w:ascii="Times New Roman" w:hAnsi="Times New Roman" w:cs="Times New Roman"/>
                <w:b/>
                <w:sz w:val="24"/>
                <w:szCs w:val="24"/>
              </w:rPr>
            </w:pPr>
            <w:r w:rsidRPr="0057271C">
              <w:rPr>
                <w:rFonts w:ascii="Times New Roman" w:hAnsi="Times New Roman" w:cs="Times New Roman"/>
                <w:sz w:val="24"/>
                <w:szCs w:val="24"/>
              </w:rPr>
              <w:tab/>
            </w:r>
            <w:r w:rsidRPr="0057271C">
              <w:rPr>
                <w:rFonts w:ascii="Times New Roman" w:hAnsi="Times New Roman" w:cs="Times New Roman"/>
                <w:b/>
                <w:sz w:val="24"/>
                <w:szCs w:val="24"/>
              </w:rPr>
              <w:t>Декабрь</w:t>
            </w:r>
          </w:p>
        </w:tc>
      </w:tr>
      <w:tr w:rsidR="00B747AA" w:rsidRPr="0057271C" w:rsidTr="007F434F">
        <w:trPr>
          <w:trHeight w:val="1961"/>
        </w:trPr>
        <w:tc>
          <w:tcPr>
            <w:tcW w:w="1101" w:type="dxa"/>
          </w:tcPr>
          <w:p w:rsidR="00B747AA"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F335BF">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10</w:t>
            </w:r>
          </w:p>
        </w:tc>
        <w:tc>
          <w:tcPr>
            <w:tcW w:w="2551" w:type="dxa"/>
            <w:gridSpan w:val="3"/>
          </w:tcPr>
          <w:p w:rsidR="00B747AA" w:rsidRPr="0057271C" w:rsidRDefault="004D74CA" w:rsidP="00F335B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Аппликация из природног</w:t>
            </w:r>
            <w:r w:rsidR="007F434F">
              <w:rPr>
                <w:rFonts w:ascii="Times New Roman" w:hAnsi="Times New Roman" w:cs="Times New Roman"/>
                <w:sz w:val="24"/>
                <w:szCs w:val="24"/>
              </w:rPr>
              <w:t>о материала, акварельные краски «</w:t>
            </w:r>
            <w:r w:rsidR="00F335BF">
              <w:rPr>
                <w:rFonts w:ascii="Times New Roman" w:hAnsi="Times New Roman" w:cs="Times New Roman"/>
                <w:sz w:val="24"/>
                <w:szCs w:val="24"/>
              </w:rPr>
              <w:t>З</w:t>
            </w:r>
            <w:r>
              <w:rPr>
                <w:rFonts w:ascii="Times New Roman" w:hAnsi="Times New Roman" w:cs="Times New Roman"/>
                <w:sz w:val="24"/>
                <w:szCs w:val="24"/>
              </w:rPr>
              <w:t>айчик»</w:t>
            </w:r>
          </w:p>
        </w:tc>
        <w:tc>
          <w:tcPr>
            <w:tcW w:w="5918" w:type="dxa"/>
            <w:gridSpan w:val="2"/>
          </w:tcPr>
          <w:p w:rsidR="00B747AA" w:rsidRPr="0057271C" w:rsidRDefault="00B747AA" w:rsidP="0057271C">
            <w:pPr>
              <w:spacing w:line="360" w:lineRule="auto"/>
              <w:contextualSpacing/>
              <w:rPr>
                <w:rFonts w:ascii="Times New Roman" w:hAnsi="Times New Roman" w:cs="Times New Roman"/>
                <w:color w:val="000000"/>
                <w:sz w:val="24"/>
                <w:szCs w:val="24"/>
                <w:shd w:val="clear" w:color="auto" w:fill="FFFFFF"/>
              </w:rPr>
            </w:pPr>
            <w:r w:rsidRPr="0057271C">
              <w:rPr>
                <w:rFonts w:ascii="Times New Roman" w:hAnsi="Times New Roman" w:cs="Times New Roman"/>
                <w:sz w:val="24"/>
                <w:szCs w:val="24"/>
              </w:rPr>
              <w:t>Выделять части тела – крылья, тело, голова. Развивать художественный вкус, творческие способности и фантазии детей.</w:t>
            </w:r>
          </w:p>
          <w:p w:rsidR="00B747AA" w:rsidRPr="004D74CA" w:rsidRDefault="00B747AA" w:rsidP="007F434F">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Развивать у детей интерес к</w:t>
            </w:r>
            <w:r w:rsidR="007F434F">
              <w:rPr>
                <w:rFonts w:ascii="Times New Roman" w:hAnsi="Times New Roman" w:cs="Times New Roman"/>
                <w:sz w:val="24"/>
                <w:szCs w:val="24"/>
              </w:rPr>
              <w:t xml:space="preserve"> самостоятельному созданию игруш</w:t>
            </w:r>
            <w:r w:rsidRPr="0057271C">
              <w:rPr>
                <w:rFonts w:ascii="Times New Roman" w:hAnsi="Times New Roman" w:cs="Times New Roman"/>
                <w:sz w:val="24"/>
                <w:szCs w:val="24"/>
              </w:rPr>
              <w:t>ек</w:t>
            </w:r>
          </w:p>
        </w:tc>
      </w:tr>
      <w:tr w:rsidR="00B747AA" w:rsidRPr="0057271C" w:rsidTr="0001198B">
        <w:trPr>
          <w:trHeight w:val="840"/>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11</w:t>
            </w:r>
          </w:p>
          <w:p w:rsidR="00B747AA" w:rsidRPr="0057271C" w:rsidRDefault="00B747AA" w:rsidP="0057271C">
            <w:pPr>
              <w:spacing w:line="360" w:lineRule="auto"/>
              <w:contextualSpacing/>
              <w:jc w:val="center"/>
              <w:rPr>
                <w:rFonts w:ascii="Times New Roman" w:hAnsi="Times New Roman" w:cs="Times New Roman"/>
                <w:sz w:val="24"/>
                <w:szCs w:val="24"/>
              </w:rPr>
            </w:pPr>
          </w:p>
        </w:tc>
        <w:tc>
          <w:tcPr>
            <w:tcW w:w="2551" w:type="dxa"/>
            <w:gridSpan w:val="3"/>
          </w:tcPr>
          <w:p w:rsidR="00B747AA" w:rsidRPr="0057271C" w:rsidRDefault="00B07274" w:rsidP="0057271C">
            <w:pPr>
              <w:spacing w:line="36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Панно из белого картона и потолочной плитки в технике «Вырезалочка - Лыжник»</w:t>
            </w:r>
          </w:p>
        </w:tc>
        <w:tc>
          <w:tcPr>
            <w:tcW w:w="5918" w:type="dxa"/>
            <w:gridSpan w:val="2"/>
          </w:tcPr>
          <w:p w:rsidR="00B747AA" w:rsidRPr="00F335BF" w:rsidRDefault="00833DB2" w:rsidP="008A034A">
            <w:pPr>
              <w:spacing w:line="360" w:lineRule="auto"/>
              <w:rPr>
                <w:rFonts w:ascii="Times New Roman" w:hAnsi="Times New Roman" w:cs="Times New Roman"/>
                <w:sz w:val="24"/>
                <w:szCs w:val="24"/>
              </w:rPr>
            </w:pPr>
            <w:r>
              <w:rPr>
                <w:rFonts w:ascii="Times New Roman" w:hAnsi="Times New Roman" w:cs="Times New Roman"/>
                <w:sz w:val="24"/>
                <w:szCs w:val="24"/>
              </w:rPr>
              <w:t xml:space="preserve">Познакомить детей с техникой в изготовлении поделок из потолочной плитки. </w:t>
            </w:r>
            <w:r w:rsidR="0094632A">
              <w:rPr>
                <w:rFonts w:ascii="Times New Roman" w:hAnsi="Times New Roman" w:cs="Times New Roman"/>
                <w:sz w:val="24"/>
                <w:szCs w:val="24"/>
              </w:rPr>
              <w:t xml:space="preserve">Развивать </w:t>
            </w:r>
            <w:r w:rsidR="008A034A">
              <w:rPr>
                <w:rFonts w:ascii="Times New Roman" w:hAnsi="Times New Roman" w:cs="Times New Roman"/>
                <w:sz w:val="24"/>
                <w:szCs w:val="24"/>
              </w:rPr>
              <w:t>творческое воображение, эстетический вкус. Воспитывать аккуратность в выполнении работы. Учить составлять композиции.</w:t>
            </w:r>
          </w:p>
        </w:tc>
      </w:tr>
      <w:tr w:rsidR="00B747AA" w:rsidRPr="0057271C" w:rsidTr="00BE7BAC">
        <w:trPr>
          <w:trHeight w:val="416"/>
        </w:trPr>
        <w:tc>
          <w:tcPr>
            <w:tcW w:w="1101" w:type="dxa"/>
          </w:tcPr>
          <w:p w:rsidR="00B747AA"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12</w:t>
            </w:r>
          </w:p>
        </w:tc>
        <w:tc>
          <w:tcPr>
            <w:tcW w:w="2551" w:type="dxa"/>
            <w:gridSpan w:val="3"/>
          </w:tcPr>
          <w:p w:rsidR="00B747AA" w:rsidRPr="0057271C" w:rsidRDefault="00B07274" w:rsidP="0057271C">
            <w:pPr>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Поделка из пластилина и мишуры «Символ года - овечка</w:t>
            </w:r>
            <w:r w:rsidR="00B747AA" w:rsidRPr="0057271C">
              <w:rPr>
                <w:rFonts w:ascii="Times New Roman" w:eastAsia="Times New Roman" w:hAnsi="Times New Roman" w:cs="Times New Roman"/>
                <w:sz w:val="24"/>
                <w:szCs w:val="24"/>
                <w:lang w:eastAsia="ru-RU"/>
              </w:rPr>
              <w:t>»</w:t>
            </w:r>
          </w:p>
        </w:tc>
        <w:tc>
          <w:tcPr>
            <w:tcW w:w="5918" w:type="dxa"/>
            <w:gridSpan w:val="2"/>
          </w:tcPr>
          <w:p w:rsidR="00B747AA" w:rsidRPr="0057271C" w:rsidRDefault="00B07274" w:rsidP="0057271C">
            <w:pPr>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747AA" w:rsidRPr="0057271C">
              <w:rPr>
                <w:rFonts w:ascii="Times New Roman" w:eastAsia="Times New Roman" w:hAnsi="Times New Roman" w:cs="Times New Roman"/>
                <w:sz w:val="24"/>
                <w:szCs w:val="24"/>
                <w:lang w:eastAsia="ru-RU"/>
              </w:rPr>
              <w:t>азвивать у детей интерес к самостоятельному созданию игрушек; использовать оценку детских работ, как средство обучения. Продолжать развивать мелкую моторику рук.</w:t>
            </w:r>
          </w:p>
        </w:tc>
      </w:tr>
      <w:tr w:rsidR="00B747AA" w:rsidRPr="0057271C" w:rsidTr="00D17E9B">
        <w:tblPrEx>
          <w:tblLook w:val="0000"/>
        </w:tblPrEx>
        <w:trPr>
          <w:trHeight w:val="314"/>
        </w:trPr>
        <w:tc>
          <w:tcPr>
            <w:tcW w:w="9570" w:type="dxa"/>
            <w:gridSpan w:val="6"/>
          </w:tcPr>
          <w:p w:rsidR="00B747AA" w:rsidRPr="0057271C" w:rsidRDefault="00B747AA" w:rsidP="0057271C">
            <w:pPr>
              <w:tabs>
                <w:tab w:val="left" w:pos="4171"/>
              </w:tabs>
              <w:spacing w:line="360" w:lineRule="auto"/>
              <w:contextualSpacing/>
              <w:rPr>
                <w:rFonts w:ascii="Times New Roman" w:hAnsi="Times New Roman" w:cs="Times New Roman"/>
                <w:b/>
                <w:sz w:val="24"/>
                <w:szCs w:val="24"/>
              </w:rPr>
            </w:pPr>
            <w:r w:rsidRPr="0057271C">
              <w:rPr>
                <w:rFonts w:ascii="Times New Roman" w:hAnsi="Times New Roman" w:cs="Times New Roman"/>
                <w:sz w:val="24"/>
                <w:szCs w:val="24"/>
              </w:rPr>
              <w:tab/>
            </w:r>
            <w:r w:rsidRPr="0057271C">
              <w:rPr>
                <w:rFonts w:ascii="Times New Roman" w:hAnsi="Times New Roman" w:cs="Times New Roman"/>
                <w:b/>
                <w:sz w:val="24"/>
                <w:szCs w:val="24"/>
              </w:rPr>
              <w:t>Январь</w:t>
            </w:r>
          </w:p>
        </w:tc>
      </w:tr>
      <w:tr w:rsidR="00B747AA" w:rsidRPr="0057271C" w:rsidTr="0001198B">
        <w:tblPrEx>
          <w:tblLook w:val="0000"/>
        </w:tblPrEx>
        <w:trPr>
          <w:trHeight w:val="898"/>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13</w:t>
            </w:r>
          </w:p>
        </w:tc>
        <w:tc>
          <w:tcPr>
            <w:tcW w:w="2557" w:type="dxa"/>
            <w:gridSpan w:val="4"/>
          </w:tcPr>
          <w:p w:rsidR="00B747AA" w:rsidRPr="0057271C" w:rsidRDefault="00B07274" w:rsidP="007E71A2">
            <w:pPr>
              <w:spacing w:line="36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Поделка из картона, лент, фетра, мишуры «Рождественский венок»</w:t>
            </w:r>
            <w:r w:rsidR="00B747AA" w:rsidRPr="0057271C">
              <w:rPr>
                <w:rFonts w:ascii="Times New Roman" w:eastAsia="Times New Roman" w:hAnsi="Times New Roman" w:cs="Times New Roman"/>
                <w:sz w:val="24"/>
                <w:szCs w:val="24"/>
                <w:lang w:eastAsia="ru-RU"/>
              </w:rPr>
              <w:t xml:space="preserve">  </w:t>
            </w:r>
          </w:p>
        </w:tc>
        <w:tc>
          <w:tcPr>
            <w:tcW w:w="5912" w:type="dxa"/>
          </w:tcPr>
          <w:p w:rsidR="00B747AA" w:rsidRPr="0057271C" w:rsidRDefault="00B747AA" w:rsidP="0057271C">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Развивать у детей интерес к самостоятельному созданию игрушек; использовать оценку детских работ, как средство обучения. Закреплять правила техники безопасности с ножницами.</w:t>
            </w:r>
          </w:p>
        </w:tc>
      </w:tr>
      <w:tr w:rsidR="00B747AA" w:rsidRPr="0057271C" w:rsidTr="00E42D72">
        <w:tblPrEx>
          <w:tblLook w:val="0000"/>
        </w:tblPrEx>
        <w:trPr>
          <w:trHeight w:val="1247"/>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14</w:t>
            </w:r>
          </w:p>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p>
        </w:tc>
        <w:tc>
          <w:tcPr>
            <w:tcW w:w="2557" w:type="dxa"/>
            <w:gridSpan w:val="4"/>
          </w:tcPr>
          <w:p w:rsidR="00B747AA" w:rsidRPr="0057271C" w:rsidRDefault="00C21255" w:rsidP="007E71A2">
            <w:pPr>
              <w:spacing w:line="36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Поделка из пластиковой бутылки</w:t>
            </w:r>
            <w:r w:rsidR="0032368A">
              <w:rPr>
                <w:rFonts w:ascii="Times New Roman" w:eastAsia="Times New Roman" w:hAnsi="Times New Roman" w:cs="Times New Roman"/>
                <w:sz w:val="24"/>
                <w:szCs w:val="24"/>
                <w:lang w:eastAsia="ru-RU"/>
              </w:rPr>
              <w:t xml:space="preserve"> «Дед Мороз, Снегурочка и Снеговик</w:t>
            </w:r>
            <w:r w:rsidR="00B747AA" w:rsidRPr="0057271C">
              <w:rPr>
                <w:rFonts w:ascii="Times New Roman" w:eastAsia="Times New Roman" w:hAnsi="Times New Roman" w:cs="Times New Roman"/>
                <w:sz w:val="24"/>
                <w:szCs w:val="24"/>
                <w:lang w:eastAsia="ru-RU"/>
              </w:rPr>
              <w:t>»</w:t>
            </w:r>
          </w:p>
        </w:tc>
        <w:tc>
          <w:tcPr>
            <w:tcW w:w="5912" w:type="dxa"/>
          </w:tcPr>
          <w:p w:rsidR="00B747AA" w:rsidRPr="0057271C" w:rsidRDefault="00B747AA" w:rsidP="0057271C">
            <w:pPr>
              <w:spacing w:line="360" w:lineRule="auto"/>
              <w:contextualSpacing/>
              <w:rPr>
                <w:rFonts w:ascii="Times New Roman" w:hAnsi="Times New Roman" w:cs="Times New Roman"/>
                <w:sz w:val="24"/>
                <w:szCs w:val="24"/>
              </w:rPr>
            </w:pPr>
            <w:r w:rsidRPr="0057271C">
              <w:rPr>
                <w:rFonts w:ascii="Times New Roman" w:eastAsia="Times New Roman" w:hAnsi="Times New Roman" w:cs="Times New Roman"/>
                <w:sz w:val="24"/>
                <w:szCs w:val="24"/>
                <w:lang w:eastAsia="ru-RU"/>
              </w:rPr>
              <w:t>Развивать у детей способность работать руками, развивать про</w:t>
            </w:r>
            <w:r w:rsidR="0032368A">
              <w:rPr>
                <w:rFonts w:ascii="Times New Roman" w:eastAsia="Times New Roman" w:hAnsi="Times New Roman" w:cs="Times New Roman"/>
                <w:sz w:val="24"/>
                <w:szCs w:val="24"/>
                <w:lang w:eastAsia="ru-RU"/>
              </w:rPr>
              <w:t>странственное воображение,</w:t>
            </w:r>
            <w:r w:rsidRPr="0057271C">
              <w:rPr>
                <w:rFonts w:ascii="Times New Roman" w:eastAsia="Times New Roman" w:hAnsi="Times New Roman" w:cs="Times New Roman"/>
                <w:sz w:val="24"/>
                <w:szCs w:val="24"/>
                <w:lang w:eastAsia="ru-RU"/>
              </w:rPr>
              <w:t xml:space="preserve"> разви</w:t>
            </w:r>
            <w:r w:rsidR="0032368A">
              <w:rPr>
                <w:rFonts w:ascii="Times New Roman" w:eastAsia="Times New Roman" w:hAnsi="Times New Roman" w:cs="Times New Roman"/>
                <w:sz w:val="24"/>
                <w:szCs w:val="24"/>
                <w:lang w:eastAsia="ru-RU"/>
              </w:rPr>
              <w:t>в</w:t>
            </w:r>
            <w:r w:rsidRPr="0057271C">
              <w:rPr>
                <w:rFonts w:ascii="Times New Roman" w:eastAsia="Times New Roman" w:hAnsi="Times New Roman" w:cs="Times New Roman"/>
                <w:sz w:val="24"/>
                <w:szCs w:val="24"/>
                <w:lang w:eastAsia="ru-RU"/>
              </w:rPr>
              <w:t>ать творческие способности.</w:t>
            </w:r>
          </w:p>
        </w:tc>
      </w:tr>
      <w:tr w:rsidR="00B747AA" w:rsidRPr="0057271C" w:rsidTr="007E71A2">
        <w:tblPrEx>
          <w:tblLook w:val="0000"/>
        </w:tblPrEx>
        <w:trPr>
          <w:trHeight w:val="1964"/>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15</w:t>
            </w:r>
          </w:p>
        </w:tc>
        <w:tc>
          <w:tcPr>
            <w:tcW w:w="2557" w:type="dxa"/>
            <w:gridSpan w:val="4"/>
          </w:tcPr>
          <w:p w:rsidR="00B747AA" w:rsidRPr="0057271C" w:rsidRDefault="0032368A" w:rsidP="007E71A2">
            <w:pPr>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Панно из цветного (черного) картона, ватных дисков «Пейзаж»</w:t>
            </w:r>
          </w:p>
        </w:tc>
        <w:tc>
          <w:tcPr>
            <w:tcW w:w="5912" w:type="dxa"/>
          </w:tcPr>
          <w:p w:rsidR="00B747AA" w:rsidRPr="0057271C" w:rsidRDefault="00FB2CE2" w:rsidP="0057271C">
            <w:pPr>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детей с новым видом комбинированной аппликации, техникой исполнения работы. Воспитывать любовь к природе.   </w:t>
            </w:r>
          </w:p>
        </w:tc>
      </w:tr>
      <w:tr w:rsidR="00B747AA" w:rsidRPr="0057271C" w:rsidTr="00D17E9B">
        <w:tblPrEx>
          <w:tblLook w:val="0000"/>
        </w:tblPrEx>
        <w:trPr>
          <w:trHeight w:val="331"/>
        </w:trPr>
        <w:tc>
          <w:tcPr>
            <w:tcW w:w="9570" w:type="dxa"/>
            <w:gridSpan w:val="6"/>
          </w:tcPr>
          <w:p w:rsidR="00B747AA" w:rsidRPr="0057271C" w:rsidRDefault="00B747AA" w:rsidP="0057271C">
            <w:pPr>
              <w:tabs>
                <w:tab w:val="left" w:pos="4154"/>
              </w:tabs>
              <w:spacing w:line="360" w:lineRule="auto"/>
              <w:contextualSpacing/>
              <w:rPr>
                <w:rFonts w:ascii="Times New Roman" w:hAnsi="Times New Roman" w:cs="Times New Roman"/>
                <w:b/>
                <w:sz w:val="24"/>
                <w:szCs w:val="24"/>
              </w:rPr>
            </w:pPr>
            <w:r w:rsidRPr="0057271C">
              <w:rPr>
                <w:rFonts w:ascii="Times New Roman" w:hAnsi="Times New Roman" w:cs="Times New Roman"/>
                <w:sz w:val="24"/>
                <w:szCs w:val="24"/>
              </w:rPr>
              <w:tab/>
            </w:r>
            <w:r w:rsidRPr="0057271C">
              <w:rPr>
                <w:rFonts w:ascii="Times New Roman" w:hAnsi="Times New Roman" w:cs="Times New Roman"/>
                <w:b/>
                <w:sz w:val="24"/>
                <w:szCs w:val="24"/>
              </w:rPr>
              <w:t>Февраль</w:t>
            </w:r>
          </w:p>
        </w:tc>
      </w:tr>
      <w:tr w:rsidR="00B747AA" w:rsidRPr="0057271C" w:rsidTr="00E42D72">
        <w:tblPrEx>
          <w:tblLook w:val="0000"/>
        </w:tblPrEx>
        <w:trPr>
          <w:trHeight w:val="823"/>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16</w:t>
            </w:r>
          </w:p>
          <w:p w:rsidR="00B747AA" w:rsidRPr="0057271C" w:rsidRDefault="00B747AA" w:rsidP="0057271C">
            <w:pPr>
              <w:spacing w:line="360" w:lineRule="auto"/>
              <w:contextualSpacing/>
              <w:jc w:val="center"/>
              <w:rPr>
                <w:rFonts w:ascii="Times New Roman" w:hAnsi="Times New Roman" w:cs="Times New Roman"/>
                <w:sz w:val="24"/>
                <w:szCs w:val="24"/>
              </w:rPr>
            </w:pPr>
          </w:p>
        </w:tc>
        <w:tc>
          <w:tcPr>
            <w:tcW w:w="2557" w:type="dxa"/>
            <w:gridSpan w:val="4"/>
          </w:tcPr>
          <w:p w:rsidR="00B747AA" w:rsidRPr="0057271C" w:rsidRDefault="00EE7A6D" w:rsidP="00D57B9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Поделка из спичечного коробка и цветной бумаги «Военный самолет»</w:t>
            </w:r>
          </w:p>
        </w:tc>
        <w:tc>
          <w:tcPr>
            <w:tcW w:w="5912" w:type="dxa"/>
          </w:tcPr>
          <w:p w:rsidR="00B747AA" w:rsidRPr="0057271C" w:rsidRDefault="0094632A" w:rsidP="0057271C">
            <w:pPr>
              <w:spacing w:line="360" w:lineRule="auto"/>
              <w:contextualSpacing/>
              <w:rPr>
                <w:rFonts w:ascii="Times New Roman" w:hAnsi="Times New Roman" w:cs="Times New Roman"/>
                <w:sz w:val="24"/>
                <w:szCs w:val="24"/>
              </w:rPr>
            </w:pPr>
            <w:r w:rsidRPr="0057271C">
              <w:rPr>
                <w:rFonts w:ascii="Times New Roman" w:eastAsia="Times New Roman" w:hAnsi="Times New Roman" w:cs="Times New Roman"/>
                <w:sz w:val="24"/>
                <w:szCs w:val="24"/>
                <w:lang w:eastAsia="ru-RU"/>
              </w:rPr>
              <w:t>Продолжать развивать мелкую моторику рук. Аккуратно наклеивать детали. Развивать чувство ритма, композиции, цвета.</w:t>
            </w:r>
          </w:p>
        </w:tc>
      </w:tr>
      <w:tr w:rsidR="00B747AA" w:rsidRPr="0057271C" w:rsidTr="00E42D72">
        <w:tblPrEx>
          <w:tblLook w:val="0000"/>
        </w:tblPrEx>
        <w:trPr>
          <w:trHeight w:val="1122"/>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17</w:t>
            </w:r>
          </w:p>
          <w:p w:rsidR="00B747AA" w:rsidRPr="0057271C" w:rsidRDefault="00B747AA" w:rsidP="0057271C">
            <w:pPr>
              <w:spacing w:line="360" w:lineRule="auto"/>
              <w:contextualSpacing/>
              <w:jc w:val="center"/>
              <w:rPr>
                <w:rFonts w:ascii="Times New Roman" w:hAnsi="Times New Roman" w:cs="Times New Roman"/>
                <w:sz w:val="24"/>
                <w:szCs w:val="24"/>
              </w:rPr>
            </w:pPr>
          </w:p>
        </w:tc>
        <w:tc>
          <w:tcPr>
            <w:tcW w:w="2557" w:type="dxa"/>
            <w:gridSpan w:val="4"/>
          </w:tcPr>
          <w:p w:rsidR="007F434F" w:rsidRDefault="00D57B9F" w:rsidP="00D57B9F">
            <w:pPr>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Поделка </w:t>
            </w:r>
            <w:r w:rsidR="00EE7A6D">
              <w:rPr>
                <w:rFonts w:ascii="Times New Roman" w:eastAsia="Times New Roman" w:hAnsi="Times New Roman" w:cs="Times New Roman"/>
                <w:sz w:val="24"/>
                <w:szCs w:val="24"/>
                <w:lang w:eastAsia="ru-RU"/>
              </w:rPr>
              <w:t xml:space="preserve">из картона, цветной бумаги </w:t>
            </w:r>
          </w:p>
          <w:p w:rsidR="00B747AA" w:rsidRPr="0057271C" w:rsidRDefault="00EE7A6D" w:rsidP="00D57B9F">
            <w:pPr>
              <w:spacing w:line="36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 днем защитника Отечества - Танк»  </w:t>
            </w:r>
          </w:p>
        </w:tc>
        <w:tc>
          <w:tcPr>
            <w:tcW w:w="5912" w:type="dxa"/>
          </w:tcPr>
          <w:p w:rsidR="00B747AA" w:rsidRPr="0057271C" w:rsidRDefault="00B747AA" w:rsidP="0057271C">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 xml:space="preserve">Воспитывать интерес к применению разнообразного материала и умению экономно его использовать. </w:t>
            </w:r>
          </w:p>
        </w:tc>
      </w:tr>
      <w:tr w:rsidR="00B747AA" w:rsidRPr="0057271C" w:rsidTr="0001198B">
        <w:tblPrEx>
          <w:tblLook w:val="0000"/>
        </w:tblPrEx>
        <w:trPr>
          <w:trHeight w:val="314"/>
        </w:trPr>
        <w:tc>
          <w:tcPr>
            <w:tcW w:w="1101" w:type="dxa"/>
          </w:tcPr>
          <w:p w:rsidR="00B747AA" w:rsidRDefault="00B747AA" w:rsidP="0057271C">
            <w:pPr>
              <w:spacing w:line="360" w:lineRule="auto"/>
              <w:contextualSpacing/>
              <w:jc w:val="center"/>
              <w:rPr>
                <w:rFonts w:ascii="Times New Roman" w:hAnsi="Times New Roman" w:cs="Times New Roman"/>
                <w:sz w:val="24"/>
                <w:szCs w:val="24"/>
              </w:rPr>
            </w:pPr>
          </w:p>
          <w:p w:rsidR="00B747AA"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18</w:t>
            </w:r>
          </w:p>
        </w:tc>
        <w:tc>
          <w:tcPr>
            <w:tcW w:w="2557" w:type="dxa"/>
            <w:gridSpan w:val="4"/>
          </w:tcPr>
          <w:p w:rsidR="00B747AA" w:rsidRPr="0057271C" w:rsidRDefault="00EE7A6D" w:rsidP="0057271C">
            <w:pPr>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Поделка из яичной скорлупы, из втулки от туалетной бумаги «Морячок</w:t>
            </w:r>
            <w:r w:rsidR="00B747AA" w:rsidRPr="0057271C">
              <w:rPr>
                <w:rFonts w:ascii="Times New Roman" w:eastAsia="Times New Roman" w:hAnsi="Times New Roman" w:cs="Times New Roman"/>
                <w:sz w:val="24"/>
                <w:szCs w:val="24"/>
                <w:lang w:eastAsia="ru-RU"/>
              </w:rPr>
              <w:t>»</w:t>
            </w:r>
          </w:p>
        </w:tc>
        <w:tc>
          <w:tcPr>
            <w:tcW w:w="5912" w:type="dxa"/>
          </w:tcPr>
          <w:p w:rsidR="00B747AA" w:rsidRPr="0057271C" w:rsidRDefault="00B747AA" w:rsidP="007E71A2">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Совершенствовать навыки работы с клеем и ножницами. Развивать воображение, мышление, творческие способности. Вызвать у детей интерес, к подготовке подарков для папы. Воспитывать уважение к папе.</w:t>
            </w:r>
          </w:p>
        </w:tc>
      </w:tr>
      <w:tr w:rsidR="00B747AA" w:rsidRPr="0057271C" w:rsidTr="00D17E9B">
        <w:tblPrEx>
          <w:tblLook w:val="0000"/>
        </w:tblPrEx>
        <w:trPr>
          <w:trHeight w:val="281"/>
        </w:trPr>
        <w:tc>
          <w:tcPr>
            <w:tcW w:w="9570" w:type="dxa"/>
            <w:gridSpan w:val="6"/>
          </w:tcPr>
          <w:p w:rsidR="00B747AA" w:rsidRPr="0057271C" w:rsidRDefault="00B747AA" w:rsidP="0057271C">
            <w:pPr>
              <w:tabs>
                <w:tab w:val="left" w:pos="4138"/>
              </w:tabs>
              <w:spacing w:line="360" w:lineRule="auto"/>
              <w:contextualSpacing/>
              <w:rPr>
                <w:rFonts w:ascii="Times New Roman" w:hAnsi="Times New Roman" w:cs="Times New Roman"/>
                <w:b/>
                <w:sz w:val="24"/>
                <w:szCs w:val="24"/>
              </w:rPr>
            </w:pPr>
            <w:r w:rsidRPr="0057271C">
              <w:rPr>
                <w:rFonts w:ascii="Times New Roman" w:hAnsi="Times New Roman" w:cs="Times New Roman"/>
                <w:sz w:val="24"/>
                <w:szCs w:val="24"/>
              </w:rPr>
              <w:tab/>
            </w:r>
            <w:r w:rsidRPr="0057271C">
              <w:rPr>
                <w:rFonts w:ascii="Times New Roman" w:hAnsi="Times New Roman" w:cs="Times New Roman"/>
                <w:b/>
                <w:sz w:val="24"/>
                <w:szCs w:val="24"/>
              </w:rPr>
              <w:t>Март</w:t>
            </w:r>
          </w:p>
        </w:tc>
      </w:tr>
      <w:tr w:rsidR="00B747AA" w:rsidRPr="0057271C" w:rsidTr="0001198B">
        <w:tblPrEx>
          <w:tblLook w:val="0000"/>
        </w:tblPrEx>
        <w:trPr>
          <w:trHeight w:val="331"/>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19</w:t>
            </w:r>
          </w:p>
        </w:tc>
        <w:tc>
          <w:tcPr>
            <w:tcW w:w="2541" w:type="dxa"/>
            <w:gridSpan w:val="2"/>
          </w:tcPr>
          <w:p w:rsidR="00B747AA" w:rsidRPr="0057271C" w:rsidRDefault="00EE7A6D" w:rsidP="00EE7A6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Поделка из картона, цветной бумаги, салфеток «Подарок</w:t>
            </w:r>
            <w:r w:rsidR="003147B8">
              <w:rPr>
                <w:rFonts w:ascii="Times New Roman" w:hAnsi="Times New Roman" w:cs="Times New Roman"/>
                <w:sz w:val="24"/>
                <w:szCs w:val="24"/>
              </w:rPr>
              <w:t xml:space="preserve"> для мамы</w:t>
            </w:r>
            <w:r>
              <w:rPr>
                <w:rFonts w:ascii="Times New Roman" w:hAnsi="Times New Roman" w:cs="Times New Roman"/>
                <w:sz w:val="24"/>
                <w:szCs w:val="24"/>
              </w:rPr>
              <w:t>»</w:t>
            </w:r>
          </w:p>
        </w:tc>
        <w:tc>
          <w:tcPr>
            <w:tcW w:w="5928" w:type="dxa"/>
            <w:gridSpan w:val="3"/>
          </w:tcPr>
          <w:p w:rsidR="008A034A" w:rsidRPr="0057271C" w:rsidRDefault="008A034A" w:rsidP="008A034A">
            <w:pPr>
              <w:spacing w:line="360" w:lineRule="auto"/>
              <w:contextualSpacing/>
              <w:rPr>
                <w:rFonts w:ascii="Times New Roman" w:eastAsia="Times New Roman" w:hAnsi="Times New Roman" w:cs="Times New Roman"/>
                <w:sz w:val="24"/>
                <w:szCs w:val="24"/>
                <w:lang w:eastAsia="ru-RU"/>
              </w:rPr>
            </w:pPr>
            <w:r w:rsidRPr="0057271C">
              <w:rPr>
                <w:rFonts w:ascii="Times New Roman" w:eastAsia="Times New Roman" w:hAnsi="Times New Roman" w:cs="Times New Roman"/>
                <w:sz w:val="24"/>
                <w:szCs w:val="24"/>
                <w:lang w:eastAsia="ru-RU"/>
              </w:rPr>
              <w:t>Развивать творческое воображение и фантазию;</w:t>
            </w:r>
          </w:p>
          <w:p w:rsidR="00B747AA" w:rsidRPr="0057271C" w:rsidRDefault="008A034A" w:rsidP="008A034A">
            <w:pPr>
              <w:spacing w:line="360" w:lineRule="auto"/>
              <w:contextualSpacing/>
              <w:rPr>
                <w:rFonts w:ascii="Times New Roman" w:hAnsi="Times New Roman" w:cs="Times New Roman"/>
                <w:sz w:val="24"/>
                <w:szCs w:val="24"/>
              </w:rPr>
            </w:pPr>
            <w:r w:rsidRPr="0057271C">
              <w:rPr>
                <w:rFonts w:ascii="Times New Roman" w:eastAsia="Times New Roman" w:hAnsi="Times New Roman" w:cs="Times New Roman"/>
                <w:sz w:val="24"/>
                <w:szCs w:val="24"/>
                <w:lang w:eastAsia="ru-RU"/>
              </w:rPr>
              <w:t>Рассказать детям о технике безопасности при работе с режущими инструментами и клеями.</w:t>
            </w:r>
          </w:p>
        </w:tc>
      </w:tr>
      <w:tr w:rsidR="00B747AA" w:rsidRPr="0057271C" w:rsidTr="0001198B">
        <w:tblPrEx>
          <w:tblLook w:val="0000"/>
        </w:tblPrEx>
        <w:trPr>
          <w:trHeight w:val="314"/>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20</w:t>
            </w:r>
          </w:p>
        </w:tc>
        <w:tc>
          <w:tcPr>
            <w:tcW w:w="2541" w:type="dxa"/>
            <w:gridSpan w:val="2"/>
          </w:tcPr>
          <w:p w:rsidR="003147B8" w:rsidRDefault="003147B8" w:rsidP="00EE7A6D">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Поделка из цветной бумаги</w:t>
            </w:r>
          </w:p>
          <w:p w:rsidR="00BC5A02" w:rsidRPr="0057271C" w:rsidRDefault="003147B8" w:rsidP="008A034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EE7A6D">
              <w:rPr>
                <w:rFonts w:ascii="Times New Roman" w:hAnsi="Times New Roman" w:cs="Times New Roman"/>
                <w:sz w:val="24"/>
                <w:szCs w:val="24"/>
              </w:rPr>
              <w:t xml:space="preserve">«Букет тюльпаны и подсолнух» </w:t>
            </w:r>
          </w:p>
        </w:tc>
        <w:tc>
          <w:tcPr>
            <w:tcW w:w="5928" w:type="dxa"/>
            <w:gridSpan w:val="3"/>
          </w:tcPr>
          <w:p w:rsidR="00B747AA" w:rsidRPr="0057271C" w:rsidRDefault="00C21255" w:rsidP="007F434F">
            <w:pPr>
              <w:spacing w:line="360" w:lineRule="auto"/>
              <w:contextualSpacing/>
              <w:rPr>
                <w:rFonts w:ascii="Times New Roman" w:hAnsi="Times New Roman" w:cs="Times New Roman"/>
                <w:sz w:val="24"/>
                <w:szCs w:val="24"/>
              </w:rPr>
            </w:pPr>
            <w:r w:rsidRPr="0057271C">
              <w:rPr>
                <w:rFonts w:ascii="Times New Roman" w:eastAsia="Times New Roman" w:hAnsi="Times New Roman" w:cs="Times New Roman"/>
                <w:sz w:val="24"/>
                <w:szCs w:val="24"/>
                <w:lang w:eastAsia="ru-RU"/>
              </w:rPr>
              <w:t>Продолжать детей делать объемные поделки. Продолжать развивать мелкую моторику рук. Аккуратно наклеивать детали. Развивать чувство ритма, композиции, цвета.</w:t>
            </w:r>
          </w:p>
        </w:tc>
      </w:tr>
      <w:tr w:rsidR="00B747AA" w:rsidRPr="0057271C" w:rsidTr="0001198B">
        <w:tblPrEx>
          <w:tblLook w:val="0000"/>
        </w:tblPrEx>
        <w:trPr>
          <w:trHeight w:val="314"/>
        </w:trPr>
        <w:tc>
          <w:tcPr>
            <w:tcW w:w="1101" w:type="dxa"/>
          </w:tcPr>
          <w:p w:rsidR="00B747AA"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21</w:t>
            </w:r>
          </w:p>
        </w:tc>
        <w:tc>
          <w:tcPr>
            <w:tcW w:w="2541" w:type="dxa"/>
            <w:gridSpan w:val="2"/>
          </w:tcPr>
          <w:p w:rsidR="00B747AA" w:rsidRPr="0057271C" w:rsidRDefault="00B747AA" w:rsidP="00FB2CE2">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Под</w:t>
            </w:r>
            <w:r w:rsidR="003147B8">
              <w:rPr>
                <w:rFonts w:ascii="Times New Roman" w:hAnsi="Times New Roman" w:cs="Times New Roman"/>
                <w:sz w:val="24"/>
                <w:szCs w:val="24"/>
              </w:rPr>
              <w:t>елка из полосок цветной бума</w:t>
            </w:r>
            <w:r w:rsidR="00FB2CE2">
              <w:rPr>
                <w:rFonts w:ascii="Times New Roman" w:hAnsi="Times New Roman" w:cs="Times New Roman"/>
                <w:sz w:val="24"/>
                <w:szCs w:val="24"/>
              </w:rPr>
              <w:t xml:space="preserve">ги </w:t>
            </w:r>
            <w:r w:rsidR="003147B8">
              <w:rPr>
                <w:rFonts w:ascii="Times New Roman" w:hAnsi="Times New Roman" w:cs="Times New Roman"/>
                <w:sz w:val="24"/>
                <w:szCs w:val="24"/>
              </w:rPr>
              <w:t>«Ромашки»</w:t>
            </w:r>
          </w:p>
        </w:tc>
        <w:tc>
          <w:tcPr>
            <w:tcW w:w="5928" w:type="dxa"/>
            <w:gridSpan w:val="3"/>
          </w:tcPr>
          <w:p w:rsidR="00B747AA" w:rsidRPr="0057271C" w:rsidRDefault="00C21255" w:rsidP="0057271C">
            <w:pPr>
              <w:spacing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 детей составлять цветок из отдельных лепестков, аккуратно сгибая их по центру вдоль, наклеивать только ровный край лепестка.  </w:t>
            </w:r>
          </w:p>
        </w:tc>
      </w:tr>
      <w:tr w:rsidR="00B747AA" w:rsidRPr="0057271C" w:rsidTr="00D17E9B">
        <w:tblPrEx>
          <w:tblLook w:val="0000"/>
        </w:tblPrEx>
        <w:trPr>
          <w:trHeight w:val="364"/>
        </w:trPr>
        <w:tc>
          <w:tcPr>
            <w:tcW w:w="9570" w:type="dxa"/>
            <w:gridSpan w:val="6"/>
          </w:tcPr>
          <w:p w:rsidR="00B747AA" w:rsidRPr="0057271C" w:rsidRDefault="00B747AA" w:rsidP="0057271C">
            <w:pPr>
              <w:tabs>
                <w:tab w:val="left" w:pos="4188"/>
              </w:tabs>
              <w:spacing w:line="360" w:lineRule="auto"/>
              <w:contextualSpacing/>
              <w:rPr>
                <w:rFonts w:ascii="Times New Roman" w:hAnsi="Times New Roman" w:cs="Times New Roman"/>
                <w:b/>
                <w:sz w:val="24"/>
                <w:szCs w:val="24"/>
              </w:rPr>
            </w:pPr>
            <w:r w:rsidRPr="0057271C">
              <w:rPr>
                <w:rFonts w:ascii="Times New Roman" w:hAnsi="Times New Roman" w:cs="Times New Roman"/>
                <w:sz w:val="24"/>
                <w:szCs w:val="24"/>
              </w:rPr>
              <w:lastRenderedPageBreak/>
              <w:tab/>
            </w:r>
            <w:r w:rsidRPr="0057271C">
              <w:rPr>
                <w:rFonts w:ascii="Times New Roman" w:hAnsi="Times New Roman" w:cs="Times New Roman"/>
                <w:b/>
                <w:sz w:val="24"/>
                <w:szCs w:val="24"/>
              </w:rPr>
              <w:t>Апрель</w:t>
            </w:r>
          </w:p>
        </w:tc>
      </w:tr>
      <w:tr w:rsidR="00B747AA" w:rsidRPr="0057271C" w:rsidTr="0001198B">
        <w:tblPrEx>
          <w:tblLook w:val="0000"/>
        </w:tblPrEx>
        <w:trPr>
          <w:trHeight w:val="331"/>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22</w:t>
            </w:r>
          </w:p>
          <w:p w:rsidR="00B747AA" w:rsidRPr="0057271C" w:rsidRDefault="00B747AA" w:rsidP="0057271C">
            <w:pPr>
              <w:spacing w:line="360" w:lineRule="auto"/>
              <w:contextualSpacing/>
              <w:jc w:val="center"/>
              <w:rPr>
                <w:rFonts w:ascii="Times New Roman" w:hAnsi="Times New Roman" w:cs="Times New Roman"/>
                <w:sz w:val="24"/>
                <w:szCs w:val="24"/>
              </w:rPr>
            </w:pPr>
          </w:p>
        </w:tc>
        <w:tc>
          <w:tcPr>
            <w:tcW w:w="2541" w:type="dxa"/>
            <w:gridSpan w:val="2"/>
          </w:tcPr>
          <w:p w:rsidR="00B747AA" w:rsidRPr="00F335BF" w:rsidRDefault="003147B8" w:rsidP="00F335BF">
            <w:pPr>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акварельными красками «Весна»</w:t>
            </w:r>
          </w:p>
        </w:tc>
        <w:tc>
          <w:tcPr>
            <w:tcW w:w="5928" w:type="dxa"/>
            <w:gridSpan w:val="3"/>
          </w:tcPr>
          <w:p w:rsidR="00B747AA" w:rsidRPr="0057271C" w:rsidRDefault="00AF5ABC" w:rsidP="00AF5ABC">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Закрепить у детей умение рисовать весенний пейзаж акварельными красками. Упражнять в правильном построении композиции умение располагать объекты по всему листу бумаги. Создавать у детей радостное настроение, связанное с приходом выесны. </w:t>
            </w:r>
          </w:p>
        </w:tc>
      </w:tr>
      <w:tr w:rsidR="00B747AA" w:rsidRPr="0057271C" w:rsidTr="007E71A2">
        <w:tblPrEx>
          <w:tblLook w:val="0000"/>
        </w:tblPrEx>
        <w:trPr>
          <w:trHeight w:val="2425"/>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23</w:t>
            </w:r>
          </w:p>
        </w:tc>
        <w:tc>
          <w:tcPr>
            <w:tcW w:w="2541" w:type="dxa"/>
            <w:gridSpan w:val="2"/>
          </w:tcPr>
          <w:p w:rsidR="00B747AA" w:rsidRPr="0057271C" w:rsidRDefault="00B747AA" w:rsidP="0057271C">
            <w:pPr>
              <w:spacing w:line="360" w:lineRule="auto"/>
              <w:contextualSpacing/>
              <w:jc w:val="center"/>
              <w:rPr>
                <w:rFonts w:ascii="Times New Roman" w:eastAsia="Times New Roman" w:hAnsi="Times New Roman" w:cs="Times New Roman"/>
                <w:sz w:val="24"/>
                <w:szCs w:val="24"/>
                <w:lang w:eastAsia="ru-RU"/>
              </w:rPr>
            </w:pPr>
          </w:p>
          <w:p w:rsidR="00B747AA" w:rsidRPr="0057271C" w:rsidRDefault="00B747AA" w:rsidP="0057271C">
            <w:pPr>
              <w:spacing w:line="360" w:lineRule="auto"/>
              <w:contextualSpacing/>
              <w:jc w:val="center"/>
              <w:rPr>
                <w:rFonts w:ascii="Times New Roman" w:eastAsia="Times New Roman" w:hAnsi="Times New Roman" w:cs="Times New Roman"/>
                <w:sz w:val="24"/>
                <w:szCs w:val="24"/>
                <w:lang w:eastAsia="ru-RU"/>
              </w:rPr>
            </w:pPr>
            <w:r w:rsidRPr="0057271C">
              <w:rPr>
                <w:rFonts w:ascii="Times New Roman" w:eastAsia="Times New Roman" w:hAnsi="Times New Roman" w:cs="Times New Roman"/>
                <w:sz w:val="24"/>
                <w:szCs w:val="24"/>
                <w:lang w:eastAsia="ru-RU"/>
              </w:rPr>
              <w:t>Картина акварельными красками «Герой космоса Гагарин»</w:t>
            </w:r>
          </w:p>
          <w:p w:rsidR="00B747AA" w:rsidRPr="0057271C" w:rsidRDefault="00B747AA" w:rsidP="0057271C">
            <w:pPr>
              <w:spacing w:line="360" w:lineRule="auto"/>
              <w:contextualSpacing/>
              <w:jc w:val="center"/>
              <w:rPr>
                <w:rFonts w:ascii="Times New Roman" w:hAnsi="Times New Roman" w:cs="Times New Roman"/>
                <w:sz w:val="24"/>
                <w:szCs w:val="24"/>
              </w:rPr>
            </w:pPr>
          </w:p>
        </w:tc>
        <w:tc>
          <w:tcPr>
            <w:tcW w:w="5928" w:type="dxa"/>
            <w:gridSpan w:val="3"/>
          </w:tcPr>
          <w:p w:rsidR="00B747AA" w:rsidRPr="0057271C" w:rsidRDefault="00B747AA" w:rsidP="0057271C">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Развивать творческое воображение, фантазию воспитывать чувство гордости, патриотизма за родную страну. Развивать мелкую моторику рук, уметь отражать в рисунке свои представления о космосе. Закреплять умения рисовать фигуру человека (космонавта)</w:t>
            </w:r>
          </w:p>
        </w:tc>
      </w:tr>
      <w:tr w:rsidR="00B747AA" w:rsidRPr="0057271C" w:rsidTr="0001198B">
        <w:tblPrEx>
          <w:tblLook w:val="0000"/>
        </w:tblPrEx>
        <w:trPr>
          <w:trHeight w:val="348"/>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24</w:t>
            </w:r>
          </w:p>
        </w:tc>
        <w:tc>
          <w:tcPr>
            <w:tcW w:w="2541" w:type="dxa"/>
            <w:gridSpan w:val="2"/>
          </w:tcPr>
          <w:p w:rsidR="00B747AA" w:rsidRPr="0057271C" w:rsidRDefault="00B747AA" w:rsidP="0057271C">
            <w:pPr>
              <w:spacing w:line="360" w:lineRule="auto"/>
              <w:contextualSpacing/>
              <w:rPr>
                <w:rFonts w:ascii="Times New Roman" w:hAnsi="Times New Roman" w:cs="Times New Roman"/>
                <w:sz w:val="24"/>
                <w:szCs w:val="24"/>
              </w:rPr>
            </w:pPr>
          </w:p>
          <w:p w:rsidR="00B747AA" w:rsidRPr="0057271C" w:rsidRDefault="00B747AA" w:rsidP="0057271C">
            <w:pPr>
              <w:spacing w:line="360" w:lineRule="auto"/>
              <w:contextualSpacing/>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Оригами из кругов</w:t>
            </w: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«Разноцветный зонтик»</w:t>
            </w:r>
          </w:p>
        </w:tc>
        <w:tc>
          <w:tcPr>
            <w:tcW w:w="5928" w:type="dxa"/>
            <w:gridSpan w:val="3"/>
          </w:tcPr>
          <w:p w:rsidR="00B747AA" w:rsidRPr="0057271C" w:rsidRDefault="00B747AA" w:rsidP="0057271C">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 Учить детей складывать круг пополам, и еще раз пополам, получая при этом ¼ круга;</w:t>
            </w:r>
          </w:p>
          <w:p w:rsidR="00B747AA" w:rsidRPr="0057271C" w:rsidRDefault="00B747AA" w:rsidP="0057271C">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 складывать в виде зонта из нескольких четвертинок кругов.</w:t>
            </w:r>
          </w:p>
          <w:p w:rsidR="00B747AA" w:rsidRPr="0057271C" w:rsidRDefault="00B747AA" w:rsidP="0057271C">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Развивать пространственное воображение. Способствовать созданию игровых ситуаций, расширять коммуникативные способности детей.</w:t>
            </w:r>
          </w:p>
        </w:tc>
      </w:tr>
      <w:tr w:rsidR="00B747AA" w:rsidRPr="0057271C" w:rsidTr="00D17E9B">
        <w:tblPrEx>
          <w:tblLook w:val="0000"/>
        </w:tblPrEx>
        <w:trPr>
          <w:trHeight w:val="314"/>
        </w:trPr>
        <w:tc>
          <w:tcPr>
            <w:tcW w:w="9570" w:type="dxa"/>
            <w:gridSpan w:val="6"/>
          </w:tcPr>
          <w:p w:rsidR="00B747AA" w:rsidRPr="0057271C" w:rsidRDefault="00B747AA" w:rsidP="0057271C">
            <w:pPr>
              <w:tabs>
                <w:tab w:val="left" w:pos="4188"/>
              </w:tabs>
              <w:spacing w:line="360" w:lineRule="auto"/>
              <w:contextualSpacing/>
              <w:rPr>
                <w:rFonts w:ascii="Times New Roman" w:hAnsi="Times New Roman" w:cs="Times New Roman"/>
                <w:b/>
                <w:sz w:val="24"/>
                <w:szCs w:val="24"/>
              </w:rPr>
            </w:pPr>
            <w:r w:rsidRPr="0057271C">
              <w:rPr>
                <w:rFonts w:ascii="Times New Roman" w:hAnsi="Times New Roman" w:cs="Times New Roman"/>
                <w:sz w:val="24"/>
                <w:szCs w:val="24"/>
              </w:rPr>
              <w:tab/>
            </w:r>
            <w:r w:rsidRPr="0057271C">
              <w:rPr>
                <w:rFonts w:ascii="Times New Roman" w:hAnsi="Times New Roman" w:cs="Times New Roman"/>
                <w:b/>
                <w:sz w:val="24"/>
                <w:szCs w:val="24"/>
              </w:rPr>
              <w:t>Май</w:t>
            </w:r>
          </w:p>
        </w:tc>
      </w:tr>
      <w:tr w:rsidR="00B747AA" w:rsidRPr="0057271C" w:rsidTr="00B852A1">
        <w:tblPrEx>
          <w:tblLook w:val="0000"/>
        </w:tblPrEx>
        <w:trPr>
          <w:trHeight w:val="1165"/>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25</w:t>
            </w:r>
          </w:p>
        </w:tc>
        <w:tc>
          <w:tcPr>
            <w:tcW w:w="2557" w:type="dxa"/>
            <w:gridSpan w:val="4"/>
          </w:tcPr>
          <w:p w:rsidR="003147B8" w:rsidRDefault="003147B8" w:rsidP="007E71A2">
            <w:pPr>
              <w:spacing w:line="36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Открытка  </w:t>
            </w:r>
          </w:p>
          <w:p w:rsidR="00B747AA" w:rsidRPr="0057271C" w:rsidRDefault="003147B8" w:rsidP="007E71A2">
            <w:pPr>
              <w:spacing w:line="360" w:lineRule="auto"/>
              <w:contextualSpacing/>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«9 мая!»</w:t>
            </w:r>
          </w:p>
        </w:tc>
        <w:tc>
          <w:tcPr>
            <w:tcW w:w="5912" w:type="dxa"/>
          </w:tcPr>
          <w:p w:rsidR="00B747AA" w:rsidRPr="0057271C" w:rsidRDefault="00B747AA" w:rsidP="0057271C">
            <w:pPr>
              <w:spacing w:line="360" w:lineRule="auto"/>
              <w:contextualSpacing/>
              <w:rPr>
                <w:rFonts w:ascii="Times New Roman" w:hAnsi="Times New Roman" w:cs="Times New Roman"/>
                <w:sz w:val="24"/>
                <w:szCs w:val="24"/>
              </w:rPr>
            </w:pPr>
            <w:r w:rsidRPr="0057271C">
              <w:rPr>
                <w:rFonts w:ascii="Times New Roman" w:hAnsi="Times New Roman" w:cs="Times New Roman"/>
                <w:sz w:val="24"/>
                <w:szCs w:val="24"/>
              </w:rPr>
              <w:t>Учить рисовать весенний пейзаж, самостоятельно придумывать композицию рисунка. Вызвать чувство восхищения красотой весенней природы, развивать речь, воспитывать чувство прекрасного.</w:t>
            </w:r>
          </w:p>
        </w:tc>
      </w:tr>
      <w:tr w:rsidR="00B747AA" w:rsidRPr="0057271C" w:rsidTr="0001198B">
        <w:tblPrEx>
          <w:tblLook w:val="0000"/>
        </w:tblPrEx>
        <w:trPr>
          <w:trHeight w:val="414"/>
        </w:trPr>
        <w:tc>
          <w:tcPr>
            <w:tcW w:w="1101" w:type="dxa"/>
          </w:tcPr>
          <w:p w:rsidR="00B747AA" w:rsidRPr="0057271C"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26</w:t>
            </w:r>
          </w:p>
        </w:tc>
        <w:tc>
          <w:tcPr>
            <w:tcW w:w="2557" w:type="dxa"/>
            <w:gridSpan w:val="4"/>
          </w:tcPr>
          <w:p w:rsidR="00B747AA" w:rsidRDefault="00B747AA" w:rsidP="0057271C">
            <w:pPr>
              <w:spacing w:line="360" w:lineRule="auto"/>
              <w:contextualSpacing/>
              <w:jc w:val="center"/>
              <w:rPr>
                <w:rFonts w:ascii="Times New Roman" w:eastAsia="Times New Roman" w:hAnsi="Times New Roman" w:cs="Times New Roman"/>
                <w:sz w:val="24"/>
                <w:szCs w:val="24"/>
                <w:lang w:eastAsia="ru-RU"/>
              </w:rPr>
            </w:pPr>
          </w:p>
          <w:p w:rsidR="00B747AA" w:rsidRPr="0057271C" w:rsidRDefault="003147B8" w:rsidP="003147B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Открытка «Победа!»</w:t>
            </w:r>
          </w:p>
        </w:tc>
        <w:tc>
          <w:tcPr>
            <w:tcW w:w="5912" w:type="dxa"/>
          </w:tcPr>
          <w:p w:rsidR="00B747AA" w:rsidRPr="0057271C" w:rsidRDefault="00B747AA" w:rsidP="007E71A2">
            <w:pPr>
              <w:spacing w:line="360" w:lineRule="auto"/>
              <w:contextualSpacing/>
              <w:rPr>
                <w:rFonts w:ascii="Times New Roman" w:hAnsi="Times New Roman" w:cs="Times New Roman"/>
                <w:sz w:val="24"/>
                <w:szCs w:val="24"/>
              </w:rPr>
            </w:pPr>
            <w:r w:rsidRPr="0057271C">
              <w:rPr>
                <w:rFonts w:ascii="Times New Roman" w:eastAsia="Times New Roman" w:hAnsi="Times New Roman" w:cs="Times New Roman"/>
                <w:sz w:val="24"/>
                <w:szCs w:val="24"/>
                <w:lang w:eastAsia="ru-RU"/>
              </w:rPr>
              <w:t>Продолжать закреплять умения нарезать полоски на квадраты. Аккуратно наклеивать детали. Развивать чувство ритма, композиции, цвета. Развивать мелкую моторику рук</w:t>
            </w:r>
          </w:p>
        </w:tc>
      </w:tr>
      <w:tr w:rsidR="00B747AA" w:rsidRPr="0057271C" w:rsidTr="0001198B">
        <w:tblPrEx>
          <w:tblLook w:val="0000"/>
        </w:tblPrEx>
        <w:trPr>
          <w:trHeight w:val="414"/>
        </w:trPr>
        <w:tc>
          <w:tcPr>
            <w:tcW w:w="1101" w:type="dxa"/>
          </w:tcPr>
          <w:p w:rsidR="00B747AA" w:rsidRDefault="00B747AA" w:rsidP="0057271C">
            <w:pPr>
              <w:spacing w:line="360" w:lineRule="auto"/>
              <w:contextualSpacing/>
              <w:jc w:val="center"/>
              <w:rPr>
                <w:rFonts w:ascii="Times New Roman" w:hAnsi="Times New Roman" w:cs="Times New Roman"/>
                <w:sz w:val="24"/>
                <w:szCs w:val="24"/>
              </w:rPr>
            </w:pPr>
          </w:p>
          <w:p w:rsidR="00B747AA" w:rsidRPr="0057271C" w:rsidRDefault="00B747AA" w:rsidP="0057271C">
            <w:pPr>
              <w:spacing w:line="360" w:lineRule="auto"/>
              <w:contextualSpacing/>
              <w:jc w:val="center"/>
              <w:rPr>
                <w:rFonts w:ascii="Times New Roman" w:hAnsi="Times New Roman" w:cs="Times New Roman"/>
                <w:sz w:val="24"/>
                <w:szCs w:val="24"/>
              </w:rPr>
            </w:pPr>
            <w:r w:rsidRPr="0057271C">
              <w:rPr>
                <w:rFonts w:ascii="Times New Roman" w:hAnsi="Times New Roman" w:cs="Times New Roman"/>
                <w:sz w:val="24"/>
                <w:szCs w:val="24"/>
              </w:rPr>
              <w:t>27</w:t>
            </w:r>
          </w:p>
        </w:tc>
        <w:tc>
          <w:tcPr>
            <w:tcW w:w="2557" w:type="dxa"/>
            <w:gridSpan w:val="4"/>
          </w:tcPr>
          <w:p w:rsidR="00B747AA" w:rsidRPr="0057271C" w:rsidRDefault="003147B8" w:rsidP="003147B8">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Аппликация из ладошек «Весенний букет»</w:t>
            </w:r>
          </w:p>
        </w:tc>
        <w:tc>
          <w:tcPr>
            <w:tcW w:w="5912" w:type="dxa"/>
          </w:tcPr>
          <w:p w:rsidR="00B747AA" w:rsidRPr="0057271C" w:rsidRDefault="00FB2CE2" w:rsidP="0057271C">
            <w:pPr>
              <w:spacing w:line="360" w:lineRule="auto"/>
              <w:contextualSpacing/>
              <w:rPr>
                <w:rFonts w:ascii="Times New Roman" w:hAnsi="Times New Roman" w:cs="Times New Roman"/>
                <w:sz w:val="24"/>
                <w:szCs w:val="24"/>
              </w:rPr>
            </w:pPr>
            <w:r>
              <w:rPr>
                <w:rFonts w:ascii="Times New Roman" w:hAnsi="Times New Roman" w:cs="Times New Roman"/>
                <w:sz w:val="24"/>
                <w:szCs w:val="24"/>
              </w:rPr>
              <w:t>Формировать самостоятельность, желание сделать подарок для родных. Добиваться от детей аккуратного выполнения работы.</w:t>
            </w:r>
          </w:p>
        </w:tc>
      </w:tr>
    </w:tbl>
    <w:p w:rsidR="0051790A" w:rsidRPr="0057271C" w:rsidRDefault="0051790A" w:rsidP="0057271C">
      <w:pPr>
        <w:spacing w:after="0" w:line="360" w:lineRule="auto"/>
        <w:ind w:firstLine="993"/>
        <w:contextualSpacing/>
        <w:jc w:val="center"/>
        <w:rPr>
          <w:rFonts w:ascii="Times New Roman" w:hAnsi="Times New Roman" w:cs="Times New Roman"/>
          <w:sz w:val="24"/>
          <w:szCs w:val="24"/>
        </w:rPr>
      </w:pPr>
    </w:p>
    <w:sectPr w:rsidR="0051790A" w:rsidRPr="0057271C" w:rsidSect="00546BF2">
      <w:pgSz w:w="11906" w:h="16838"/>
      <w:pgMar w:top="568"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92C" w:rsidRDefault="00C5192C" w:rsidP="00F64C94">
      <w:pPr>
        <w:spacing w:after="0" w:line="240" w:lineRule="auto"/>
      </w:pPr>
      <w:r>
        <w:separator/>
      </w:r>
    </w:p>
  </w:endnote>
  <w:endnote w:type="continuationSeparator" w:id="1">
    <w:p w:rsidR="00C5192C" w:rsidRDefault="00C5192C" w:rsidP="00F64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92C" w:rsidRDefault="00C5192C" w:rsidP="00F64C94">
      <w:pPr>
        <w:spacing w:after="0" w:line="240" w:lineRule="auto"/>
      </w:pPr>
      <w:r>
        <w:separator/>
      </w:r>
    </w:p>
  </w:footnote>
  <w:footnote w:type="continuationSeparator" w:id="1">
    <w:p w:rsidR="00C5192C" w:rsidRDefault="00C5192C" w:rsidP="00F64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70EA"/>
    <w:multiLevelType w:val="hybridMultilevel"/>
    <w:tmpl w:val="1D9A2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FF73AD"/>
    <w:multiLevelType w:val="hybridMultilevel"/>
    <w:tmpl w:val="34A03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F757B"/>
    <w:multiLevelType w:val="hybridMultilevel"/>
    <w:tmpl w:val="1F1CDF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B965D6"/>
    <w:multiLevelType w:val="hybridMultilevel"/>
    <w:tmpl w:val="C47A0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429A9"/>
    <w:multiLevelType w:val="hybridMultilevel"/>
    <w:tmpl w:val="8A8A3314"/>
    <w:lvl w:ilvl="0" w:tplc="ED0A161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733C88"/>
    <w:multiLevelType w:val="hybridMultilevel"/>
    <w:tmpl w:val="2E328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AF6BCB"/>
    <w:multiLevelType w:val="hybridMultilevel"/>
    <w:tmpl w:val="566243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9935770"/>
    <w:multiLevelType w:val="hybridMultilevel"/>
    <w:tmpl w:val="E3EA3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rsids>
    <w:rsidRoot w:val="00325B12"/>
    <w:rsid w:val="00004140"/>
    <w:rsid w:val="0001198B"/>
    <w:rsid w:val="00011C0B"/>
    <w:rsid w:val="0001382D"/>
    <w:rsid w:val="00021515"/>
    <w:rsid w:val="00036DB3"/>
    <w:rsid w:val="00063783"/>
    <w:rsid w:val="00071A4D"/>
    <w:rsid w:val="000B1201"/>
    <w:rsid w:val="000C07DB"/>
    <w:rsid w:val="000C2D00"/>
    <w:rsid w:val="000E4C53"/>
    <w:rsid w:val="000F653A"/>
    <w:rsid w:val="00156BEE"/>
    <w:rsid w:val="00166113"/>
    <w:rsid w:val="00176E56"/>
    <w:rsid w:val="0018494E"/>
    <w:rsid w:val="001B41BB"/>
    <w:rsid w:val="001B5922"/>
    <w:rsid w:val="001E427E"/>
    <w:rsid w:val="002108BA"/>
    <w:rsid w:val="002304C0"/>
    <w:rsid w:val="002370B9"/>
    <w:rsid w:val="00237D81"/>
    <w:rsid w:val="00241FE9"/>
    <w:rsid w:val="00242D5B"/>
    <w:rsid w:val="00244A00"/>
    <w:rsid w:val="00251E68"/>
    <w:rsid w:val="0026360A"/>
    <w:rsid w:val="00264FEB"/>
    <w:rsid w:val="00295814"/>
    <w:rsid w:val="002A3E6C"/>
    <w:rsid w:val="002B0695"/>
    <w:rsid w:val="002D67F7"/>
    <w:rsid w:val="002F39C0"/>
    <w:rsid w:val="002F61A7"/>
    <w:rsid w:val="003147B8"/>
    <w:rsid w:val="0031604E"/>
    <w:rsid w:val="00320378"/>
    <w:rsid w:val="0032368A"/>
    <w:rsid w:val="00325B12"/>
    <w:rsid w:val="003366F4"/>
    <w:rsid w:val="0033742D"/>
    <w:rsid w:val="00370476"/>
    <w:rsid w:val="00377F16"/>
    <w:rsid w:val="0039207F"/>
    <w:rsid w:val="00396093"/>
    <w:rsid w:val="003B7487"/>
    <w:rsid w:val="003F2AD8"/>
    <w:rsid w:val="00433749"/>
    <w:rsid w:val="00444D60"/>
    <w:rsid w:val="00451D74"/>
    <w:rsid w:val="00474A36"/>
    <w:rsid w:val="00474F17"/>
    <w:rsid w:val="00476FE1"/>
    <w:rsid w:val="00482459"/>
    <w:rsid w:val="00492B7F"/>
    <w:rsid w:val="004B61E2"/>
    <w:rsid w:val="004D74CA"/>
    <w:rsid w:val="0051790A"/>
    <w:rsid w:val="00546BF2"/>
    <w:rsid w:val="005517D8"/>
    <w:rsid w:val="00554C44"/>
    <w:rsid w:val="0057271C"/>
    <w:rsid w:val="0059151D"/>
    <w:rsid w:val="005917F3"/>
    <w:rsid w:val="005A2D01"/>
    <w:rsid w:val="005C5B4B"/>
    <w:rsid w:val="005E2BDF"/>
    <w:rsid w:val="005F0FC2"/>
    <w:rsid w:val="005F6429"/>
    <w:rsid w:val="005F646A"/>
    <w:rsid w:val="00612DAC"/>
    <w:rsid w:val="00625008"/>
    <w:rsid w:val="00625794"/>
    <w:rsid w:val="0063371E"/>
    <w:rsid w:val="006338CE"/>
    <w:rsid w:val="00634100"/>
    <w:rsid w:val="006419CE"/>
    <w:rsid w:val="006520E6"/>
    <w:rsid w:val="00663722"/>
    <w:rsid w:val="00677C18"/>
    <w:rsid w:val="00697289"/>
    <w:rsid w:val="006A445E"/>
    <w:rsid w:val="006A5D40"/>
    <w:rsid w:val="006C4C10"/>
    <w:rsid w:val="006D05CD"/>
    <w:rsid w:val="006D7031"/>
    <w:rsid w:val="007178EC"/>
    <w:rsid w:val="0073664C"/>
    <w:rsid w:val="00737B4E"/>
    <w:rsid w:val="00746D30"/>
    <w:rsid w:val="0075261C"/>
    <w:rsid w:val="00767B34"/>
    <w:rsid w:val="007847F9"/>
    <w:rsid w:val="007A7D8C"/>
    <w:rsid w:val="007C5AD4"/>
    <w:rsid w:val="007E71A2"/>
    <w:rsid w:val="007F233D"/>
    <w:rsid w:val="007F434F"/>
    <w:rsid w:val="00806569"/>
    <w:rsid w:val="00822536"/>
    <w:rsid w:val="00833DB2"/>
    <w:rsid w:val="00845D87"/>
    <w:rsid w:val="008554CA"/>
    <w:rsid w:val="00862DE3"/>
    <w:rsid w:val="008648D6"/>
    <w:rsid w:val="00867799"/>
    <w:rsid w:val="00886373"/>
    <w:rsid w:val="00891740"/>
    <w:rsid w:val="008A034A"/>
    <w:rsid w:val="008A163E"/>
    <w:rsid w:val="008F6257"/>
    <w:rsid w:val="00930557"/>
    <w:rsid w:val="00945873"/>
    <w:rsid w:val="0094632A"/>
    <w:rsid w:val="00951DA1"/>
    <w:rsid w:val="00954071"/>
    <w:rsid w:val="009A5EA5"/>
    <w:rsid w:val="009B3C2B"/>
    <w:rsid w:val="009C6D75"/>
    <w:rsid w:val="00A0213E"/>
    <w:rsid w:val="00A03DF7"/>
    <w:rsid w:val="00A14431"/>
    <w:rsid w:val="00A153EC"/>
    <w:rsid w:val="00A20F1B"/>
    <w:rsid w:val="00A53A3A"/>
    <w:rsid w:val="00A64E07"/>
    <w:rsid w:val="00A710EE"/>
    <w:rsid w:val="00A80237"/>
    <w:rsid w:val="00A94BEF"/>
    <w:rsid w:val="00AB054A"/>
    <w:rsid w:val="00AB2B11"/>
    <w:rsid w:val="00AD76E4"/>
    <w:rsid w:val="00AE5B88"/>
    <w:rsid w:val="00AF0E1E"/>
    <w:rsid w:val="00AF558F"/>
    <w:rsid w:val="00AF5ABC"/>
    <w:rsid w:val="00B07274"/>
    <w:rsid w:val="00B473B1"/>
    <w:rsid w:val="00B747AA"/>
    <w:rsid w:val="00B852A1"/>
    <w:rsid w:val="00BB3D50"/>
    <w:rsid w:val="00BC5A02"/>
    <w:rsid w:val="00BE0C7F"/>
    <w:rsid w:val="00BE3389"/>
    <w:rsid w:val="00BE7BAC"/>
    <w:rsid w:val="00C21255"/>
    <w:rsid w:val="00C30DF0"/>
    <w:rsid w:val="00C32CD5"/>
    <w:rsid w:val="00C5192C"/>
    <w:rsid w:val="00C57D42"/>
    <w:rsid w:val="00C77804"/>
    <w:rsid w:val="00C97763"/>
    <w:rsid w:val="00CA70ED"/>
    <w:rsid w:val="00CB2251"/>
    <w:rsid w:val="00CC68D7"/>
    <w:rsid w:val="00CD1A06"/>
    <w:rsid w:val="00CD1A77"/>
    <w:rsid w:val="00CE64A3"/>
    <w:rsid w:val="00CF75B3"/>
    <w:rsid w:val="00D17E9B"/>
    <w:rsid w:val="00D36195"/>
    <w:rsid w:val="00D40590"/>
    <w:rsid w:val="00D4100E"/>
    <w:rsid w:val="00D45F14"/>
    <w:rsid w:val="00D57B9F"/>
    <w:rsid w:val="00D72155"/>
    <w:rsid w:val="00D76FF0"/>
    <w:rsid w:val="00DC23BF"/>
    <w:rsid w:val="00DE5E42"/>
    <w:rsid w:val="00E22FA8"/>
    <w:rsid w:val="00E37814"/>
    <w:rsid w:val="00E42D72"/>
    <w:rsid w:val="00E82967"/>
    <w:rsid w:val="00EA4BCF"/>
    <w:rsid w:val="00EB10B2"/>
    <w:rsid w:val="00EE10E1"/>
    <w:rsid w:val="00EE58E6"/>
    <w:rsid w:val="00EE7A6D"/>
    <w:rsid w:val="00F02BB0"/>
    <w:rsid w:val="00F05AA8"/>
    <w:rsid w:val="00F12ACB"/>
    <w:rsid w:val="00F335BF"/>
    <w:rsid w:val="00F556C9"/>
    <w:rsid w:val="00F55833"/>
    <w:rsid w:val="00F64C94"/>
    <w:rsid w:val="00F65A51"/>
    <w:rsid w:val="00F774FC"/>
    <w:rsid w:val="00F83CFF"/>
    <w:rsid w:val="00FB0F4B"/>
    <w:rsid w:val="00FB2CE2"/>
    <w:rsid w:val="00FB3AF1"/>
    <w:rsid w:val="00FB42B7"/>
    <w:rsid w:val="00FC0842"/>
    <w:rsid w:val="00FE60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B12"/>
    <w:pPr>
      <w:ind w:left="720"/>
      <w:contextualSpacing/>
    </w:pPr>
  </w:style>
  <w:style w:type="table" w:styleId="a4">
    <w:name w:val="Table Grid"/>
    <w:basedOn w:val="a1"/>
    <w:uiPriority w:val="59"/>
    <w:rsid w:val="00176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F64C94"/>
    <w:pPr>
      <w:spacing w:after="0" w:line="240" w:lineRule="auto"/>
    </w:pPr>
    <w:rPr>
      <w:sz w:val="20"/>
      <w:szCs w:val="20"/>
    </w:rPr>
  </w:style>
  <w:style w:type="character" w:customStyle="1" w:styleId="a6">
    <w:name w:val="Текст сноски Знак"/>
    <w:basedOn w:val="a0"/>
    <w:link w:val="a5"/>
    <w:uiPriority w:val="99"/>
    <w:semiHidden/>
    <w:rsid w:val="00F64C94"/>
    <w:rPr>
      <w:sz w:val="20"/>
      <w:szCs w:val="20"/>
    </w:rPr>
  </w:style>
  <w:style w:type="character" w:styleId="a7">
    <w:name w:val="footnote reference"/>
    <w:basedOn w:val="a0"/>
    <w:uiPriority w:val="99"/>
    <w:semiHidden/>
    <w:unhideWhenUsed/>
    <w:rsid w:val="00F64C94"/>
    <w:rPr>
      <w:vertAlign w:val="superscript"/>
    </w:rPr>
  </w:style>
  <w:style w:type="paragraph" w:styleId="a8">
    <w:name w:val="header"/>
    <w:basedOn w:val="a"/>
    <w:link w:val="a9"/>
    <w:uiPriority w:val="99"/>
    <w:unhideWhenUsed/>
    <w:rsid w:val="00F64C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64C94"/>
  </w:style>
  <w:style w:type="paragraph" w:styleId="aa">
    <w:name w:val="footer"/>
    <w:basedOn w:val="a"/>
    <w:link w:val="ab"/>
    <w:uiPriority w:val="99"/>
    <w:unhideWhenUsed/>
    <w:rsid w:val="00F64C9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64C94"/>
  </w:style>
  <w:style w:type="paragraph" w:customStyle="1" w:styleId="ConsPlusNonformat">
    <w:name w:val="ConsPlusNonformat"/>
    <w:uiPriority w:val="99"/>
    <w:rsid w:val="00AE5B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No Spacing"/>
    <w:uiPriority w:val="1"/>
    <w:qFormat/>
    <w:rsid w:val="00A53A3A"/>
    <w:pPr>
      <w:spacing w:after="0" w:line="240" w:lineRule="auto"/>
    </w:pPr>
    <w:rPr>
      <w:rFonts w:eastAsiaTheme="minorEastAsia"/>
      <w:lang w:eastAsia="ru-RU"/>
    </w:rPr>
  </w:style>
  <w:style w:type="paragraph" w:styleId="ad">
    <w:name w:val="Balloon Text"/>
    <w:basedOn w:val="a"/>
    <w:link w:val="ae"/>
    <w:uiPriority w:val="99"/>
    <w:semiHidden/>
    <w:unhideWhenUsed/>
    <w:rsid w:val="0001382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13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A06B6-0EC1-4CA5-AA4D-EFC8488A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2255</TotalTime>
  <Pages>8</Pages>
  <Words>1860</Words>
  <Characters>10604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Customer</cp:lastModifiedBy>
  <cp:revision>62</cp:revision>
  <cp:lastPrinted>2016-12-02T12:17:00Z</cp:lastPrinted>
  <dcterms:created xsi:type="dcterms:W3CDTF">2015-10-05T16:00:00Z</dcterms:created>
  <dcterms:modified xsi:type="dcterms:W3CDTF">2017-09-28T13:37:00Z</dcterms:modified>
</cp:coreProperties>
</file>