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2F" w:rsidRPr="000A4595" w:rsidRDefault="00023EF6" w:rsidP="00023EF6">
      <w:pPr>
        <w:jc w:val="center"/>
        <w:rPr>
          <w:b/>
        </w:rPr>
      </w:pPr>
      <w:r w:rsidRPr="000A4595">
        <w:rPr>
          <w:b/>
        </w:rPr>
        <w:t xml:space="preserve">Занятие по рисованию в подготовительной группе на тему: "Деревья в </w:t>
      </w:r>
      <w:r w:rsidR="000A4595" w:rsidRPr="000A4595">
        <w:rPr>
          <w:b/>
        </w:rPr>
        <w:t>н</w:t>
      </w:r>
      <w:r w:rsidRPr="000A4595">
        <w:rPr>
          <w:b/>
        </w:rPr>
        <w:t>ашем парке" в рамках программы "Оптимист"</w:t>
      </w:r>
    </w:p>
    <w:p w:rsidR="00023EF6" w:rsidRDefault="00023EF6" w:rsidP="00023EF6">
      <w:r w:rsidRPr="000A4595">
        <w:rPr>
          <w:b/>
        </w:rPr>
        <w:t>Цель:</w:t>
      </w:r>
      <w:r>
        <w:t xml:space="preserve"> учить рисовать лиственные деревья.</w:t>
      </w:r>
    </w:p>
    <w:p w:rsidR="00023EF6" w:rsidRDefault="00023EF6" w:rsidP="00023EF6">
      <w:r w:rsidRPr="000A4595">
        <w:rPr>
          <w:b/>
        </w:rPr>
        <w:t>Образовательные задачи</w:t>
      </w:r>
      <w:r>
        <w:t>:</w:t>
      </w:r>
    </w:p>
    <w:p w:rsidR="00023EF6" w:rsidRDefault="00023EF6" w:rsidP="00023EF6">
      <w:r>
        <w:t>-учить рисовать лиственные деревья, передавая характерные особенности строения ствола и кроны;</w:t>
      </w:r>
    </w:p>
    <w:p w:rsidR="00023EF6" w:rsidRDefault="00023EF6" w:rsidP="00023EF6">
      <w:r>
        <w:t>-совершенствовать изобразительные умения.</w:t>
      </w:r>
    </w:p>
    <w:p w:rsidR="00023EF6" w:rsidRPr="000A4595" w:rsidRDefault="00023EF6" w:rsidP="00023EF6">
      <w:pPr>
        <w:rPr>
          <w:b/>
        </w:rPr>
      </w:pPr>
      <w:r w:rsidRPr="000A4595">
        <w:rPr>
          <w:b/>
        </w:rPr>
        <w:t>Развивающие задачи:</w:t>
      </w:r>
    </w:p>
    <w:p w:rsidR="00023EF6" w:rsidRDefault="00023EF6" w:rsidP="00023EF6">
      <w:r>
        <w:t>-развивать технические навыки в рисовании гуашью;</w:t>
      </w:r>
    </w:p>
    <w:p w:rsidR="00023EF6" w:rsidRDefault="00023EF6" w:rsidP="00023EF6">
      <w:r>
        <w:t>-развивать внимание, память, мышление.</w:t>
      </w:r>
    </w:p>
    <w:p w:rsidR="00023EF6" w:rsidRPr="000A4595" w:rsidRDefault="00023EF6" w:rsidP="00023EF6">
      <w:pPr>
        <w:rPr>
          <w:b/>
        </w:rPr>
      </w:pPr>
      <w:r w:rsidRPr="000A4595">
        <w:rPr>
          <w:b/>
        </w:rPr>
        <w:t>Воспитательные задачи:</w:t>
      </w:r>
    </w:p>
    <w:p w:rsidR="00023EF6" w:rsidRDefault="00023EF6" w:rsidP="00023EF6">
      <w:r>
        <w:t>-воспитывать доброжелательное отношение к природе;</w:t>
      </w:r>
    </w:p>
    <w:p w:rsidR="00023EF6" w:rsidRDefault="00023EF6" w:rsidP="00023EF6">
      <w:r>
        <w:t>-воспитывать интерес к природе.</w:t>
      </w:r>
    </w:p>
    <w:p w:rsidR="00023EF6" w:rsidRPr="000A4595" w:rsidRDefault="00023EF6" w:rsidP="00023EF6">
      <w:pPr>
        <w:rPr>
          <w:b/>
        </w:rPr>
      </w:pPr>
      <w:r w:rsidRPr="000A4595">
        <w:rPr>
          <w:b/>
        </w:rPr>
        <w:t>Оздоровительная задача:</w:t>
      </w:r>
    </w:p>
    <w:p w:rsidR="00023EF6" w:rsidRDefault="00023EF6" w:rsidP="00023EF6">
      <w:r>
        <w:t>-повысить двигательную активность детей на занятии посредством движения на физкультминутке.</w:t>
      </w:r>
    </w:p>
    <w:p w:rsidR="00023EF6" w:rsidRPr="000A4595" w:rsidRDefault="00023EF6" w:rsidP="00023EF6">
      <w:pPr>
        <w:rPr>
          <w:b/>
        </w:rPr>
      </w:pPr>
      <w:r w:rsidRPr="000A4595">
        <w:rPr>
          <w:b/>
        </w:rPr>
        <w:t>Словарная работа:</w:t>
      </w:r>
    </w:p>
    <w:p w:rsidR="00023EF6" w:rsidRDefault="00023EF6" w:rsidP="00023EF6">
      <w:r>
        <w:t>-обогатить и расширить словарь существительными: крона, ствол, ветви.</w:t>
      </w:r>
    </w:p>
    <w:p w:rsidR="00023EF6" w:rsidRPr="000A4595" w:rsidRDefault="00023EF6" w:rsidP="00023EF6">
      <w:pPr>
        <w:rPr>
          <w:b/>
        </w:rPr>
      </w:pPr>
      <w:r w:rsidRPr="000A4595">
        <w:rPr>
          <w:b/>
        </w:rPr>
        <w:t>Оборудование:</w:t>
      </w:r>
    </w:p>
    <w:p w:rsidR="00023EF6" w:rsidRDefault="00023EF6" w:rsidP="00023EF6">
      <w:r>
        <w:t>-листы тонированной бумаги, гуашевые краски, кисточки, баночки, салфетки, рисунок воспитателя для показа техники рисования.</w:t>
      </w:r>
    </w:p>
    <w:p w:rsidR="00023EF6" w:rsidRPr="000A4595" w:rsidRDefault="00023EF6" w:rsidP="00023EF6">
      <w:pPr>
        <w:rPr>
          <w:b/>
        </w:rPr>
      </w:pPr>
      <w:r w:rsidRPr="000A4595">
        <w:rPr>
          <w:b/>
        </w:rPr>
        <w:t>Предварительная работа:</w:t>
      </w:r>
    </w:p>
    <w:p w:rsidR="00023EF6" w:rsidRDefault="00023EF6" w:rsidP="00023EF6">
      <w:r>
        <w:t>-рассматривание деревьев на прогулке, сбор листьев, рассматривание изображения деревьев.</w:t>
      </w:r>
    </w:p>
    <w:p w:rsidR="000A4595" w:rsidRDefault="000A4595" w:rsidP="00023EF6">
      <w:r>
        <w:t>Ход занятия:</w:t>
      </w:r>
    </w:p>
    <w:p w:rsidR="000A4595" w:rsidRDefault="000A4595" w:rsidP="00023EF6">
      <w:r>
        <w:t>1. Орг. момент.</w:t>
      </w:r>
    </w:p>
    <w:p w:rsidR="000A4595" w:rsidRDefault="000A4595" w:rsidP="00023EF6">
      <w:r>
        <w:t>Организация начала урока.</w:t>
      </w:r>
    </w:p>
    <w:p w:rsidR="000A4595" w:rsidRDefault="000A4595" w:rsidP="00023EF6">
      <w:r>
        <w:lastRenderedPageBreak/>
        <w:t>Настройка детей на занятие. Пальчиковая гимнастика.</w:t>
      </w:r>
    </w:p>
    <w:p w:rsidR="000A4595" w:rsidRDefault="000A4595" w:rsidP="00023EF6">
      <w:r>
        <w:t>Друг от друга</w:t>
      </w:r>
    </w:p>
    <w:p w:rsidR="000A4595" w:rsidRDefault="000A4595" w:rsidP="00023EF6">
      <w:r>
        <w:t>Деревья росли далеко,</w:t>
      </w:r>
    </w:p>
    <w:p w:rsidR="000A4595" w:rsidRDefault="000A4595" w:rsidP="00023EF6">
      <w:r>
        <w:t>("деревья" обеими кистями)</w:t>
      </w:r>
    </w:p>
    <w:p w:rsidR="000A4595" w:rsidRDefault="000A4595" w:rsidP="00023EF6">
      <w:r>
        <w:t>Человеку пройти этот путь нелегко</w:t>
      </w:r>
    </w:p>
    <w:p w:rsidR="000A4595" w:rsidRDefault="000A4595" w:rsidP="00023EF6">
      <w:r>
        <w:t>("человечек")</w:t>
      </w:r>
    </w:p>
    <w:p w:rsidR="000A4595" w:rsidRDefault="000A4595" w:rsidP="00023EF6">
      <w:r>
        <w:t>Только корни деревьев</w:t>
      </w:r>
    </w:p>
    <w:p w:rsidR="000A4595" w:rsidRDefault="000A4595" w:rsidP="00023EF6">
      <w:r>
        <w:t>Однажды сплелись,</w:t>
      </w:r>
    </w:p>
    <w:p w:rsidR="000A4595" w:rsidRDefault="000A4595" w:rsidP="00023EF6">
      <w:r>
        <w:t>("корни деревьев")</w:t>
      </w:r>
    </w:p>
    <w:p w:rsidR="000A4595" w:rsidRDefault="000A4595" w:rsidP="00023EF6">
      <w:r>
        <w:t>Будто дерева два,</w:t>
      </w:r>
    </w:p>
    <w:p w:rsidR="000A4595" w:rsidRDefault="000A4595" w:rsidP="00023EF6">
      <w:r>
        <w:t>Навсегда обнялись.</w:t>
      </w:r>
    </w:p>
    <w:p w:rsidR="000A4595" w:rsidRDefault="000A4595" w:rsidP="00023EF6">
      <w:r>
        <w:t>("деревья")</w:t>
      </w:r>
    </w:p>
    <w:p w:rsidR="000A4595" w:rsidRDefault="000A4595" w:rsidP="00023EF6">
      <w:r>
        <w:t>Подготовка к занятию (гуашь, листочки, кисточки и т.д.)</w:t>
      </w:r>
    </w:p>
    <w:p w:rsidR="000A4595" w:rsidRDefault="000A4595" w:rsidP="00023EF6">
      <w:r>
        <w:t>2. Цель (Что мы хотим сегодня узнать?)</w:t>
      </w:r>
    </w:p>
    <w:p w:rsidR="000A4595" w:rsidRDefault="000A4595" w:rsidP="00023EF6">
      <w:r>
        <w:t>Мотивация учащихся, актуализация имеющихся знаний, постановка учащимся собственных целей.</w:t>
      </w:r>
    </w:p>
    <w:p w:rsidR="000A4595" w:rsidRDefault="000A4595" w:rsidP="00023EF6">
      <w:r>
        <w:t>Сообщение темы и цели. "Деревья в нашем парке". Постановка цели занятия. -Мы научимся рисовать березу и дуб.</w:t>
      </w:r>
    </w:p>
    <w:p w:rsidR="000A4595" w:rsidRDefault="000A4595" w:rsidP="00023EF6">
      <w:r>
        <w:t>Дети вспоминают и обсуждают все признаки деревьев: дуба и березы.</w:t>
      </w:r>
    </w:p>
    <w:p w:rsidR="000A4595" w:rsidRDefault="000A4595" w:rsidP="00023EF6">
      <w:r>
        <w:t>3. Моделирование (Что нам для этого надо?- выделение главного)</w:t>
      </w:r>
    </w:p>
    <w:p w:rsidR="000A4595" w:rsidRDefault="000A4595" w:rsidP="00023EF6">
      <w:r>
        <w:t>Поддержка активного восприятия материала, интереса к нему, расширение знаний по теме, разрешение противоречий.</w:t>
      </w:r>
    </w:p>
    <w:p w:rsidR="000A4595" w:rsidRDefault="000A4595" w:rsidP="00023EF6">
      <w:r>
        <w:t xml:space="preserve">Показываем детям изображение дуба и березы, чтобы лучше узнать, как они выглядят и научиться рисовать так, чтобы все могли сразу узнать какое это дерево. Читаем стихи </w:t>
      </w:r>
      <w:proofErr w:type="spellStart"/>
      <w:r>
        <w:t>И.Токмаковой</w:t>
      </w:r>
      <w:proofErr w:type="spellEnd"/>
      <w:r>
        <w:t xml:space="preserve"> о деревьях:</w:t>
      </w:r>
    </w:p>
    <w:p w:rsidR="000A4595" w:rsidRDefault="000A4595" w:rsidP="00023EF6">
      <w:r>
        <w:t>"Дуб"</w:t>
      </w:r>
    </w:p>
    <w:p w:rsidR="000A4595" w:rsidRDefault="000A4595" w:rsidP="00023EF6">
      <w:r>
        <w:t>Дуб дождя и ветра</w:t>
      </w:r>
    </w:p>
    <w:p w:rsidR="000A4595" w:rsidRDefault="000A4595" w:rsidP="00023EF6">
      <w:r>
        <w:lastRenderedPageBreak/>
        <w:t>Вовсе не боится.</w:t>
      </w:r>
    </w:p>
    <w:p w:rsidR="000A4595" w:rsidRDefault="000A4595" w:rsidP="00023EF6">
      <w:r>
        <w:t>Кто сказал, что дубу</w:t>
      </w:r>
    </w:p>
    <w:p w:rsidR="000A4595" w:rsidRDefault="000A4595" w:rsidP="00023EF6">
      <w:r>
        <w:t>Страшно простудится.</w:t>
      </w:r>
    </w:p>
    <w:p w:rsidR="000A4595" w:rsidRDefault="000A4595" w:rsidP="00023EF6">
      <w:r>
        <w:t>"Береза"</w:t>
      </w:r>
    </w:p>
    <w:p w:rsidR="000A4595" w:rsidRDefault="000A4595" w:rsidP="00023EF6">
      <w:r>
        <w:t>Береза моя, березонька.</w:t>
      </w:r>
    </w:p>
    <w:p w:rsidR="000A4595" w:rsidRDefault="000A4595" w:rsidP="00023EF6">
      <w:r>
        <w:t xml:space="preserve">Береза моя белая, </w:t>
      </w:r>
    </w:p>
    <w:p w:rsidR="000A4595" w:rsidRDefault="000A4595" w:rsidP="00023EF6">
      <w:r>
        <w:t>Береза кудрявая!</w:t>
      </w:r>
    </w:p>
    <w:p w:rsidR="000A4595" w:rsidRDefault="009970FF" w:rsidP="00023EF6">
      <w:r>
        <w:t>Дети слушают рассказ педагога и стихи.</w:t>
      </w:r>
    </w:p>
    <w:p w:rsidR="009970FF" w:rsidRDefault="009970FF" w:rsidP="00023EF6">
      <w:r>
        <w:t>4.Планирование ( Как мы будем это делать?)</w:t>
      </w:r>
    </w:p>
    <w:p w:rsidR="009970FF" w:rsidRDefault="009970FF" w:rsidP="00023EF6">
      <w:r>
        <w:t>Структурирование изучаемого материала по теме.</w:t>
      </w:r>
    </w:p>
    <w:p w:rsidR="009970FF" w:rsidRDefault="009970FF" w:rsidP="00023EF6">
      <w:r>
        <w:t>Показываем приемы изображения: ствол рисуем ворсом, ветки кончиком. Ствол рисуем сверху вниз. Ветки березы рисуем тонкими, изогнутыми. Ствол дуба толстый, могучий.</w:t>
      </w:r>
    </w:p>
    <w:p w:rsidR="009970FF" w:rsidRDefault="009970FF" w:rsidP="00023EF6">
      <w:r>
        <w:t>Дети слушают приемы работы, говорят какое дерево изображено на картинках.</w:t>
      </w:r>
    </w:p>
    <w:p w:rsidR="009970FF" w:rsidRDefault="009970FF" w:rsidP="00023EF6">
      <w:r>
        <w:t>5.Самоконтроль (Достигли ли мы, чего хотели?- рефлексия)</w:t>
      </w:r>
    </w:p>
    <w:p w:rsidR="009970FF" w:rsidRDefault="009970FF" w:rsidP="00023EF6">
      <w:r>
        <w:t>Подведение итогов.</w:t>
      </w:r>
    </w:p>
    <w:p w:rsidR="009970FF" w:rsidRDefault="009970FF" w:rsidP="00023EF6">
      <w:r>
        <w:t>Спрашиваем детей какое у них было задание и справились ли они с ним.</w:t>
      </w:r>
    </w:p>
    <w:p w:rsidR="009970FF" w:rsidRDefault="009970FF" w:rsidP="00023EF6">
      <w:r>
        <w:t>Дети рассматривают свои и чужие работы.</w:t>
      </w:r>
    </w:p>
    <w:p w:rsidR="009970FF" w:rsidRDefault="009970FF" w:rsidP="00023EF6">
      <w:r>
        <w:t>6.Самокоррекция.</w:t>
      </w:r>
    </w:p>
    <w:p w:rsidR="009970FF" w:rsidRDefault="009970FF" w:rsidP="00023EF6">
      <w:r>
        <w:t>Исправление ошибок.</w:t>
      </w:r>
    </w:p>
    <w:p w:rsidR="009970FF" w:rsidRDefault="009970FF" w:rsidP="00023EF6">
      <w:r>
        <w:t>Детям предлагается оценить свои работы.</w:t>
      </w:r>
    </w:p>
    <w:p w:rsidR="009970FF" w:rsidRDefault="009970FF" w:rsidP="00023EF6">
      <w:r>
        <w:t>Дети оценивают качество и правильность совей работы.</w:t>
      </w:r>
    </w:p>
    <w:p w:rsidR="009970FF" w:rsidRDefault="009970FF" w:rsidP="00023EF6"/>
    <w:p w:rsidR="000A4595" w:rsidRDefault="000A4595" w:rsidP="00023EF6"/>
    <w:sectPr w:rsidR="000A4595" w:rsidSect="002A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3EF6"/>
    <w:rsid w:val="00023EF6"/>
    <w:rsid w:val="000A4595"/>
    <w:rsid w:val="002A5D2F"/>
    <w:rsid w:val="009970FF"/>
    <w:rsid w:val="00A841F5"/>
    <w:rsid w:val="00FB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2017-10-29T13:50:00Z</dcterms:created>
  <dcterms:modified xsi:type="dcterms:W3CDTF">2017-10-29T14:19:00Z</dcterms:modified>
</cp:coreProperties>
</file>