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4" w:rsidRPr="00344594" w:rsidRDefault="00344594" w:rsidP="00C91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32"/>
          <w:szCs w:val="32"/>
        </w:rPr>
      </w:pPr>
      <w:r w:rsidRPr="00C91B0D">
        <w:rPr>
          <w:rFonts w:ascii="Times New Roman" w:eastAsia="Times New Roman,Bold" w:hAnsi="Times New Roman" w:cs="Times New Roman"/>
          <w:bCs/>
          <w:sz w:val="32"/>
          <w:szCs w:val="32"/>
        </w:rPr>
        <w:t>"</w:t>
      </w:r>
      <w:r w:rsidRPr="00344594">
        <w:rPr>
          <w:rFonts w:ascii="Times New Roman" w:eastAsia="Times New Roman,Bold" w:hAnsi="Times New Roman" w:cs="Times New Roman"/>
          <w:bCs/>
          <w:sz w:val="32"/>
          <w:szCs w:val="32"/>
        </w:rPr>
        <w:t>Как человек небо покорил</w:t>
      </w:r>
      <w:r w:rsidRPr="00C91B0D">
        <w:rPr>
          <w:rFonts w:ascii="Times New Roman" w:eastAsia="Times New Roman,Bold" w:hAnsi="Times New Roman" w:cs="Times New Roman"/>
          <w:bCs/>
          <w:sz w:val="32"/>
          <w:szCs w:val="32"/>
        </w:rPr>
        <w:t>"</w:t>
      </w:r>
    </w:p>
    <w:p w:rsid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i/>
          <w:iCs/>
          <w:sz w:val="24"/>
          <w:szCs w:val="24"/>
        </w:rPr>
        <w:t>ООД по формированию целостной картины мира, старший дошкольный возраст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4"/>
          <w:szCs w:val="24"/>
        </w:rPr>
      </w:pP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Шестой год жизни занимает особое место в развитии дошкольника. Для детей этого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возраста характерна потребность в самоутверждении и признании их возможностей со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стороны взрослых. Поэтому необходимо обеспечивать условия для развития детской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самостоятельности, инициативы, творчества. В этот период открываются новые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возможности в познании мира, проявляются различия в темпах индивидуального развития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 xml:space="preserve">детей, характерна наибольшая </w:t>
      </w:r>
      <w:proofErr w:type="spellStart"/>
      <w:r w:rsidRPr="00344594">
        <w:rPr>
          <w:rFonts w:ascii="Times New Roman" w:eastAsia="Times New Roman,Bold" w:hAnsi="Times New Roman" w:cs="Times New Roman"/>
          <w:sz w:val="24"/>
          <w:szCs w:val="24"/>
        </w:rPr>
        <w:t>обучаемость</w:t>
      </w:r>
      <w:proofErr w:type="spellEnd"/>
      <w:r w:rsidRPr="00344594">
        <w:rPr>
          <w:rFonts w:ascii="Times New Roman" w:eastAsia="Times New Roman,Bold" w:hAnsi="Times New Roman" w:cs="Times New Roman"/>
          <w:sz w:val="24"/>
          <w:szCs w:val="24"/>
        </w:rPr>
        <w:t xml:space="preserve"> и податливость педагогическим влияниям,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сила и глубина впечатлений. При правильном воспитании интенсивно развиваются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целостное восприятие окружающего мира, наглядно-образное мышление, творческое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воображение, непосредственное эмоциональное отношение к окружающим людям,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сочувствие к их нуждам и переживаниям.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Для достижения цели были использованы следующие методы и приемы: наглядный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метод (интерактивная игра «Исправь ошибки», опыты с воздушными шарами), наглядно-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практический метод (рассматривание слайдов с иллюстрациями), словесный метод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(познавательная беседа, рассказ), игровой прием (проблемные ситуации, подвижная игра).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Во время образовательной деятельности дети отвечают на наводящие вопросы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педагога, проводят опыты, рассматривают иллюстрации, обыгрывают проблемные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ситуации. В процессе данной части занятия осуществляется индивидуализация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образовательного процесса (напоминания, наводящие вопросы, показ, дополнительное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 xml:space="preserve">объяснение). В середине занятия проводятся дыхательная гимнастика и </w:t>
      </w:r>
      <w:proofErr w:type="spellStart"/>
      <w:r w:rsidRPr="00344594">
        <w:rPr>
          <w:rFonts w:ascii="Times New Roman" w:eastAsia="Times New Roman,Bold" w:hAnsi="Times New Roman" w:cs="Times New Roman"/>
          <w:sz w:val="24"/>
          <w:szCs w:val="24"/>
        </w:rPr>
        <w:t>физминутка</w:t>
      </w:r>
      <w:proofErr w:type="spellEnd"/>
      <w:r w:rsidRPr="00344594">
        <w:rPr>
          <w:rFonts w:ascii="Times New Roman" w:eastAsia="Times New Roman,Bold" w:hAnsi="Times New Roman" w:cs="Times New Roman"/>
          <w:sz w:val="24"/>
          <w:szCs w:val="24"/>
        </w:rPr>
        <w:t>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соответствующие тематике проводимого занятия. Использование ИКТ позволило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заинтересовать и привлечь внимание детей (ребята исправляют ошибки при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распределении видов транспорта).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В процессе образовательной деятельности педагог создает условия для того, чтобы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каждый ребенок достиг результата. На занятии прослеживается реализация личностно-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ориентированной модели. Воспитатель проявляет умение признавать и принимать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личность детей, учитывать их точку зрения, чувства, эмоции, налажены партнерские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sz w:val="24"/>
          <w:szCs w:val="24"/>
        </w:rPr>
        <w:t>отношения с детьми.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Образовательная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область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: </w:t>
      </w:r>
      <w:r w:rsidRPr="00344594">
        <w:rPr>
          <w:rFonts w:ascii="Times New Roman" w:eastAsia="Times New Roman,Bold" w:hAnsi="Times New Roman" w:cs="Times New Roman"/>
          <w:sz w:val="24"/>
          <w:szCs w:val="24"/>
        </w:rPr>
        <w:t>познание (формирование целостной картины мира).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Интеграция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образовательных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областей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социально-коммуникативное развитие,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физическое развитие, развитие речи.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Возраст детей: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5-6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лет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Форма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организации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познавательной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деятельности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фронтальная.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Форма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организации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подгруппа.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Цель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обеспечить условия для формирования знаний об истории возникновения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воздушного транспорта.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Задачи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1. Образовательные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познакомить детей с историей создания воздушного транспорта;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закрепить знания о видах воздушного транспорта;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научить сравнивать виды транспорта;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активизировать словарь детей по теме «Воздушный транспорт»;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учить делать выводы на основе эксперимента;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закрепить умение вести диалог, отстаивать свою точку зрения.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16"/>
          <w:szCs w:val="16"/>
        </w:rPr>
      </w:pP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2. Развивающие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развивать логическое мышление, память, внимание, сообразительность;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развивать слуховое внимание и координацию движений;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развивать умение ориентироваться на ограниченной плоскости;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активизировать речь, развивать умение задавать вопросы и отвечать на них;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 совершенствовать навыки учебной деятельности.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3. Воспитательные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воспитывать познавательный интерес;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приобщать детей к коллективному взаимодействию;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воспитывать навыки сотрудничества, доброжелательности;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 воспитывать уважение и интерес к труду взрослых.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Предварительная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работа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наблюдение за пролетающими самолетами,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рассматривание предметных и сюжетных картинок по теме «Воздушный транспорт»,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познавательные беседы о видах современного воздухоплавания, сюжетно-ролевые игры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«В самолете», «Починка самолета», дидактические игры «Поедем или полетим?», «Виды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транспорта», «Четвертый лишний».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Оборудование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материалы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: ноутбук, интерактивная доска, презентация к занятию,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интерактивная игра «Исправь ошибки», воздушные шары по количеству детей на нитке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(желательно гелиевые), шар для опыта, зубочистка, по количеству детей на столах -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карандаши, трубочки из бумаги, трубочки пластмассовые, деревянные брусочки.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Ход заня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тия: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1.Организационный момент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Дети в свободной игровой деятельности,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воспитатель незаметно вносит надутый воздушный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шар, привлекая этим внимание детей.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2. Создание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проблемной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ситуации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Что это? Почему он называется воздушным? А как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воздух попал туда? Что будет, если шарик слабо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надуть? А если его переполнить воздухом?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Отвечают, что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это игрушка из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резины,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небольшого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размера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надувается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воздухом,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избытке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воздуха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шарик лопнет.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3. Опыт с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шариком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грузом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Шарик поднимается к потолку очень легко, но что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будет, если я привяжу к нему груз?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Воспитатель вносит шары по количеству детей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Возьмите любой предмет на вашем столе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привяжите к своим шарам. Что получилось? У кого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шарик взлетел? Почему у других это не получилось?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( на столах лежат карандаши, трубочки из бумаги,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трубочки пластмассовые, деревянные брусочки)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Делают вывод 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том, что шар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смог поднять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только легкие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предметы из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бумаги.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4. Создание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проблемной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ситуации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А человека сможет поднять воздушный шарик?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Зачем человеку подниматься в небо? На чем сейчас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можно совершать перелеты?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Предполагают,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что сможет, но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только шар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должен быть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очень большим.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Высказывают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мысли о том,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что человек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хочет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посмотреть на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природу вокруг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или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перелететь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из одного места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 другое.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5. Рассказ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легенды об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Икаре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Дедале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Правильно, ребята, теперь мы свободно может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пользоваться самолетами и вертолетами. Но так было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не всегда. Очень-очень давно люди могли лишь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завидовать птицам и их умению летать. Садитесь на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стульчики, я расскажу вам интересную легенду.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Много лет назад томился в заточении на Крите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великий скульптор Дедал. Думал-думал он, как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вырваться из плена, и, наконец, придумал. Из птичьих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перьев сделал четыре крыла – для себя и своего сына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Икара.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 вот настало утро, когда отец и сын покинули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остров. Икару по душе был вольный полёт. Ему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захотелось подняться высоко-высоко, к самому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солнцу!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Под жаркими лучами растаял воск, скреплявший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крылья, рассыпались перья. Напрасно махал Икар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руками – ничто больше не удерживало его в воздухе.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Он стремительно упал и исчез в глубине моря...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Но люди узнали об этом смелом полёте, и тоже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захотели покорить воздух. Прошло много веков –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 это удалось!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2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Садятся на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стульчики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вокруг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воспитателя.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6.Познавательный рассказ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В древности все попытки людей подняться в небо с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помощью искусственных крыльев были безуспешны.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Ведь люди не могут летать, как птицы. Но на этом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они свои попытки не остановили. И вот двое учёных –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сделали из бумаги и полотна воздушный шар,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наполнили его нагретым воздухом, и шар взвился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ввысь.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3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Но далеко на таком шаре не улетишь: куда ветер,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туда и шар. А люди хотели летать туда, куда им надо.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7. Дыхательная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гимнастика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Возьмите свои шарики и подуйте на них. Что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происходит?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Дуют на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воздушные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шары, которые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разлетаются в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разных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направлениях.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Делают вывод,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что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перемещается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 в том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направлении,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куда дует ветер.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8. Создание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проблемной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ситуации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Как вы думаете, чего не хватает воздушному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шару, чтоб человек смог управлять им?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Высказывают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предположения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 том, что это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руль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двигатель.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9.Познавательная беседа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Спустя сто лет появились управляемые воздушные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шары, которые назывались дирижаблями.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Дирижабли наполнялись лёгким газом, в них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устанавливался двигатель с пропеллером.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Двигатель придавал дирижаблю скорость и позволял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держаться нужного направления.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4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Посмотрите, какой большой шар. Какой он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формы?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Рассматривают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дирижабль,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сравнивают его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 воздушным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шаром.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10.Физминутка«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Полетдирижаблей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»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Давайте поиграем с нашими шариками. Вы будете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двигателями у шаров, что сразу превращает их в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дирижабли. По моему сигналу дирижабли строго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следуют указаниям.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 командам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воспитателя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«дирижабли»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летят по кругу, в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разных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направлениях,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взлетают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высоко,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опускаются к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земле.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11. Опыт с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шариком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зубочисткой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Молодцы, наши дирижабли хорошо полетали!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Посмотрите еще раз на изображение этого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устройства. Как вы думаете, это был надежный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способ передвижения? Почему? Посмотрите, что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может произойти с шаром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(демонстрация опыта)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Правильно, его очень легко можно повредить.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человек продолжил поиски более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прочного 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удобного средства передвижения по воздуху.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Наблюдают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опыт, делают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вывод 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непрочности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воздушного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шара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12.Рассматривание иллюстрации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В: Вооружившись самодельными крыльями,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людипрыгали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с высоты, им удавалось парить в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воздухе.Появились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планеры. Посмотрите на картинку, что вы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видите? Это летательный аппарат с крыльями, но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безмотора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5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Описываютпланер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13.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Созданиепроблемнойситуации</w:t>
      </w:r>
      <w:proofErr w:type="spellEnd"/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Как вы думаете, что мешало тому, чтоб человек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мог управлять им? Ведь летел планер туда, куда дул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ветер.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 них не было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двигателя, и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летели они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туда,куда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дул ветер.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14.Сравнение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старого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самолета с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современным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Правильно, человек решил придумать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управляемый аппарат, перемещающийся в воздухе с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помощью двигателя. Так появились первые самолеты.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6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Чем старый самолет отличается от современного?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lastRenderedPageBreak/>
        <w:t>Сла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йд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_________7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Такие самолеты можно увидеть только в старых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филь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мах или на картинках, а также в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музеях и в виде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моделей.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Сравнивают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самолеты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(размер, мотор,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кабина,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прочность)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15. Подвижная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игра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«Самолеты»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В настоящее время появились самые разные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самолёты.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Слайд 8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 каждым годом самолёты летают всё быстрее, всё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выше и дальше. Давайте поиграем с вами в игру.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Цель: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учить детей бегать в разных направлениях, не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наталкиваясь друг на друга; приучать их внимательно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слушать сигнал и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начинать движение.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Выполняют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игровые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действия в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соответствии с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заданием.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Описание. Воспитатель предлагает детям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приготовиться к «полёту», показав предварительно,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как «заводить» мотор и как «летать». После показа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говорит: «К полёту приготовиться. Завести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моторы!» - дети делают вращательные движения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руками перед грудью и произносят звук: «</w:t>
      </w:r>
      <w:proofErr w:type="spellStart"/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Р-р-р</w:t>
      </w:r>
      <w:proofErr w:type="spellEnd"/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».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После сигнала воспитателя: «Полетели!» - дети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разводят руки в стороны (как крылья у самолёта) и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«летят» - разбегаются в разные стороны. По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сигналу воспитателя: «На посадку!» - дети садятся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на стульчики.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16.Интерактивная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игра «Исправь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ошибки»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Пока мы играли, у нас случилась беда – весь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транспорт на картинке перепутался, машины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полетели по воздуху, а самолеты поехали по земле.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Кто сможет исправить картинку? </w:t>
      </w: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Игра 1.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Дети по очереди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передвигают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транспорт на</w:t>
      </w:r>
      <w:r w:rsidR="00C91B0D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соответствующее ему место.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17. Итоги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занятия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Молодцы, теперь весь транспорт на своих местах.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Ребята, понравилось вам, как мы сегодня играли? Что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понравилось больше всего? Что нового вы узнали? А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кто летал на самолете? Кто хотел бы полетать?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Отвечают на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вопросы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воспитателя.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18.Сюрпризный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момент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В: Давайте возьмем наши шарики, выйдем на улицу и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запустим их в небо. Пускай они летят в память о тех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людях, которые помогли человечеству небо покорить!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Выходят на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улицу и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запускают</w:t>
      </w:r>
      <w:r w:rsidR="00C91B0D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шары.</w:t>
      </w:r>
    </w:p>
    <w:p w:rsidR="00C91B0D" w:rsidRDefault="00C91B0D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Литература: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1.ОТ РОЖДЕНИЯ ДО ШКОЛЫ. Примерная общеобразовательная программа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дошкольного образования (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пилотный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вариант) / Под ред. Н. Е.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Вераксы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, Т. С.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Комаровой, М. А. Васильевой. — М.: МОЗАИКА-СИНТЕЗ, 2014.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2.Дыбина О.В. Ознакомление с предметным и социальным окружением: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Подготовительная к школе группа /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О.В.Дыбина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. - М.:МОЗАИКА – СИНТЕЗ,2016.</w:t>
      </w:r>
    </w:p>
    <w:p w:rsidR="00344594" w:rsidRPr="00344594" w:rsidRDefault="00344594" w:rsidP="0034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3. Морозова И.А. Ознакомление с окружающим миром. Конспекты </w:t>
      </w:r>
      <w:proofErr w:type="spellStart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Нод</w:t>
      </w:r>
      <w:proofErr w:type="spellEnd"/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/ И.А.</w:t>
      </w:r>
    </w:p>
    <w:p w:rsidR="00294E9F" w:rsidRPr="00344594" w:rsidRDefault="00344594" w:rsidP="00344594">
      <w:pPr>
        <w:rPr>
          <w:rFonts w:ascii="Times New Roman" w:hAnsi="Times New Roman" w:cs="Times New Roman"/>
        </w:rPr>
      </w:pPr>
      <w:r w:rsidRPr="00344594">
        <w:rPr>
          <w:rFonts w:ascii="Times New Roman" w:eastAsia="Times New Roman,Bold" w:hAnsi="Times New Roman" w:cs="Times New Roman"/>
          <w:bCs/>
          <w:sz w:val="24"/>
          <w:szCs w:val="24"/>
        </w:rPr>
        <w:t>Морозова – М.: МОЗАИКА-СИНТЕЗ, 2009.__</w:t>
      </w:r>
    </w:p>
    <w:sectPr w:rsidR="00294E9F" w:rsidRPr="00344594" w:rsidSect="002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594"/>
    <w:rsid w:val="00124C0D"/>
    <w:rsid w:val="00294E9F"/>
    <w:rsid w:val="00344594"/>
    <w:rsid w:val="00C91B0D"/>
    <w:rsid w:val="00D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</dc:creator>
  <cp:lastModifiedBy>Kraeved</cp:lastModifiedBy>
  <cp:revision>1</cp:revision>
  <dcterms:created xsi:type="dcterms:W3CDTF">2018-03-19T07:52:00Z</dcterms:created>
  <dcterms:modified xsi:type="dcterms:W3CDTF">2018-03-19T08:07:00Z</dcterms:modified>
</cp:coreProperties>
</file>