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  <w:r w:rsidRPr="00A55688">
        <w:rPr>
          <w:rFonts w:ascii="Times New Roman" w:hAnsi="Times New Roman" w:cs="Times New Roman"/>
          <w:i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-729615</wp:posOffset>
            </wp:positionV>
            <wp:extent cx="7600950" cy="10715625"/>
            <wp:effectExtent l="19050" t="0" r="0" b="0"/>
            <wp:wrapNone/>
            <wp:docPr id="1" name="Рисунок 1" descr="F:\театр\Дети и театр\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атр\Дети и театр\0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AB50F9" w:rsidRPr="008F0833" w:rsidRDefault="00AB50F9" w:rsidP="00AB50F9">
      <w:pPr>
        <w:pStyle w:val="a7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</w:rPr>
      </w:pPr>
      <w:r w:rsidRPr="0041619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казенное дошкольное образовательное учреждение – </w:t>
      </w:r>
    </w:p>
    <w:p w:rsidR="00AB50F9" w:rsidRPr="0041619A" w:rsidRDefault="00AB50F9" w:rsidP="00AB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19A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сад комбинированного вида № 1 «Ручеек» </w:t>
      </w:r>
    </w:p>
    <w:p w:rsidR="00AB50F9" w:rsidRDefault="00AB50F9" w:rsidP="00AB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19A">
        <w:rPr>
          <w:rFonts w:ascii="Times New Roman" w:eastAsia="Times New Roman" w:hAnsi="Times New Roman" w:cs="Times New Roman"/>
          <w:b/>
          <w:sz w:val="28"/>
          <w:szCs w:val="28"/>
        </w:rPr>
        <w:t>Барабинского района Новосибирской области</w:t>
      </w: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A55688" w:rsidRPr="00AF0EDE" w:rsidRDefault="00A55688" w:rsidP="00A55688">
      <w:pPr>
        <w:pStyle w:val="a7"/>
        <w:jc w:val="center"/>
        <w:rPr>
          <w:rFonts w:ascii="Arial Black" w:eastAsia="Times New Roman" w:hAnsi="Arial Black"/>
          <w:i/>
          <w:color w:val="C00000"/>
          <w:sz w:val="56"/>
          <w:szCs w:val="56"/>
        </w:rPr>
      </w:pPr>
      <w:r w:rsidRPr="00AF0EDE">
        <w:rPr>
          <w:rFonts w:ascii="Arial Black" w:eastAsia="Times New Roman" w:hAnsi="Arial Black"/>
          <w:i/>
          <w:color w:val="C00000"/>
          <w:sz w:val="56"/>
          <w:szCs w:val="56"/>
        </w:rPr>
        <w:t>Взаимодействие</w:t>
      </w:r>
    </w:p>
    <w:p w:rsidR="00A55688" w:rsidRPr="00AF0EDE" w:rsidRDefault="00A55688" w:rsidP="00A55688">
      <w:pPr>
        <w:pStyle w:val="a7"/>
        <w:jc w:val="center"/>
        <w:rPr>
          <w:rFonts w:ascii="Arial Black" w:eastAsia="Times New Roman" w:hAnsi="Arial Black"/>
          <w:i/>
          <w:color w:val="C00000"/>
          <w:sz w:val="56"/>
          <w:szCs w:val="56"/>
        </w:rPr>
      </w:pPr>
      <w:r w:rsidRPr="00AF0EDE">
        <w:rPr>
          <w:rFonts w:ascii="Arial Black" w:eastAsia="Times New Roman" w:hAnsi="Arial Black"/>
          <w:i/>
          <w:color w:val="C00000"/>
          <w:sz w:val="56"/>
          <w:szCs w:val="56"/>
        </w:rPr>
        <w:t>с</w:t>
      </w:r>
    </w:p>
    <w:p w:rsidR="00A55688" w:rsidRPr="00AF0EDE" w:rsidRDefault="00A55688" w:rsidP="00A55688">
      <w:pPr>
        <w:pStyle w:val="a7"/>
        <w:jc w:val="center"/>
        <w:rPr>
          <w:rFonts w:ascii="Arial Black" w:eastAsia="Times New Roman" w:hAnsi="Arial Black"/>
          <w:i/>
          <w:color w:val="C00000"/>
          <w:sz w:val="56"/>
          <w:szCs w:val="56"/>
        </w:rPr>
      </w:pPr>
      <w:r w:rsidRPr="00AF0EDE">
        <w:rPr>
          <w:rFonts w:ascii="Arial Black" w:eastAsia="Times New Roman" w:hAnsi="Arial Black"/>
          <w:i/>
          <w:color w:val="C00000"/>
          <w:sz w:val="56"/>
          <w:szCs w:val="56"/>
        </w:rPr>
        <w:t>родителями</w:t>
      </w:r>
    </w:p>
    <w:p w:rsidR="00A55688" w:rsidRPr="00AF0EDE" w:rsidRDefault="00A55688" w:rsidP="00A55688">
      <w:pPr>
        <w:pStyle w:val="a7"/>
        <w:jc w:val="center"/>
        <w:rPr>
          <w:rFonts w:ascii="Arial Black" w:eastAsia="Times New Roman" w:hAnsi="Arial Black"/>
          <w:i/>
          <w:color w:val="C00000"/>
          <w:sz w:val="56"/>
          <w:szCs w:val="56"/>
        </w:rPr>
      </w:pPr>
      <w:r w:rsidRPr="00AF0EDE">
        <w:rPr>
          <w:rFonts w:ascii="Arial Black" w:eastAsia="Times New Roman" w:hAnsi="Arial Black"/>
          <w:i/>
          <w:color w:val="C00000"/>
          <w:sz w:val="56"/>
          <w:szCs w:val="56"/>
        </w:rPr>
        <w:t>как</w:t>
      </w:r>
    </w:p>
    <w:p w:rsidR="00A55688" w:rsidRPr="00AF0EDE" w:rsidRDefault="00A55688" w:rsidP="00A55688">
      <w:pPr>
        <w:pStyle w:val="a7"/>
        <w:jc w:val="center"/>
        <w:rPr>
          <w:rFonts w:ascii="Arial Black" w:eastAsia="Times New Roman" w:hAnsi="Arial Black"/>
          <w:i/>
          <w:color w:val="C00000"/>
          <w:sz w:val="56"/>
          <w:szCs w:val="56"/>
        </w:rPr>
      </w:pPr>
      <w:r w:rsidRPr="00AF0EDE">
        <w:rPr>
          <w:rFonts w:ascii="Arial Black" w:eastAsia="Times New Roman" w:hAnsi="Arial Black"/>
          <w:i/>
          <w:color w:val="C00000"/>
          <w:sz w:val="56"/>
          <w:szCs w:val="56"/>
        </w:rPr>
        <w:t xml:space="preserve">фактор развития </w:t>
      </w:r>
    </w:p>
    <w:p w:rsidR="00A55688" w:rsidRPr="00AF0EDE" w:rsidRDefault="00A55688" w:rsidP="00A55688">
      <w:pPr>
        <w:pStyle w:val="a7"/>
        <w:jc w:val="center"/>
        <w:rPr>
          <w:rFonts w:ascii="Arial Black" w:eastAsia="Times New Roman" w:hAnsi="Arial Black"/>
          <w:i/>
          <w:color w:val="C00000"/>
          <w:sz w:val="56"/>
          <w:szCs w:val="56"/>
        </w:rPr>
      </w:pPr>
      <w:r w:rsidRPr="00AF0EDE">
        <w:rPr>
          <w:rFonts w:ascii="Arial Black" w:eastAsia="Times New Roman" w:hAnsi="Arial Black"/>
          <w:i/>
          <w:color w:val="C00000"/>
          <w:sz w:val="56"/>
          <w:szCs w:val="56"/>
        </w:rPr>
        <w:t xml:space="preserve">творческих способностей </w:t>
      </w:r>
    </w:p>
    <w:p w:rsidR="00A55688" w:rsidRPr="00AF0EDE" w:rsidRDefault="00A55688" w:rsidP="00A55688">
      <w:pPr>
        <w:pStyle w:val="a7"/>
        <w:jc w:val="center"/>
        <w:rPr>
          <w:rFonts w:ascii="Arial Black" w:eastAsia="Times New Roman" w:hAnsi="Arial Black"/>
          <w:i/>
          <w:color w:val="C00000"/>
          <w:sz w:val="56"/>
          <w:szCs w:val="56"/>
        </w:rPr>
      </w:pPr>
      <w:r w:rsidRPr="00AF0EDE">
        <w:rPr>
          <w:rFonts w:ascii="Arial Black" w:eastAsia="Times New Roman" w:hAnsi="Arial Black"/>
          <w:i/>
          <w:color w:val="C00000"/>
          <w:sz w:val="56"/>
          <w:szCs w:val="56"/>
        </w:rPr>
        <w:t>детей дошкольного возраста</w:t>
      </w: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A55688" w:rsidRDefault="00A55688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</w:p>
    <w:p w:rsidR="005703C7" w:rsidRDefault="005703C7" w:rsidP="005703C7">
      <w:pPr>
        <w:tabs>
          <w:tab w:val="left" w:pos="7185"/>
        </w:tabs>
        <w:spacing w:after="0" w:line="240" w:lineRule="auto"/>
        <w:ind w:firstLine="467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 ВКК</w:t>
      </w:r>
    </w:p>
    <w:p w:rsidR="005703C7" w:rsidRDefault="005703C7" w:rsidP="005703C7">
      <w:pPr>
        <w:tabs>
          <w:tab w:val="left" w:pos="7185"/>
        </w:tabs>
        <w:spacing w:after="0" w:line="240" w:lineRule="auto"/>
        <w:ind w:firstLine="467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Чепелева  Е.</w:t>
      </w:r>
      <w:r w:rsidRPr="00203081"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5703C7" w:rsidRPr="005703C7" w:rsidRDefault="005703C7" w:rsidP="005703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3081">
        <w:rPr>
          <w:rFonts w:ascii="Times New Roman" w:hAnsi="Times New Roman"/>
          <w:b/>
          <w:sz w:val="28"/>
          <w:szCs w:val="28"/>
        </w:rPr>
        <w:t>г. Барабинск</w:t>
      </w:r>
    </w:p>
    <w:p w:rsidR="007C6F8B" w:rsidRPr="007C6F8B" w:rsidRDefault="007C6F8B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58220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lastRenderedPageBreak/>
        <w:t>(Слайд 1, 2)</w:t>
      </w:r>
    </w:p>
    <w:p w:rsidR="00D335D0" w:rsidRPr="009D4B04" w:rsidRDefault="00D335D0" w:rsidP="00B31693">
      <w:pPr>
        <w:tabs>
          <w:tab w:val="left" w:pos="3402"/>
        </w:tabs>
        <w:spacing w:after="0"/>
        <w:ind w:left="3402" w:firstLine="127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4B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Театр – это волшебный мир. Он даёт уроки красоты, морали и нравственности. А чем они богаче, тем успешнее идёт развитие духовного мира детей. </w:t>
      </w:r>
    </w:p>
    <w:p w:rsidR="003407E1" w:rsidRDefault="003407E1" w:rsidP="009D4B04">
      <w:pPr>
        <w:spacing w:after="0"/>
        <w:ind w:firstLine="54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(Борис Михайлович </w:t>
      </w:r>
      <w:r w:rsidR="00D335D0" w:rsidRPr="003407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Теплов)</w:t>
      </w:r>
    </w:p>
    <w:p w:rsidR="00012747" w:rsidRDefault="00012747" w:rsidP="00B31693">
      <w:pPr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40864" w:rsidRPr="00012747" w:rsidRDefault="00A40864" w:rsidP="00B3169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7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взаимодействия детского сада с семьёй всегда была актуальной и трудной. Актуальной, потому что участие родителей в жизни своих детей помогает им увидеть многое, а трудной, потому что все родители разные, и  к ним, как и к детям нужен особый подход.</w:t>
      </w:r>
    </w:p>
    <w:p w:rsidR="00A40864" w:rsidRPr="00012747" w:rsidRDefault="00A40864" w:rsidP="00B3169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взаимодействия с семьей – работа,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</w:t>
      </w:r>
    </w:p>
    <w:p w:rsidR="003407E1" w:rsidRPr="00012747" w:rsidRDefault="00A40864" w:rsidP="00B3169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747">
        <w:rPr>
          <w:rFonts w:ascii="Times New Roman" w:eastAsia="Times New Roman" w:hAnsi="Times New Roman" w:cs="Times New Roman"/>
          <w:color w:val="000000"/>
          <w:sz w:val="28"/>
          <w:szCs w:val="28"/>
        </w:rPr>
        <w:t>В психолого-педагогической науке уже давно доказана эффективность любой совместной деятельности для укрепления и развития эмоциональных отношений между родителями и детьми.</w:t>
      </w:r>
      <w:r w:rsidR="009D4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2747" w:rsidRPr="00012747">
        <w:rPr>
          <w:rFonts w:ascii="Times New Roman" w:hAnsi="Times New Roman" w:cs="Times New Roman"/>
          <w:sz w:val="28"/>
          <w:szCs w:val="28"/>
        </w:rPr>
        <w:t>В</w:t>
      </w:r>
      <w:r w:rsidRPr="00012747">
        <w:rPr>
          <w:rFonts w:ascii="Times New Roman" w:hAnsi="Times New Roman" w:cs="Times New Roman"/>
          <w:sz w:val="28"/>
          <w:szCs w:val="28"/>
        </w:rPr>
        <w:t xml:space="preserve"> последнее время дети увлечены компьютерами и другими новомодными игрушками, которыми родители стараются заменить сверстников, ограждая ребенка от неприятностей, от «дурного влияния», также этим взрослые стараются заполнить отсутствие детског</w:t>
      </w:r>
      <w:r w:rsidR="00F5565E">
        <w:rPr>
          <w:rFonts w:ascii="Times New Roman" w:hAnsi="Times New Roman" w:cs="Times New Roman"/>
          <w:sz w:val="28"/>
          <w:szCs w:val="28"/>
        </w:rPr>
        <w:t xml:space="preserve">о сообщества, помощи и участия </w:t>
      </w:r>
      <w:r w:rsidRPr="00012747">
        <w:rPr>
          <w:rFonts w:ascii="Times New Roman" w:hAnsi="Times New Roman" w:cs="Times New Roman"/>
          <w:sz w:val="28"/>
          <w:szCs w:val="28"/>
        </w:rPr>
        <w:t xml:space="preserve">взрослых в развитии ребенка, без </w:t>
      </w:r>
      <w:r w:rsidR="00012747" w:rsidRPr="00012747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012747">
        <w:rPr>
          <w:rFonts w:ascii="Times New Roman" w:hAnsi="Times New Roman" w:cs="Times New Roman"/>
          <w:sz w:val="28"/>
          <w:szCs w:val="28"/>
        </w:rPr>
        <w:t xml:space="preserve"> невозможно полноценное психическое и социально – эмоциональное</w:t>
      </w:r>
      <w:r w:rsidR="00A601B8">
        <w:rPr>
          <w:rFonts w:ascii="Times New Roman" w:hAnsi="Times New Roman" w:cs="Times New Roman"/>
          <w:sz w:val="28"/>
          <w:szCs w:val="28"/>
        </w:rPr>
        <w:t xml:space="preserve"> </w:t>
      </w:r>
      <w:r w:rsidRPr="00012747">
        <w:rPr>
          <w:rFonts w:ascii="Times New Roman" w:hAnsi="Times New Roman" w:cs="Times New Roman"/>
          <w:sz w:val="28"/>
          <w:szCs w:val="28"/>
        </w:rPr>
        <w:t xml:space="preserve"> развитие личности. </w:t>
      </w:r>
    </w:p>
    <w:p w:rsidR="003407E1" w:rsidRPr="007C6F8B" w:rsidRDefault="00D335D0" w:rsidP="00B31693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5BE3">
        <w:rPr>
          <w:rFonts w:ascii="Times New Roman" w:hAnsi="Times New Roman" w:cs="Times New Roman"/>
          <w:sz w:val="28"/>
          <w:szCs w:val="28"/>
        </w:rPr>
        <w:t>Развитие театрализованной деятельности в дошкольных образовательных учреждениях и накопление эмоционально чувственного опыта у детей – длительная работа, которая требует непосредственного участия родителей</w:t>
      </w:r>
      <w:r w:rsidRPr="00985B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r w:rsidR="007C6F8B" w:rsidRPr="00985B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(</w:t>
      </w:r>
      <w:r w:rsidR="007C6F8B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Слайд3)</w:t>
      </w:r>
    </w:p>
    <w:p w:rsidR="003407E1" w:rsidRDefault="003407E1" w:rsidP="00B3169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утверждает  </w:t>
      </w:r>
      <w:r w:rsidRPr="00DD174A">
        <w:rPr>
          <w:rFonts w:ascii="Times New Roman" w:hAnsi="Times New Roman" w:cs="Times New Roman"/>
          <w:color w:val="000000"/>
          <w:sz w:val="28"/>
          <w:szCs w:val="28"/>
        </w:rPr>
        <w:t>известный американский писатель Томас Харрис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25198">
        <w:rPr>
          <w:rFonts w:ascii="Times New Roman" w:hAnsi="Times New Roman" w:cs="Times New Roman"/>
          <w:b/>
          <w:i/>
          <w:color w:val="000000"/>
          <w:sz w:val="28"/>
          <w:szCs w:val="28"/>
        </w:rPr>
        <w:t>«Лучше всего можно помочь детям, помогая их родителям».</w:t>
      </w:r>
    </w:p>
    <w:p w:rsidR="003407E1" w:rsidRDefault="00D335D0" w:rsidP="00B3169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 с</w:t>
      </w:r>
      <w:r w:rsidRPr="003F1062">
        <w:rPr>
          <w:rFonts w:ascii="Times New Roman" w:hAnsi="Times New Roman" w:cs="Times New Roman"/>
          <w:sz w:val="28"/>
          <w:szCs w:val="28"/>
        </w:rPr>
        <w:t xml:space="preserve">оюз педагогов и родителей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интеллектуальному,  эмоциональному и </w:t>
      </w:r>
      <w:r w:rsidRPr="003F1062">
        <w:rPr>
          <w:rFonts w:ascii="Times New Roman" w:hAnsi="Times New Roman" w:cs="Times New Roman"/>
          <w:sz w:val="28"/>
          <w:szCs w:val="28"/>
        </w:rPr>
        <w:t>эстетическому</w:t>
      </w:r>
      <w:r w:rsidR="009D4B04">
        <w:rPr>
          <w:rFonts w:ascii="Times New Roman" w:hAnsi="Times New Roman" w:cs="Times New Roman"/>
          <w:sz w:val="28"/>
          <w:szCs w:val="28"/>
        </w:rPr>
        <w:t xml:space="preserve"> </w:t>
      </w:r>
      <w:r w:rsidRPr="003F1062">
        <w:rPr>
          <w:rFonts w:ascii="Times New Roman" w:hAnsi="Times New Roman" w:cs="Times New Roman"/>
          <w:sz w:val="28"/>
          <w:szCs w:val="28"/>
        </w:rPr>
        <w:t>развитию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5D0" w:rsidRDefault="00FF11BF" w:rsidP="007C6F8B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Организованное сотрудничество может дать импульс к построению взаимодействия с семьёй на качественно новой основе, предполагающей не просто совместное участие в воспитании  ребёнка, а осознание общих целей, формирование доверительных отношений и стремление к взаимопониманию</w:t>
      </w:r>
      <w:r w:rsidR="003407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6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F8B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5703C7" w:rsidRPr="005822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C6F8B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4)</w:t>
      </w:r>
    </w:p>
    <w:p w:rsidR="00D335D0" w:rsidRDefault="00D335D0" w:rsidP="00B3169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74A">
        <w:rPr>
          <w:rFonts w:ascii="Times New Roman" w:hAnsi="Times New Roman" w:cs="Times New Roman"/>
          <w:color w:val="000000"/>
          <w:sz w:val="28"/>
          <w:szCs w:val="28"/>
        </w:rPr>
        <w:t xml:space="preserve">Поэтому </w:t>
      </w:r>
      <w:r w:rsidRPr="00985BE3">
        <w:rPr>
          <w:rFonts w:ascii="Times New Roman" w:hAnsi="Times New Roman" w:cs="Times New Roman"/>
          <w:b/>
          <w:color w:val="FF0000"/>
          <w:sz w:val="28"/>
          <w:szCs w:val="28"/>
        </w:rPr>
        <w:t>целью</w:t>
      </w:r>
      <w:r w:rsidR="009D4B04" w:rsidRPr="00985B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85BE3">
        <w:rPr>
          <w:rFonts w:ascii="Times New Roman" w:hAnsi="Times New Roman" w:cs="Times New Roman"/>
          <w:color w:val="000000"/>
          <w:sz w:val="28"/>
          <w:szCs w:val="28"/>
        </w:rPr>
        <w:t>нашей работы в этом направлении стало</w:t>
      </w:r>
      <w:r w:rsidRPr="00985BE3">
        <w:rPr>
          <w:rFonts w:ascii="Times New Roman" w:hAnsi="Times New Roman" w:cs="Times New Roman"/>
          <w:sz w:val="28"/>
          <w:szCs w:val="28"/>
        </w:rPr>
        <w:t xml:space="preserve"> создание  условий для развития творческой активности детей в театрализованной деятельности, обеспечение становления партнёрских доверительных  отношений между семьёй и ДОУ, объединение в одну команду, развитие потребности делиться друг с другом своими проблемами и совместно их решать.</w:t>
      </w:r>
    </w:p>
    <w:p w:rsidR="00D335D0" w:rsidRPr="00E15A6B" w:rsidRDefault="00D335D0" w:rsidP="00B3169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Организуя </w:t>
      </w:r>
      <w:r w:rsidRPr="00DB4ACC">
        <w:rPr>
          <w:rFonts w:ascii="Times New Roman" w:hAnsi="Times New Roman" w:cs="Times New Roman"/>
          <w:color w:val="000000"/>
          <w:sz w:val="28"/>
          <w:szCs w:val="28"/>
        </w:rPr>
        <w:t>кружок  по театрализованной деятельнос</w:t>
      </w:r>
      <w:r w:rsidR="00DB4ACC" w:rsidRPr="00DB4ACC">
        <w:rPr>
          <w:rFonts w:ascii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мы знали, что успех нашей работы с детьми </w:t>
      </w:r>
      <w:r w:rsidRPr="00E15A6B">
        <w:rPr>
          <w:rFonts w:ascii="Times New Roman" w:hAnsi="Times New Roman" w:cs="Times New Roman"/>
          <w:sz w:val="28"/>
          <w:szCs w:val="28"/>
        </w:rPr>
        <w:t xml:space="preserve">в большей степени зависит от того, какая атмосфера создана родителями в семье: имеет ли она продолжение дома, насколько родители осознают необходимость содействия педагогам детского сада. </w:t>
      </w:r>
    </w:p>
    <w:p w:rsidR="00D335D0" w:rsidRPr="00985BE3" w:rsidRDefault="00D335D0" w:rsidP="007C6F8B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DE7130">
        <w:rPr>
          <w:rFonts w:ascii="Times New Roman" w:hAnsi="Times New Roman" w:cs="Times New Roman"/>
          <w:sz w:val="28"/>
          <w:szCs w:val="28"/>
        </w:rPr>
        <w:t>,</w:t>
      </w:r>
      <w:r w:rsidRPr="007D10C2">
        <w:rPr>
          <w:rFonts w:ascii="Times New Roman" w:hAnsi="Times New Roman" w:cs="Times New Roman"/>
          <w:sz w:val="28"/>
          <w:szCs w:val="28"/>
        </w:rPr>
        <w:t xml:space="preserve"> </w:t>
      </w:r>
      <w:r w:rsidRPr="00985BE3">
        <w:rPr>
          <w:rFonts w:ascii="Times New Roman" w:hAnsi="Times New Roman" w:cs="Times New Roman"/>
          <w:sz w:val="28"/>
          <w:szCs w:val="28"/>
        </w:rPr>
        <w:t>мы выделили следующие</w:t>
      </w:r>
      <w:r w:rsidR="009D4B04" w:rsidRPr="00985BE3">
        <w:rPr>
          <w:rFonts w:ascii="Times New Roman" w:hAnsi="Times New Roman" w:cs="Times New Roman"/>
          <w:sz w:val="28"/>
          <w:szCs w:val="28"/>
        </w:rPr>
        <w:t xml:space="preserve"> </w:t>
      </w:r>
      <w:r w:rsidRPr="00985B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задачи</w:t>
      </w:r>
      <w:r w:rsidR="009D4B04" w:rsidRPr="00985B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985BE3">
        <w:rPr>
          <w:rFonts w:ascii="Times New Roman" w:hAnsi="Times New Roman" w:cs="Times New Roman"/>
          <w:sz w:val="28"/>
          <w:szCs w:val="28"/>
        </w:rPr>
        <w:t>взаимодействия с родителями по театрализованной деятельности:</w:t>
      </w:r>
      <w:r w:rsidR="007C6F8B" w:rsidRPr="00985BE3">
        <w:rPr>
          <w:rFonts w:ascii="Times New Roman" w:hAnsi="Times New Roman" w:cs="Times New Roman"/>
          <w:sz w:val="28"/>
          <w:szCs w:val="28"/>
        </w:rPr>
        <w:t xml:space="preserve">     </w:t>
      </w:r>
      <w:r w:rsidR="007C6F8B" w:rsidRPr="00985BE3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5703C7" w:rsidRPr="00985B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C6F8B" w:rsidRPr="00985BE3">
        <w:rPr>
          <w:rFonts w:ascii="Times New Roman" w:hAnsi="Times New Roman" w:cs="Times New Roman"/>
          <w:i/>
          <w:color w:val="FF0000"/>
          <w:sz w:val="28"/>
          <w:szCs w:val="28"/>
        </w:rPr>
        <w:t>5)</w:t>
      </w:r>
    </w:p>
    <w:p w:rsidR="00D335D0" w:rsidRPr="00985BE3" w:rsidRDefault="00AA57B7" w:rsidP="00B3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E3">
        <w:rPr>
          <w:rFonts w:ascii="Times New Roman" w:hAnsi="Times New Roman" w:cs="Times New Roman"/>
          <w:sz w:val="28"/>
          <w:szCs w:val="28"/>
        </w:rPr>
        <w:t xml:space="preserve">-  </w:t>
      </w:r>
      <w:r w:rsidR="00D335D0" w:rsidRPr="00985BE3">
        <w:rPr>
          <w:rFonts w:ascii="Times New Roman" w:hAnsi="Times New Roman" w:cs="Times New Roman"/>
          <w:sz w:val="28"/>
          <w:szCs w:val="28"/>
        </w:rPr>
        <w:t>вызвать интерес у детей и родителей к театрализованной деятельности;</w:t>
      </w:r>
    </w:p>
    <w:p w:rsidR="00D335D0" w:rsidRPr="00985BE3" w:rsidRDefault="00AA57B7" w:rsidP="00B3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E3">
        <w:rPr>
          <w:rFonts w:ascii="Times New Roman" w:hAnsi="Times New Roman" w:cs="Times New Roman"/>
          <w:sz w:val="28"/>
          <w:szCs w:val="28"/>
        </w:rPr>
        <w:t xml:space="preserve">- </w:t>
      </w:r>
      <w:r w:rsidR="00D335D0" w:rsidRPr="00985BE3">
        <w:rPr>
          <w:rFonts w:ascii="Times New Roman" w:hAnsi="Times New Roman" w:cs="Times New Roman"/>
          <w:sz w:val="28"/>
          <w:szCs w:val="28"/>
        </w:rPr>
        <w:t>привлечь родителей к созданию условий для театрализованной деятельности;</w:t>
      </w:r>
    </w:p>
    <w:p w:rsidR="00D335D0" w:rsidRPr="00985BE3" w:rsidRDefault="00D335D0" w:rsidP="00B3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E3">
        <w:rPr>
          <w:rFonts w:ascii="Times New Roman" w:hAnsi="Times New Roman" w:cs="Times New Roman"/>
          <w:sz w:val="28"/>
          <w:szCs w:val="28"/>
        </w:rPr>
        <w:t xml:space="preserve">- </w:t>
      </w:r>
      <w:r w:rsidR="00AA57B7" w:rsidRPr="00985BE3">
        <w:rPr>
          <w:rFonts w:ascii="Times New Roman" w:hAnsi="Times New Roman" w:cs="Times New Roman"/>
          <w:sz w:val="28"/>
          <w:szCs w:val="28"/>
        </w:rPr>
        <w:t xml:space="preserve"> </w:t>
      </w:r>
      <w:r w:rsidRPr="00985BE3">
        <w:rPr>
          <w:rFonts w:ascii="Times New Roman" w:hAnsi="Times New Roman" w:cs="Times New Roman"/>
          <w:sz w:val="28"/>
          <w:szCs w:val="28"/>
        </w:rPr>
        <w:t xml:space="preserve">приобщать родителей к совместной театрализованной деятельности; </w:t>
      </w:r>
    </w:p>
    <w:p w:rsidR="00D335D0" w:rsidRPr="00985BE3" w:rsidRDefault="00D335D0" w:rsidP="00B3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E3">
        <w:rPr>
          <w:rFonts w:ascii="Times New Roman" w:hAnsi="Times New Roman" w:cs="Times New Roman"/>
          <w:sz w:val="28"/>
          <w:szCs w:val="28"/>
        </w:rPr>
        <w:t xml:space="preserve">- педагогически  просвещать родителей по развитию речи через театрализованную деятельность; </w:t>
      </w:r>
    </w:p>
    <w:p w:rsidR="00D335D0" w:rsidRPr="00985BE3" w:rsidRDefault="00D335D0" w:rsidP="00B3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E3">
        <w:rPr>
          <w:rFonts w:ascii="Times New Roman" w:hAnsi="Times New Roman" w:cs="Times New Roman"/>
          <w:sz w:val="28"/>
          <w:szCs w:val="28"/>
        </w:rPr>
        <w:t>-  совершенствовать художественно-прикладные и музыкально-театральные способности воспитанников в художественно-продуктивной деятельности и музыкально-театральном искусстве;</w:t>
      </w:r>
    </w:p>
    <w:p w:rsidR="007C6F8B" w:rsidRPr="00985BE3" w:rsidRDefault="00D335D0" w:rsidP="007C6F8B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BE3">
        <w:rPr>
          <w:rFonts w:ascii="Times New Roman" w:hAnsi="Times New Roman" w:cs="Times New Roman"/>
          <w:sz w:val="28"/>
          <w:szCs w:val="28"/>
        </w:rPr>
        <w:t xml:space="preserve">-  перевести родителей </w:t>
      </w:r>
      <w:proofErr w:type="gramStart"/>
      <w:r w:rsidRPr="00985BE3">
        <w:rPr>
          <w:rFonts w:ascii="Times New Roman" w:hAnsi="Times New Roman" w:cs="Times New Roman"/>
          <w:sz w:val="28"/>
          <w:szCs w:val="28"/>
        </w:rPr>
        <w:t>от наблюдателя за игровыми действиями к прямому включению в процесс театральной деятельности в детском саду</w:t>
      </w:r>
      <w:proofErr w:type="gramEnd"/>
      <w:r w:rsidRPr="00985BE3">
        <w:rPr>
          <w:rFonts w:ascii="Times New Roman" w:hAnsi="Times New Roman" w:cs="Times New Roman"/>
          <w:sz w:val="28"/>
          <w:szCs w:val="28"/>
        </w:rPr>
        <w:t xml:space="preserve">. </w:t>
      </w:r>
      <w:r w:rsidR="007C6F8B" w:rsidRPr="00985BE3">
        <w:rPr>
          <w:rFonts w:ascii="Times New Roman" w:hAnsi="Times New Roman" w:cs="Times New Roman"/>
          <w:sz w:val="28"/>
          <w:szCs w:val="28"/>
        </w:rPr>
        <w:t xml:space="preserve"> </w:t>
      </w:r>
      <w:r w:rsidR="007C6F8B" w:rsidRPr="00985BE3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5703C7" w:rsidRPr="00985B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C6F8B" w:rsidRPr="00985BE3">
        <w:rPr>
          <w:rFonts w:ascii="Times New Roman" w:hAnsi="Times New Roman" w:cs="Times New Roman"/>
          <w:i/>
          <w:color w:val="FF0000"/>
          <w:sz w:val="28"/>
          <w:szCs w:val="28"/>
        </w:rPr>
        <w:t>6)</w:t>
      </w:r>
    </w:p>
    <w:p w:rsidR="00D335D0" w:rsidRPr="00985BE3" w:rsidRDefault="00D335D0" w:rsidP="007C6F8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85B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Работу с родителями организуем по </w:t>
      </w:r>
      <w:r w:rsidRPr="00985BE3">
        <w:rPr>
          <w:rFonts w:ascii="Times New Roman" w:hAnsi="Times New Roman" w:cs="Times New Roman"/>
          <w:b/>
          <w:color w:val="FF0000"/>
          <w:sz w:val="28"/>
          <w:szCs w:val="28"/>
        </w:rPr>
        <w:t>4 направлениям</w:t>
      </w:r>
      <w:r w:rsidRPr="00985BE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85B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информационно-аналитическому, познавательному, наглядно – информационному, досуговому, используя различные </w:t>
      </w:r>
      <w:r w:rsidR="00AA57B7" w:rsidRPr="00985B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85B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традиционные и нетрадиционные </w:t>
      </w:r>
      <w:r w:rsidR="00AA57B7" w:rsidRPr="00985B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85BE3">
        <w:rPr>
          <w:rFonts w:ascii="Times New Roman" w:hAnsi="Times New Roman" w:cs="Times New Roman"/>
          <w:b/>
          <w:i/>
          <w:color w:val="FF0000"/>
          <w:sz w:val="28"/>
          <w:szCs w:val="28"/>
        </w:rPr>
        <w:t>формы</w:t>
      </w:r>
      <w:r w:rsidRPr="00985B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7C6F8B" w:rsidRPr="007C6F8B" w:rsidRDefault="007C6F8B" w:rsidP="007C6F8B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85BE3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AB50F9" w:rsidRPr="00985B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85BE3">
        <w:rPr>
          <w:rFonts w:ascii="Times New Roman" w:hAnsi="Times New Roman" w:cs="Times New Roman"/>
          <w:i/>
          <w:color w:val="FF0000"/>
          <w:sz w:val="28"/>
          <w:szCs w:val="28"/>
        </w:rPr>
        <w:t>7</w:t>
      </w:r>
      <w:r w:rsidR="00AB50F9" w:rsidRPr="00985BE3">
        <w:rPr>
          <w:rFonts w:ascii="Times New Roman" w:hAnsi="Times New Roman" w:cs="Times New Roman"/>
          <w:i/>
          <w:color w:val="FF0000"/>
          <w:sz w:val="28"/>
          <w:szCs w:val="28"/>
        </w:rPr>
        <w:t>,8</w:t>
      </w:r>
      <w:r w:rsidRPr="00985BE3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D335D0" w:rsidRPr="0058220C" w:rsidRDefault="00D335D0" w:rsidP="007C6F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8B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Анкетирование, тестирование, опрос, почтовый ящик с вопросами и ответами </w:t>
      </w:r>
      <w:r w:rsidRPr="007C6F8B">
        <w:rPr>
          <w:rFonts w:ascii="Times New Roman" w:hAnsi="Times New Roman" w:cs="Times New Roman"/>
          <w:sz w:val="28"/>
          <w:szCs w:val="28"/>
        </w:rPr>
        <w:t xml:space="preserve">для изучения представлений родителей  о театрализованной </w:t>
      </w:r>
      <w:r w:rsidRPr="0058220C">
        <w:rPr>
          <w:rFonts w:ascii="Times New Roman" w:hAnsi="Times New Roman" w:cs="Times New Roman"/>
          <w:sz w:val="28"/>
          <w:szCs w:val="28"/>
        </w:rPr>
        <w:t>деятельности детей с целью обеспечения обратной связи с семьей.</w:t>
      </w:r>
      <w:r w:rsidR="007C6F8B" w:rsidRPr="0058220C">
        <w:rPr>
          <w:rFonts w:ascii="Times New Roman" w:hAnsi="Times New Roman" w:cs="Times New Roman"/>
          <w:sz w:val="28"/>
          <w:szCs w:val="28"/>
        </w:rPr>
        <w:t xml:space="preserve"> </w:t>
      </w:r>
      <w:r w:rsidR="007C6F8B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</w:t>
      </w:r>
      <w:r w:rsidR="006C4EB2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лайд</w:t>
      </w:r>
      <w:r w:rsidR="00AB50F9" w:rsidRPr="005822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9,</w:t>
      </w:r>
      <w:r w:rsidR="006C4EB2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10</w:t>
      </w:r>
      <w:r w:rsidR="007C6F8B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D335D0" w:rsidRPr="0058220C" w:rsidRDefault="00D335D0" w:rsidP="006C4E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41">
        <w:rPr>
          <w:rFonts w:ascii="Times New Roman" w:hAnsi="Times New Roman" w:cs="Times New Roman"/>
          <w:sz w:val="28"/>
          <w:szCs w:val="28"/>
        </w:rPr>
        <w:t xml:space="preserve">проведение просветительской работы среди родителей через лектории с привлечением </w:t>
      </w:r>
      <w:r w:rsidRPr="0058220C">
        <w:rPr>
          <w:rFonts w:ascii="Times New Roman" w:hAnsi="Times New Roman" w:cs="Times New Roman"/>
          <w:sz w:val="28"/>
          <w:szCs w:val="28"/>
        </w:rPr>
        <w:t>специалистов (педагога-психолога, педагога- логопеда, муз</w:t>
      </w:r>
      <w:r w:rsidR="00B52718" w:rsidRPr="0058220C">
        <w:rPr>
          <w:rFonts w:ascii="Times New Roman" w:hAnsi="Times New Roman" w:cs="Times New Roman"/>
          <w:sz w:val="28"/>
          <w:szCs w:val="28"/>
        </w:rPr>
        <w:t>ыкального р</w:t>
      </w:r>
      <w:r w:rsidRPr="0058220C">
        <w:rPr>
          <w:rFonts w:ascii="Times New Roman" w:hAnsi="Times New Roman" w:cs="Times New Roman"/>
          <w:sz w:val="28"/>
          <w:szCs w:val="28"/>
        </w:rPr>
        <w:t>уководителя</w:t>
      </w:r>
      <w:r w:rsidR="00B52718" w:rsidRPr="0058220C">
        <w:rPr>
          <w:rFonts w:ascii="Times New Roman" w:hAnsi="Times New Roman" w:cs="Times New Roman"/>
          <w:sz w:val="28"/>
          <w:szCs w:val="28"/>
        </w:rPr>
        <w:t>)</w:t>
      </w:r>
      <w:r w:rsidRPr="0058220C">
        <w:rPr>
          <w:rFonts w:ascii="Times New Roman" w:hAnsi="Times New Roman" w:cs="Times New Roman"/>
          <w:sz w:val="28"/>
          <w:szCs w:val="28"/>
        </w:rPr>
        <w:t xml:space="preserve">;  </w:t>
      </w:r>
      <w:r w:rsidR="006C4EB2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5703C7" w:rsidRPr="005822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C4EB2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11)</w:t>
      </w:r>
    </w:p>
    <w:p w:rsidR="006C4EB2" w:rsidRPr="0058220C" w:rsidRDefault="006C4EB2" w:rsidP="006C4E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41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5703C7" w:rsidRPr="005822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8220C">
        <w:rPr>
          <w:rFonts w:ascii="Times New Roman" w:hAnsi="Times New Roman" w:cs="Times New Roman"/>
          <w:i/>
          <w:color w:val="FF0000"/>
          <w:sz w:val="28"/>
          <w:szCs w:val="28"/>
        </w:rPr>
        <w:t>12)</w:t>
      </w:r>
    </w:p>
    <w:p w:rsidR="00C96EEC" w:rsidRPr="0058220C" w:rsidRDefault="00C96EEC" w:rsidP="00C96E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41">
        <w:rPr>
          <w:rFonts w:ascii="Times New Roman" w:hAnsi="Times New Roman" w:cs="Times New Roman"/>
          <w:sz w:val="28"/>
          <w:szCs w:val="28"/>
        </w:rPr>
        <w:t xml:space="preserve">повышение компетентности в вопросах музыкального воспитания </w:t>
      </w:r>
      <w:r w:rsidRPr="0058220C">
        <w:rPr>
          <w:rFonts w:ascii="Times New Roman" w:hAnsi="Times New Roman" w:cs="Times New Roman"/>
          <w:sz w:val="28"/>
          <w:szCs w:val="28"/>
        </w:rPr>
        <w:t xml:space="preserve">детей: индивидуальные беседы, консультации, всеобучи, семинары; </w:t>
      </w:r>
      <w:r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5703C7" w:rsidRPr="005822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8220C">
        <w:rPr>
          <w:rFonts w:ascii="Times New Roman" w:hAnsi="Times New Roman" w:cs="Times New Roman"/>
          <w:i/>
          <w:color w:val="FF0000"/>
          <w:sz w:val="28"/>
          <w:szCs w:val="28"/>
        </w:rPr>
        <w:t>13)</w:t>
      </w:r>
    </w:p>
    <w:p w:rsidR="00C96EEC" w:rsidRPr="0058220C" w:rsidRDefault="00C96EEC" w:rsidP="00C96E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41">
        <w:rPr>
          <w:rFonts w:ascii="Times New Roman" w:hAnsi="Times New Roman" w:cs="Times New Roman"/>
          <w:sz w:val="28"/>
          <w:szCs w:val="28"/>
        </w:rPr>
        <w:t xml:space="preserve">пропаганда музыкального искусства: информационный блок </w:t>
      </w:r>
      <w:r>
        <w:rPr>
          <w:rFonts w:ascii="Times New Roman" w:hAnsi="Times New Roman" w:cs="Times New Roman"/>
          <w:sz w:val="28"/>
          <w:szCs w:val="28"/>
        </w:rPr>
        <w:t>в уголке для родителей</w:t>
      </w:r>
      <w:r w:rsidRPr="00067A41">
        <w:rPr>
          <w:rFonts w:ascii="Times New Roman" w:hAnsi="Times New Roman" w:cs="Times New Roman"/>
          <w:sz w:val="28"/>
          <w:szCs w:val="28"/>
        </w:rPr>
        <w:t>, возможность польз</w:t>
      </w:r>
      <w:r>
        <w:rPr>
          <w:rFonts w:ascii="Times New Roman" w:hAnsi="Times New Roman" w:cs="Times New Roman"/>
          <w:sz w:val="28"/>
          <w:szCs w:val="28"/>
        </w:rPr>
        <w:t xml:space="preserve">оваться фонотекой, библиотекой; </w:t>
      </w:r>
      <w:r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5703C7" w:rsidRPr="005822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8220C">
        <w:rPr>
          <w:rFonts w:ascii="Times New Roman" w:hAnsi="Times New Roman" w:cs="Times New Roman"/>
          <w:i/>
          <w:color w:val="FF0000"/>
          <w:sz w:val="28"/>
          <w:szCs w:val="28"/>
        </w:rPr>
        <w:t>14)</w:t>
      </w:r>
    </w:p>
    <w:p w:rsidR="00C96EEC" w:rsidRPr="0058220C" w:rsidRDefault="00C96EEC" w:rsidP="00C96E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выставки – презентации, </w:t>
      </w:r>
      <w:r w:rsidRPr="00E15A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тематические выставки и папки-передвижки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совместное оформление стендов, газет, создание  видеопрезентаций</w:t>
      </w:r>
      <w:r w:rsidRPr="00067A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5703C7" w:rsidRPr="005822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58220C">
        <w:rPr>
          <w:rFonts w:ascii="Times New Roman" w:hAnsi="Times New Roman" w:cs="Times New Roman"/>
          <w:i/>
          <w:color w:val="FF0000"/>
          <w:sz w:val="28"/>
          <w:szCs w:val="28"/>
        </w:rPr>
        <w:t>15)</w:t>
      </w:r>
    </w:p>
    <w:p w:rsidR="00D335D0" w:rsidRPr="0058220C" w:rsidRDefault="00D335D0" w:rsidP="006C4E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41">
        <w:rPr>
          <w:rFonts w:ascii="Times New Roman" w:hAnsi="Times New Roman" w:cs="Times New Roman"/>
          <w:sz w:val="28"/>
          <w:szCs w:val="28"/>
        </w:rPr>
        <w:t>проведение рекламной компании, родительские собрания</w:t>
      </w:r>
      <w:r w:rsidRPr="0058220C">
        <w:rPr>
          <w:rFonts w:ascii="Times New Roman" w:hAnsi="Times New Roman" w:cs="Times New Roman"/>
          <w:sz w:val="28"/>
          <w:szCs w:val="28"/>
        </w:rPr>
        <w:t>;</w:t>
      </w:r>
      <w:r w:rsidR="006C4EB2" w:rsidRPr="0058220C">
        <w:rPr>
          <w:rFonts w:ascii="Times New Roman" w:hAnsi="Times New Roman" w:cs="Times New Roman"/>
          <w:sz w:val="28"/>
          <w:szCs w:val="28"/>
        </w:rPr>
        <w:t xml:space="preserve"> </w:t>
      </w:r>
      <w:r w:rsidR="006C4EB2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лайд16,17</w:t>
      </w:r>
      <w:r w:rsidR="006C4EB2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D335D0" w:rsidRPr="0058220C" w:rsidRDefault="00D335D0" w:rsidP="00B316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155">
        <w:rPr>
          <w:rFonts w:ascii="Times New Roman" w:hAnsi="Times New Roman" w:cs="Times New Roman"/>
          <w:sz w:val="28"/>
          <w:szCs w:val="28"/>
        </w:rPr>
        <w:t>педагогический всеобуч родителей, семинары – практикумы с целью повышения компетентности в вопросах эстетического воспитания, приобретения навыков сценарной, режиссерской и постановочной работы с детьми, организации домашнего театра;</w:t>
      </w:r>
      <w:r w:rsidR="00C96EEC">
        <w:rPr>
          <w:rFonts w:ascii="Times New Roman" w:hAnsi="Times New Roman" w:cs="Times New Roman"/>
          <w:sz w:val="28"/>
          <w:szCs w:val="28"/>
        </w:rPr>
        <w:t xml:space="preserve"> 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</w:t>
      </w:r>
      <w:r w:rsidR="005703C7" w:rsidRPr="005822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лайд 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18)</w:t>
      </w:r>
    </w:p>
    <w:p w:rsidR="00D335D0" w:rsidRPr="0058220C" w:rsidRDefault="00D335D0" w:rsidP="00B316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41"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с  родителями</w:t>
      </w:r>
      <w:r w:rsidRPr="00067A41">
        <w:rPr>
          <w:rFonts w:ascii="Times New Roman" w:hAnsi="Times New Roman" w:cs="Times New Roman"/>
          <w:sz w:val="28"/>
          <w:szCs w:val="28"/>
        </w:rPr>
        <w:t xml:space="preserve"> через телефонные разговоры</w:t>
      </w:r>
      <w:r w:rsidRPr="0058220C">
        <w:rPr>
          <w:rFonts w:ascii="Times New Roman" w:hAnsi="Times New Roman" w:cs="Times New Roman"/>
          <w:sz w:val="28"/>
          <w:szCs w:val="28"/>
        </w:rPr>
        <w:t xml:space="preserve">; 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5703C7" w:rsidRPr="005822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="00AB50F9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9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D335D0" w:rsidRPr="0058220C" w:rsidRDefault="00D335D0" w:rsidP="00B316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41">
        <w:rPr>
          <w:rFonts w:ascii="Times New Roman" w:hAnsi="Times New Roman" w:cs="Times New Roman"/>
          <w:sz w:val="28"/>
          <w:szCs w:val="28"/>
        </w:rPr>
        <w:lastRenderedPageBreak/>
        <w:t>проведение тематических вечеров</w:t>
      </w:r>
      <w:r>
        <w:rPr>
          <w:rFonts w:ascii="Times New Roman" w:hAnsi="Times New Roman" w:cs="Times New Roman"/>
          <w:sz w:val="28"/>
          <w:szCs w:val="28"/>
        </w:rPr>
        <w:t>, «круглых столов</w:t>
      </w:r>
      <w:r w:rsidRPr="00E15A6B">
        <w:rPr>
          <w:rFonts w:ascii="Times New Roman" w:hAnsi="Times New Roman" w:cs="Times New Roman"/>
          <w:sz w:val="28"/>
          <w:szCs w:val="28"/>
        </w:rPr>
        <w:t>» с целью распространения семейного опыта по театрализованной деятельности д</w:t>
      </w:r>
      <w:r>
        <w:rPr>
          <w:rFonts w:ascii="Times New Roman" w:hAnsi="Times New Roman" w:cs="Times New Roman"/>
          <w:sz w:val="28"/>
          <w:szCs w:val="28"/>
        </w:rPr>
        <w:t>етей</w:t>
      </w:r>
      <w:r w:rsidRPr="00067A41">
        <w:rPr>
          <w:rFonts w:ascii="Times New Roman" w:hAnsi="Times New Roman" w:cs="Times New Roman"/>
          <w:sz w:val="28"/>
          <w:szCs w:val="28"/>
        </w:rPr>
        <w:t xml:space="preserve">; </w:t>
      </w:r>
      <w:r w:rsidR="00C96EEC">
        <w:rPr>
          <w:rFonts w:ascii="Times New Roman" w:hAnsi="Times New Roman" w:cs="Times New Roman"/>
          <w:sz w:val="28"/>
          <w:szCs w:val="28"/>
        </w:rPr>
        <w:t xml:space="preserve"> 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AB50F9" w:rsidRPr="005822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20,21)</w:t>
      </w:r>
    </w:p>
    <w:p w:rsidR="00D335D0" w:rsidRPr="0058220C" w:rsidRDefault="00D335D0" w:rsidP="00C96E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41">
        <w:rPr>
          <w:rFonts w:ascii="Times New Roman" w:hAnsi="Times New Roman" w:cs="Times New Roman"/>
          <w:sz w:val="28"/>
          <w:szCs w:val="28"/>
        </w:rPr>
        <w:t>привлечение родителей к организации и проведению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15A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помощь в изготовлении атрибутов, театральных костюмов и декораций</w:t>
      </w:r>
      <w:r w:rsidRPr="0058220C">
        <w:rPr>
          <w:rFonts w:ascii="Times New Roman" w:hAnsi="Times New Roman" w:cs="Times New Roman"/>
          <w:sz w:val="28"/>
          <w:szCs w:val="28"/>
        </w:rPr>
        <w:t>;</w:t>
      </w:r>
      <w:r w:rsidR="00C96EEC" w:rsidRPr="0058220C">
        <w:rPr>
          <w:rFonts w:ascii="Times New Roman" w:hAnsi="Times New Roman" w:cs="Times New Roman"/>
          <w:sz w:val="28"/>
          <w:szCs w:val="28"/>
        </w:rPr>
        <w:t xml:space="preserve">  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AB50F9" w:rsidRPr="005822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22,23)</w:t>
      </w:r>
    </w:p>
    <w:p w:rsidR="00D335D0" w:rsidRPr="0058220C" w:rsidRDefault="00D335D0" w:rsidP="00C96E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мини – библиотеки по сказкам, по вопросам эстетического воспитания детей</w:t>
      </w:r>
      <w:r w:rsidRPr="00067A41">
        <w:rPr>
          <w:rFonts w:ascii="Times New Roman" w:hAnsi="Times New Roman" w:cs="Times New Roman"/>
          <w:sz w:val="28"/>
          <w:szCs w:val="28"/>
        </w:rPr>
        <w:t>;</w:t>
      </w:r>
      <w:r w:rsidR="00C96EEC">
        <w:rPr>
          <w:rFonts w:ascii="Times New Roman" w:hAnsi="Times New Roman" w:cs="Times New Roman"/>
          <w:sz w:val="28"/>
          <w:szCs w:val="28"/>
        </w:rPr>
        <w:t xml:space="preserve"> 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AB50F9" w:rsidRPr="005822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37970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24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D335D0" w:rsidRPr="0058220C" w:rsidRDefault="00D335D0" w:rsidP="00C96E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41">
        <w:rPr>
          <w:rFonts w:ascii="Times New Roman" w:hAnsi="Times New Roman" w:cs="Times New Roman"/>
          <w:sz w:val="28"/>
          <w:szCs w:val="28"/>
        </w:rPr>
        <w:t>совместная проектная деятельность</w:t>
      </w:r>
      <w:r w:rsidRPr="0058220C">
        <w:rPr>
          <w:rFonts w:ascii="Times New Roman" w:hAnsi="Times New Roman" w:cs="Times New Roman"/>
          <w:sz w:val="28"/>
          <w:szCs w:val="28"/>
        </w:rPr>
        <w:t xml:space="preserve">; </w:t>
      </w:r>
      <w:r w:rsidR="00C96EEC" w:rsidRPr="0058220C">
        <w:rPr>
          <w:rFonts w:ascii="Times New Roman" w:hAnsi="Times New Roman" w:cs="Times New Roman"/>
          <w:sz w:val="28"/>
          <w:szCs w:val="28"/>
        </w:rPr>
        <w:t xml:space="preserve"> 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AB50F9" w:rsidRPr="005822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37970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25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D335D0" w:rsidRPr="0058220C" w:rsidRDefault="00D335D0" w:rsidP="00C96E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41">
        <w:rPr>
          <w:rFonts w:ascii="Times New Roman" w:hAnsi="Times New Roman" w:cs="Times New Roman"/>
          <w:sz w:val="28"/>
          <w:szCs w:val="28"/>
        </w:rPr>
        <w:t>вовлечение в образовательный процесс: открытые занятия, участие в них</w:t>
      </w:r>
      <w:r>
        <w:rPr>
          <w:rFonts w:ascii="Times New Roman" w:hAnsi="Times New Roman" w:cs="Times New Roman"/>
          <w:sz w:val="28"/>
          <w:szCs w:val="28"/>
        </w:rPr>
        <w:t>, дни открытых дверей</w:t>
      </w:r>
      <w:r w:rsidRPr="0058220C">
        <w:rPr>
          <w:rFonts w:ascii="Times New Roman" w:hAnsi="Times New Roman" w:cs="Times New Roman"/>
          <w:sz w:val="28"/>
          <w:szCs w:val="28"/>
        </w:rPr>
        <w:t xml:space="preserve">; </w:t>
      </w:r>
      <w:r w:rsidR="00C96EEC" w:rsidRPr="0058220C">
        <w:rPr>
          <w:rFonts w:ascii="Times New Roman" w:hAnsi="Times New Roman" w:cs="Times New Roman"/>
          <w:sz w:val="28"/>
          <w:szCs w:val="28"/>
        </w:rPr>
        <w:t xml:space="preserve">  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AB50F9" w:rsidRPr="005822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37970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26,27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D335D0" w:rsidRPr="0058220C" w:rsidRDefault="00D335D0" w:rsidP="00C96E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41">
        <w:rPr>
          <w:rFonts w:ascii="Times New Roman" w:hAnsi="Times New Roman" w:cs="Times New Roman"/>
          <w:sz w:val="28"/>
          <w:szCs w:val="28"/>
        </w:rPr>
        <w:t xml:space="preserve">совместная культурно - досуговая деятельность: </w:t>
      </w:r>
      <w:r>
        <w:rPr>
          <w:rFonts w:ascii="Times New Roman" w:hAnsi="Times New Roman" w:cs="Times New Roman"/>
          <w:sz w:val="28"/>
          <w:szCs w:val="28"/>
        </w:rPr>
        <w:t>совместное</w:t>
      </w:r>
      <w:r w:rsidRPr="00067A41">
        <w:rPr>
          <w:rFonts w:ascii="Times New Roman" w:hAnsi="Times New Roman" w:cs="Times New Roman"/>
          <w:sz w:val="28"/>
          <w:szCs w:val="28"/>
        </w:rPr>
        <w:t xml:space="preserve"> написание </w:t>
      </w:r>
      <w:r w:rsidRPr="00E15A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сценариев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7A41">
        <w:rPr>
          <w:rFonts w:ascii="Times New Roman" w:hAnsi="Times New Roman" w:cs="Times New Roman"/>
          <w:sz w:val="28"/>
          <w:szCs w:val="28"/>
        </w:rPr>
        <w:t>стихотворений, участие в подготовке и проведении праздников, исполнение ролей.</w:t>
      </w:r>
      <w:r w:rsidR="00C96EEC">
        <w:rPr>
          <w:rFonts w:ascii="Times New Roman" w:hAnsi="Times New Roman" w:cs="Times New Roman"/>
          <w:sz w:val="28"/>
          <w:szCs w:val="28"/>
        </w:rPr>
        <w:t xml:space="preserve">  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AB50F9" w:rsidRPr="0058220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37970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28, 29</w:t>
      </w:r>
      <w:r w:rsidR="00C96EEC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D45EA5" w:rsidRPr="00985BE3" w:rsidRDefault="00D335D0" w:rsidP="00D45E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BE3"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Pr="00985BE3">
        <w:rPr>
          <w:rFonts w:ascii="Times New Roman" w:hAnsi="Times New Roman" w:cs="Times New Roman"/>
          <w:sz w:val="28"/>
          <w:szCs w:val="28"/>
        </w:rPr>
        <w:t xml:space="preserve"> подобная организация театрализованной деятельности способствует самореализации каждого ребёнка и взаимообогащению взрослых и детей, т.к. они  вступают здесь, как равноправные партнёры взаимодействия.</w:t>
      </w:r>
      <w:r w:rsidR="00D45EA5" w:rsidRPr="00985BE3">
        <w:rPr>
          <w:rFonts w:ascii="Times New Roman" w:hAnsi="Times New Roman" w:cs="Times New Roman"/>
          <w:sz w:val="28"/>
          <w:szCs w:val="28"/>
        </w:rPr>
        <w:t xml:space="preserve"> </w:t>
      </w:r>
      <w:r w:rsidR="00D45EA5" w:rsidRPr="00985BE3">
        <w:rPr>
          <w:rFonts w:ascii="Times New Roman" w:hAnsi="Times New Roman" w:cs="Times New Roman"/>
          <w:i/>
          <w:color w:val="FF0000"/>
          <w:sz w:val="28"/>
          <w:szCs w:val="28"/>
        </w:rPr>
        <w:t>(Слайд</w:t>
      </w:r>
      <w:r w:rsidR="00AB50F9" w:rsidRPr="00985BE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45EA5" w:rsidRPr="00985BE3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="00B37970" w:rsidRPr="00985BE3">
        <w:rPr>
          <w:rFonts w:ascii="Times New Roman" w:hAnsi="Times New Roman" w:cs="Times New Roman"/>
          <w:i/>
          <w:color w:val="FF0000"/>
          <w:sz w:val="28"/>
          <w:szCs w:val="28"/>
        </w:rPr>
        <w:t>0</w:t>
      </w:r>
      <w:r w:rsidR="00D45EA5" w:rsidRPr="00985BE3">
        <w:rPr>
          <w:rFonts w:ascii="Times New Roman" w:hAnsi="Times New Roman" w:cs="Times New Roman"/>
          <w:i/>
          <w:color w:val="FF0000"/>
          <w:sz w:val="28"/>
          <w:szCs w:val="28"/>
        </w:rPr>
        <w:t>,3</w:t>
      </w:r>
      <w:r w:rsidR="00B37970" w:rsidRPr="00985BE3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="00D45EA5" w:rsidRPr="00985BE3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D335D0" w:rsidRPr="00D335D0" w:rsidRDefault="00D335D0" w:rsidP="00B31693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15A6B">
        <w:rPr>
          <w:rFonts w:ascii="Times New Roman" w:hAnsi="Times New Roman" w:cs="Times New Roman"/>
          <w:sz w:val="28"/>
          <w:szCs w:val="28"/>
        </w:rPr>
        <w:t>Именно в общем спектакле или концерте ребёнок естественн</w:t>
      </w:r>
      <w:r>
        <w:rPr>
          <w:rFonts w:ascii="Times New Roman" w:hAnsi="Times New Roman" w:cs="Times New Roman"/>
          <w:sz w:val="28"/>
          <w:szCs w:val="28"/>
        </w:rPr>
        <w:t>о и непринуждённо усваивае</w:t>
      </w:r>
      <w:r w:rsidRPr="00E15A6B">
        <w:rPr>
          <w:rFonts w:ascii="Times New Roman" w:hAnsi="Times New Roman" w:cs="Times New Roman"/>
          <w:sz w:val="28"/>
          <w:szCs w:val="28"/>
        </w:rPr>
        <w:t>т богатейший опыт взрослых, перенимая образцы поведения. Кроме того, в такой совместной деятельности создаётся микроклимат, в основе которого лежит уважение</w:t>
      </w:r>
      <w:r>
        <w:rPr>
          <w:rFonts w:ascii="Times New Roman" w:hAnsi="Times New Roman" w:cs="Times New Roman"/>
          <w:sz w:val="28"/>
          <w:szCs w:val="28"/>
        </w:rPr>
        <w:t xml:space="preserve"> к личности маленького человека, </w:t>
      </w:r>
      <w:r w:rsidRPr="00E15A6B">
        <w:rPr>
          <w:rFonts w:ascii="Times New Roman" w:hAnsi="Times New Roman" w:cs="Times New Roman"/>
          <w:sz w:val="28"/>
          <w:szCs w:val="28"/>
        </w:rPr>
        <w:t xml:space="preserve">забота о нём, доверительные отношения между взрослыми и детьми. </w:t>
      </w:r>
    </w:p>
    <w:p w:rsidR="001554BF" w:rsidRDefault="001554BF" w:rsidP="00B31693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4BF">
        <w:rPr>
          <w:rFonts w:ascii="Times New Roman" w:hAnsi="Times New Roman" w:cs="Times New Roman"/>
          <w:sz w:val="28"/>
          <w:szCs w:val="28"/>
        </w:rPr>
        <w:t>Конечно</w:t>
      </w:r>
      <w:r>
        <w:rPr>
          <w:rFonts w:ascii="Times New Roman" w:hAnsi="Times New Roman" w:cs="Times New Roman"/>
          <w:sz w:val="28"/>
          <w:szCs w:val="28"/>
        </w:rPr>
        <w:t xml:space="preserve">, в нашей работе были </w:t>
      </w:r>
      <w:r w:rsidRPr="0058220C">
        <w:rPr>
          <w:rFonts w:ascii="Times New Roman" w:hAnsi="Times New Roman" w:cs="Times New Roman"/>
          <w:sz w:val="28"/>
          <w:szCs w:val="28"/>
        </w:rPr>
        <w:t xml:space="preserve">сложности: были проблемы с посещением, низкой активностью родителей. </w:t>
      </w:r>
      <w:r w:rsidR="00B37970" w:rsidRPr="0058220C">
        <w:rPr>
          <w:rFonts w:ascii="Times New Roman" w:hAnsi="Times New Roman" w:cs="Times New Roman"/>
          <w:sz w:val="28"/>
          <w:szCs w:val="28"/>
        </w:rPr>
        <w:t xml:space="preserve"> </w:t>
      </w:r>
      <w:r w:rsidR="00B37970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 32,33)</w:t>
      </w:r>
    </w:p>
    <w:p w:rsidR="001466A8" w:rsidRPr="00B37970" w:rsidRDefault="00B31693" w:rsidP="00B31693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</w:t>
      </w:r>
      <w:bookmarkStart w:id="0" w:name="_GoBack"/>
      <w:bookmarkEnd w:id="0"/>
      <w:r w:rsidR="001554BF" w:rsidRPr="001554BF">
        <w:rPr>
          <w:rFonts w:ascii="Times New Roman" w:hAnsi="Times New Roman" w:cs="Times New Roman"/>
          <w:sz w:val="28"/>
          <w:szCs w:val="28"/>
        </w:rPr>
        <w:t>четкий отбор материала, практическая деятельность, ненавязчивость обучения различным приемам работы с детьми</w:t>
      </w:r>
      <w:r w:rsidR="001466A8">
        <w:rPr>
          <w:rFonts w:ascii="Times New Roman" w:hAnsi="Times New Roman" w:cs="Times New Roman"/>
          <w:sz w:val="28"/>
          <w:szCs w:val="28"/>
        </w:rPr>
        <w:t>, и</w:t>
      </w:r>
      <w:r w:rsidR="001466A8" w:rsidRPr="001466A8">
        <w:rPr>
          <w:rFonts w:ascii="Times New Roman" w:hAnsi="Times New Roman" w:cs="Times New Roman"/>
          <w:sz w:val="28"/>
          <w:szCs w:val="28"/>
        </w:rPr>
        <w:t>спользование нетрадиционных форм взаимодействия</w:t>
      </w:r>
      <w:r w:rsidR="00875B6D">
        <w:rPr>
          <w:rFonts w:ascii="Times New Roman" w:hAnsi="Times New Roman" w:cs="Times New Roman"/>
          <w:sz w:val="28"/>
          <w:szCs w:val="28"/>
        </w:rPr>
        <w:t xml:space="preserve">, </w:t>
      </w:r>
      <w:r w:rsidR="00875B6D" w:rsidRPr="0087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непринужденность </w:t>
      </w:r>
      <w:r w:rsidR="00875B6D" w:rsidRPr="00875B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общения с детьми и родителями</w:t>
      </w:r>
      <w:r w:rsidR="00B37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66A8">
        <w:rPr>
          <w:rFonts w:ascii="Times New Roman" w:hAnsi="Times New Roman" w:cs="Times New Roman"/>
          <w:sz w:val="28"/>
          <w:szCs w:val="28"/>
        </w:rPr>
        <w:t xml:space="preserve">- всё это </w:t>
      </w:r>
      <w:r w:rsidR="001466A8" w:rsidRPr="001466A8">
        <w:rPr>
          <w:rFonts w:ascii="Times New Roman" w:hAnsi="Times New Roman" w:cs="Times New Roman"/>
          <w:sz w:val="28"/>
          <w:szCs w:val="28"/>
        </w:rPr>
        <w:t xml:space="preserve"> способствует повышению заинтересованности родителей и обеспечивает повышение </w:t>
      </w:r>
      <w:r w:rsidR="00875B6D">
        <w:rPr>
          <w:rFonts w:ascii="Times New Roman" w:hAnsi="Times New Roman" w:cs="Times New Roman"/>
          <w:sz w:val="28"/>
          <w:szCs w:val="28"/>
        </w:rPr>
        <w:t xml:space="preserve">их </w:t>
      </w:r>
      <w:r w:rsidR="001466A8" w:rsidRPr="001466A8">
        <w:rPr>
          <w:rFonts w:ascii="Times New Roman" w:hAnsi="Times New Roman" w:cs="Times New Roman"/>
          <w:sz w:val="28"/>
          <w:szCs w:val="28"/>
        </w:rPr>
        <w:t xml:space="preserve">педагогической культуры </w:t>
      </w:r>
      <w:r w:rsidR="00875B6D">
        <w:rPr>
          <w:rFonts w:ascii="Times New Roman" w:hAnsi="Times New Roman" w:cs="Times New Roman"/>
          <w:sz w:val="28"/>
          <w:szCs w:val="28"/>
        </w:rPr>
        <w:t xml:space="preserve">и уровня </w:t>
      </w:r>
      <w:r w:rsidR="001466A8" w:rsidRPr="001466A8">
        <w:rPr>
          <w:rFonts w:ascii="Times New Roman" w:hAnsi="Times New Roman" w:cs="Times New Roman"/>
          <w:sz w:val="28"/>
          <w:szCs w:val="28"/>
        </w:rPr>
        <w:t xml:space="preserve"> семейного воспитания.</w:t>
      </w:r>
      <w:r w:rsidR="00B37970">
        <w:rPr>
          <w:rFonts w:ascii="Times New Roman" w:hAnsi="Times New Roman" w:cs="Times New Roman"/>
          <w:sz w:val="28"/>
          <w:szCs w:val="28"/>
        </w:rPr>
        <w:t xml:space="preserve">  </w:t>
      </w:r>
      <w:r w:rsidR="00B37970"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 34)</w:t>
      </w:r>
    </w:p>
    <w:p w:rsidR="00B37970" w:rsidRDefault="00875B6D" w:rsidP="00B316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заключении хотелось бы еще раз подчеркнуть, что семья и дошкольное учреждение – два важных социальных института социализации ребенка. И хотя их воспитательные функции различны, положительные результаты достигаются только при умелом сочетании разных форм сотрудничества, при активном включении в эту работу всех членов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Pr="00875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членов семей воспитанников. Главное в работе – завоевать доверие и авторитет, убедить родителей в важности и необходимости согласованных действий семьи и дошкольного учреждения. </w:t>
      </w:r>
    </w:p>
    <w:p w:rsidR="00B37970" w:rsidRDefault="00B37970" w:rsidP="00B3797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(Слайд35)</w:t>
      </w:r>
    </w:p>
    <w:p w:rsidR="001466A8" w:rsidRPr="00E8484F" w:rsidRDefault="001466A8" w:rsidP="00B379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84F">
        <w:rPr>
          <w:rFonts w:ascii="Times New Roman" w:hAnsi="Times New Roman" w:cs="Times New Roman"/>
          <w:sz w:val="28"/>
          <w:szCs w:val="28"/>
        </w:rPr>
        <w:t xml:space="preserve">Мы с уверенностью можем сказать, что в данном направлении воспитатели и родители едины в совместном стремлении помочь каждому ребёнку сотворить образ своего «Я». </w:t>
      </w:r>
      <w:r w:rsidR="00B37970" w:rsidRPr="00E8484F">
        <w:rPr>
          <w:rFonts w:ascii="Times New Roman" w:hAnsi="Times New Roman" w:cs="Times New Roman"/>
          <w:sz w:val="28"/>
          <w:szCs w:val="28"/>
        </w:rPr>
        <w:t xml:space="preserve">  </w:t>
      </w:r>
      <w:r w:rsidR="00B37970" w:rsidRPr="00E8484F">
        <w:rPr>
          <w:rFonts w:ascii="Times New Roman" w:hAnsi="Times New Roman" w:cs="Times New Roman"/>
          <w:i/>
          <w:color w:val="FF0000"/>
          <w:sz w:val="28"/>
          <w:szCs w:val="28"/>
        </w:rPr>
        <w:t>(Слайд36)</w:t>
      </w:r>
    </w:p>
    <w:p w:rsidR="00E82417" w:rsidRDefault="00E82417" w:rsidP="00B316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8484F">
        <w:rPr>
          <w:rFonts w:ascii="Times New Roman" w:hAnsi="Times New Roman" w:cs="Times New Roman"/>
          <w:sz w:val="28"/>
          <w:szCs w:val="28"/>
        </w:rPr>
        <w:t>Своё выступление</w:t>
      </w:r>
      <w:r w:rsidRPr="00E84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 закончить словами  В.А. Сухомлинского:  </w:t>
      </w:r>
      <w:r w:rsidRPr="00E848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  <w:r w:rsidR="009D4B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37970" w:rsidRPr="00B37970" w:rsidRDefault="00B37970" w:rsidP="00B379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20C">
        <w:rPr>
          <w:rFonts w:ascii="Times New Roman" w:hAnsi="Times New Roman" w:cs="Times New Roman"/>
          <w:i/>
          <w:color w:val="FF0000"/>
          <w:sz w:val="28"/>
          <w:szCs w:val="28"/>
        </w:rPr>
        <w:t>(Слайд37)</w:t>
      </w:r>
    </w:p>
    <w:p w:rsidR="009D4B04" w:rsidRDefault="009D4B04" w:rsidP="00B3797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9D4B04" w:rsidRDefault="009D4B04" w:rsidP="00B316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sectPr w:rsidR="009D4B04" w:rsidSect="00AB50F9">
      <w:footerReference w:type="default" r:id="rId9"/>
      <w:pgSz w:w="11906" w:h="16838"/>
      <w:pgMar w:top="1134" w:right="850" w:bottom="1134" w:left="1701" w:header="708" w:footer="708" w:gutter="0"/>
      <w:pgBorders w:display="notFirstPage"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C7" w:rsidRDefault="005703C7" w:rsidP="005703C7">
      <w:pPr>
        <w:spacing w:after="0" w:line="240" w:lineRule="auto"/>
      </w:pPr>
      <w:r>
        <w:separator/>
      </w:r>
    </w:p>
  </w:endnote>
  <w:endnote w:type="continuationSeparator" w:id="1">
    <w:p w:rsidR="005703C7" w:rsidRDefault="005703C7" w:rsidP="005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920407"/>
    </w:sdtPr>
    <w:sdtContent>
      <w:p w:rsidR="005703C7" w:rsidRDefault="00125E5E">
        <w:pPr>
          <w:pStyle w:val="aa"/>
          <w:jc w:val="right"/>
        </w:pPr>
        <w:fldSimple w:instr=" PAGE   \* MERGEFORMAT ">
          <w:r w:rsidR="00E8484F">
            <w:rPr>
              <w:noProof/>
            </w:rPr>
            <w:t>4</w:t>
          </w:r>
        </w:fldSimple>
      </w:p>
    </w:sdtContent>
  </w:sdt>
  <w:p w:rsidR="005703C7" w:rsidRDefault="005703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C7" w:rsidRDefault="005703C7" w:rsidP="005703C7">
      <w:pPr>
        <w:spacing w:after="0" w:line="240" w:lineRule="auto"/>
      </w:pPr>
      <w:r>
        <w:separator/>
      </w:r>
    </w:p>
  </w:footnote>
  <w:footnote w:type="continuationSeparator" w:id="1">
    <w:p w:rsidR="005703C7" w:rsidRDefault="005703C7" w:rsidP="005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3CE8"/>
    <w:multiLevelType w:val="hybridMultilevel"/>
    <w:tmpl w:val="A9BC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564AF"/>
    <w:multiLevelType w:val="hybridMultilevel"/>
    <w:tmpl w:val="9CE0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5D0"/>
    <w:rsid w:val="00012747"/>
    <w:rsid w:val="000F17EC"/>
    <w:rsid w:val="00113CB8"/>
    <w:rsid w:val="00125E5E"/>
    <w:rsid w:val="001466A8"/>
    <w:rsid w:val="001554BF"/>
    <w:rsid w:val="001F77DC"/>
    <w:rsid w:val="00225D56"/>
    <w:rsid w:val="002C1881"/>
    <w:rsid w:val="003407E1"/>
    <w:rsid w:val="003923E9"/>
    <w:rsid w:val="00533797"/>
    <w:rsid w:val="005703C7"/>
    <w:rsid w:val="0058220C"/>
    <w:rsid w:val="006C4EB2"/>
    <w:rsid w:val="007259FC"/>
    <w:rsid w:val="00787B62"/>
    <w:rsid w:val="007C6F8B"/>
    <w:rsid w:val="007D7DFC"/>
    <w:rsid w:val="00875B6D"/>
    <w:rsid w:val="008F2F27"/>
    <w:rsid w:val="0090345A"/>
    <w:rsid w:val="00985BE3"/>
    <w:rsid w:val="009D4B04"/>
    <w:rsid w:val="00A40864"/>
    <w:rsid w:val="00A55688"/>
    <w:rsid w:val="00A55855"/>
    <w:rsid w:val="00A601B8"/>
    <w:rsid w:val="00AA57B7"/>
    <w:rsid w:val="00AB50F9"/>
    <w:rsid w:val="00AF0EDE"/>
    <w:rsid w:val="00B31693"/>
    <w:rsid w:val="00B37970"/>
    <w:rsid w:val="00B52718"/>
    <w:rsid w:val="00BE7746"/>
    <w:rsid w:val="00C96EEC"/>
    <w:rsid w:val="00CF2F9B"/>
    <w:rsid w:val="00D335D0"/>
    <w:rsid w:val="00D434DE"/>
    <w:rsid w:val="00D45EA5"/>
    <w:rsid w:val="00D73A4F"/>
    <w:rsid w:val="00D75180"/>
    <w:rsid w:val="00DB4ACC"/>
    <w:rsid w:val="00DD174A"/>
    <w:rsid w:val="00DE7130"/>
    <w:rsid w:val="00E733E6"/>
    <w:rsid w:val="00E82417"/>
    <w:rsid w:val="00E8484F"/>
    <w:rsid w:val="00F41742"/>
    <w:rsid w:val="00F5565E"/>
    <w:rsid w:val="00F61249"/>
    <w:rsid w:val="00FF11BF"/>
    <w:rsid w:val="00FF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4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F0EDE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03C7"/>
  </w:style>
  <w:style w:type="paragraph" w:styleId="aa">
    <w:name w:val="footer"/>
    <w:basedOn w:val="a"/>
    <w:link w:val="ab"/>
    <w:uiPriority w:val="99"/>
    <w:unhideWhenUsed/>
    <w:rsid w:val="005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BE5B-36EF-4721-98C2-A3C2B589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Чепелева</dc:creator>
  <cp:keywords/>
  <dc:description/>
  <cp:lastModifiedBy>Чепелева</cp:lastModifiedBy>
  <cp:revision>18</cp:revision>
  <cp:lastPrinted>2017-12-03T14:46:00Z</cp:lastPrinted>
  <dcterms:created xsi:type="dcterms:W3CDTF">2017-11-14T13:37:00Z</dcterms:created>
  <dcterms:modified xsi:type="dcterms:W3CDTF">2018-02-02T04:08:00Z</dcterms:modified>
</cp:coreProperties>
</file>