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32" w:rsidRDefault="00C36832"/>
    <w:p w:rsidR="00C36832" w:rsidRDefault="00C36832"/>
    <w:p w:rsidR="00C36832" w:rsidRDefault="00C36832"/>
    <w:p w:rsidR="00C36832" w:rsidRDefault="00C36832"/>
    <w:p w:rsidR="00C36832" w:rsidRDefault="00C36832"/>
    <w:p w:rsidR="00C36832" w:rsidRDefault="00C36832"/>
    <w:p w:rsidR="00C36832" w:rsidRDefault="00C36832"/>
    <w:p w:rsidR="00C36832" w:rsidRDefault="00C36832"/>
    <w:p w:rsidR="00C36832" w:rsidRDefault="00C36832"/>
    <w:p w:rsidR="00C36832" w:rsidRDefault="00C36832"/>
    <w:p w:rsidR="00C36832" w:rsidRDefault="00C36832"/>
    <w:p w:rsidR="002A5D2F" w:rsidRDefault="00C36832" w:rsidP="00C36832">
      <w:pPr>
        <w:jc w:val="center"/>
      </w:pPr>
      <w:r>
        <w:t>Занятие по математике во 2 младшей группе</w:t>
      </w:r>
    </w:p>
    <w:p w:rsidR="00C36832" w:rsidRDefault="00C36832"/>
    <w:p w:rsidR="00C36832" w:rsidRPr="00C36832" w:rsidRDefault="00C36832" w:rsidP="00C36832"/>
    <w:p w:rsidR="00C36832" w:rsidRPr="00C36832" w:rsidRDefault="00C36832" w:rsidP="00C36832"/>
    <w:p w:rsidR="00C36832" w:rsidRPr="00C36832" w:rsidRDefault="00C36832" w:rsidP="00C36832"/>
    <w:p w:rsidR="00C36832" w:rsidRPr="00C36832" w:rsidRDefault="00C36832" w:rsidP="00C36832"/>
    <w:p w:rsidR="00C36832" w:rsidRPr="00C36832" w:rsidRDefault="00C36832" w:rsidP="00C36832"/>
    <w:p w:rsidR="00C36832" w:rsidRPr="00C36832" w:rsidRDefault="00C36832" w:rsidP="00C36832"/>
    <w:p w:rsidR="00C36832" w:rsidRDefault="00C36832" w:rsidP="00C36832"/>
    <w:p w:rsidR="00C36832" w:rsidRDefault="00C36832" w:rsidP="00C36832"/>
    <w:p w:rsidR="00C36832" w:rsidRDefault="00C36832" w:rsidP="00C36832">
      <w:pPr>
        <w:tabs>
          <w:tab w:val="left" w:pos="7350"/>
        </w:tabs>
        <w:jc w:val="right"/>
      </w:pPr>
      <w:r>
        <w:tab/>
      </w:r>
    </w:p>
    <w:p w:rsidR="00C36832" w:rsidRDefault="00C36832" w:rsidP="00C36832">
      <w:pPr>
        <w:tabs>
          <w:tab w:val="left" w:pos="7350"/>
        </w:tabs>
        <w:jc w:val="right"/>
      </w:pPr>
      <w:r>
        <w:t>Воспитатель</w:t>
      </w:r>
    </w:p>
    <w:p w:rsidR="00C36832" w:rsidRDefault="00C36832" w:rsidP="00C36832">
      <w:pPr>
        <w:tabs>
          <w:tab w:val="left" w:pos="7350"/>
        </w:tabs>
        <w:jc w:val="right"/>
      </w:pPr>
      <w:r>
        <w:t>Маркова В.М.</w:t>
      </w:r>
    </w:p>
    <w:p w:rsidR="00C36832" w:rsidRDefault="00C36832" w:rsidP="00C36832">
      <w:pPr>
        <w:tabs>
          <w:tab w:val="left" w:pos="7965"/>
        </w:tabs>
      </w:pPr>
      <w:r>
        <w:tab/>
      </w:r>
    </w:p>
    <w:p w:rsidR="00C36832" w:rsidRDefault="00C36832" w:rsidP="00C36832">
      <w:pPr>
        <w:tabs>
          <w:tab w:val="left" w:pos="7965"/>
        </w:tabs>
      </w:pPr>
      <w:r>
        <w:lastRenderedPageBreak/>
        <w:t>Программное содержание:</w:t>
      </w:r>
    </w:p>
    <w:p w:rsidR="00C36832" w:rsidRDefault="00C36832" w:rsidP="00C36832">
      <w:pPr>
        <w:pStyle w:val="a3"/>
        <w:numPr>
          <w:ilvl w:val="0"/>
          <w:numId w:val="1"/>
        </w:numPr>
        <w:tabs>
          <w:tab w:val="left" w:pos="7965"/>
        </w:tabs>
      </w:pPr>
      <w:r>
        <w:t>Учить детей при сравнении двух предметов выделять параметр ширины, использовать в речи слова "шире", "уже".</w:t>
      </w:r>
    </w:p>
    <w:p w:rsidR="00C36832" w:rsidRDefault="00C36832" w:rsidP="00C36832">
      <w:pPr>
        <w:pStyle w:val="a3"/>
        <w:numPr>
          <w:ilvl w:val="0"/>
          <w:numId w:val="1"/>
        </w:numPr>
        <w:tabs>
          <w:tab w:val="left" w:pos="7965"/>
        </w:tabs>
      </w:pPr>
      <w:r>
        <w:t>Продолжать упражнять детей в сравнении совокупностей путем составления пар ("столько же, сколько, поровну...").</w:t>
      </w:r>
    </w:p>
    <w:p w:rsidR="00C36832" w:rsidRDefault="00C36832" w:rsidP="00C36832">
      <w:pPr>
        <w:pStyle w:val="a3"/>
        <w:numPr>
          <w:ilvl w:val="0"/>
          <w:numId w:val="1"/>
        </w:numPr>
        <w:tabs>
          <w:tab w:val="left" w:pos="7965"/>
        </w:tabs>
      </w:pPr>
      <w:r>
        <w:t xml:space="preserve"> Учить детей считать до 4-ех, называть числительные со всей пересчитанной группой, понимать что оно обозначает общее количество предметов в группе.</w:t>
      </w:r>
    </w:p>
    <w:p w:rsidR="00C36832" w:rsidRDefault="00C36832" w:rsidP="00C36832">
      <w:pPr>
        <w:pStyle w:val="a3"/>
        <w:numPr>
          <w:ilvl w:val="0"/>
          <w:numId w:val="1"/>
        </w:numPr>
        <w:tabs>
          <w:tab w:val="left" w:pos="7965"/>
        </w:tabs>
      </w:pPr>
      <w:proofErr w:type="spellStart"/>
      <w:r>
        <w:t>Физминутка</w:t>
      </w:r>
      <w:proofErr w:type="spellEnd"/>
      <w:r>
        <w:t xml:space="preserve"> (переход через широкую речку).</w:t>
      </w:r>
    </w:p>
    <w:p w:rsidR="00C36832" w:rsidRDefault="00C36832" w:rsidP="00C36832">
      <w:pPr>
        <w:pStyle w:val="a3"/>
        <w:numPr>
          <w:ilvl w:val="0"/>
          <w:numId w:val="1"/>
        </w:numPr>
        <w:tabs>
          <w:tab w:val="left" w:pos="7965"/>
        </w:tabs>
      </w:pPr>
      <w:r>
        <w:t xml:space="preserve"> Закрепить умение различать и правильно называть круг, квадрат, треугольник.</w:t>
      </w:r>
    </w:p>
    <w:p w:rsidR="00C36832" w:rsidRDefault="00C36832" w:rsidP="00C36832">
      <w:pPr>
        <w:pStyle w:val="a3"/>
        <w:numPr>
          <w:ilvl w:val="0"/>
          <w:numId w:val="1"/>
        </w:numPr>
        <w:tabs>
          <w:tab w:val="left" w:pos="7965"/>
        </w:tabs>
      </w:pPr>
      <w:r>
        <w:t>Развивать фантазию, воспитывать интерес к предмету, внимание, речь.</w:t>
      </w:r>
    </w:p>
    <w:p w:rsidR="00C36832" w:rsidRDefault="00C36832" w:rsidP="00C36832">
      <w:pPr>
        <w:tabs>
          <w:tab w:val="left" w:pos="7965"/>
        </w:tabs>
      </w:pPr>
      <w:r>
        <w:t>Материалы  занятию:</w:t>
      </w:r>
    </w:p>
    <w:p w:rsidR="00C36832" w:rsidRDefault="00C36832" w:rsidP="00C36832">
      <w:pPr>
        <w:pStyle w:val="a3"/>
        <w:numPr>
          <w:ilvl w:val="0"/>
          <w:numId w:val="2"/>
        </w:numPr>
        <w:tabs>
          <w:tab w:val="left" w:pos="7965"/>
        </w:tabs>
      </w:pPr>
      <w:r>
        <w:t>демонстрационный- 4 шнура, мостик для перехода реки, крупные грибы- 4 шт., 4 бабочки, домики по количеству детей с изображением геометрических фигур, карточки с изображением геометрических фигур разных цветов, заготовка коврика, собака.</w:t>
      </w:r>
    </w:p>
    <w:p w:rsidR="00C36832" w:rsidRDefault="00C36832" w:rsidP="00C36832">
      <w:pPr>
        <w:pStyle w:val="a3"/>
        <w:numPr>
          <w:ilvl w:val="0"/>
          <w:numId w:val="2"/>
        </w:numPr>
        <w:tabs>
          <w:tab w:val="left" w:pos="7965"/>
        </w:tabs>
      </w:pPr>
      <w:r>
        <w:t>раздаточный- круги разных цветов и разной величины на каждого ребенка, материал для аппликации.</w:t>
      </w:r>
    </w:p>
    <w:p w:rsidR="00C36832" w:rsidRDefault="00C36832" w:rsidP="00C36832">
      <w:pPr>
        <w:tabs>
          <w:tab w:val="left" w:pos="7965"/>
        </w:tabs>
      </w:pPr>
      <w:r>
        <w:t>Ход занятия:</w:t>
      </w:r>
    </w:p>
    <w:p w:rsidR="00C36832" w:rsidRDefault="00C36832" w:rsidP="00C36832">
      <w:pPr>
        <w:tabs>
          <w:tab w:val="left" w:pos="7965"/>
        </w:tabs>
      </w:pPr>
      <w:r>
        <w:t>- Дети, давайте мы сегодня отправимся в путешествие- в лес. Пойдемте, но что это на пути- смотрите, на встретился ручеек, какой он узкий или широкий</w:t>
      </w:r>
      <w:r w:rsidR="00CB415A">
        <w:t>- "узкий",- а сможем мы его перешагнуть- "да". Давайте перешагнем. Молодцы,- ручеек "узкий", поэтому мы легко его перешагнули. И пришли на полянку.</w:t>
      </w:r>
    </w:p>
    <w:p w:rsidR="00CB415A" w:rsidRDefault="00CB415A" w:rsidP="00C36832">
      <w:pPr>
        <w:tabs>
          <w:tab w:val="left" w:pos="7965"/>
        </w:tabs>
      </w:pPr>
      <w:r>
        <w:t>-Посмотрите, что растет на поляне, правильно грибы, а какие (разные по цвету- называют). Давайте сосчитаем сколько красных (2), а сколько желтых, тоже (2). Что можно сказать, что их поровну,-  да, желтых столько, сколько красных.</w:t>
      </w:r>
    </w:p>
    <w:p w:rsidR="00CB415A" w:rsidRDefault="00CB415A" w:rsidP="00C36832">
      <w:pPr>
        <w:tabs>
          <w:tab w:val="left" w:pos="7965"/>
        </w:tabs>
      </w:pPr>
      <w:r>
        <w:t>А сколько всего грибов растет на полянке, сосчитайте, спрашиваю несколько детей (4). Смотрите, на грибы прилетели бабочки, а сколько прилетело бабочек, сосчитайте (3). Что можно сказать о грибах и бабочках - их поровну или нет?</w:t>
      </w:r>
    </w:p>
    <w:p w:rsidR="00CB415A" w:rsidRDefault="00CB415A" w:rsidP="00C36832">
      <w:pPr>
        <w:tabs>
          <w:tab w:val="left" w:pos="7965"/>
        </w:tabs>
      </w:pPr>
      <w:r>
        <w:t xml:space="preserve">- Да, одной бабочки не хватает, а что нужно сделать, чтобы их было поровну, правильно, добавить еще одну бабочку. Добавляем. Что теперь можно </w:t>
      </w:r>
      <w:r>
        <w:lastRenderedPageBreak/>
        <w:t>сказать: сколько цветов, четыре, а бабочек сколько? - тоже четыре. Вот теперь их поровну. Да, бабочек столько же, сколько цветов. Молодцы, ребята. А теперь пойдем дальше путешествовать. Но смотрите, что это у нас на пути, река. А какая она узкая, как ручеек? Нет, она широкая. Ручеек какой? -Спрашиваю детей-(узкий), а река какая? (широкая). Ручеек мы перешагнули? Да. А речку можно перешагнуть, нет, а почему? Она широкая. А как же нам перейти через речку? Можно сделать мост.</w:t>
      </w:r>
    </w:p>
    <w:p w:rsidR="00CB415A" w:rsidRDefault="00CB415A" w:rsidP="00C36832">
      <w:pPr>
        <w:tabs>
          <w:tab w:val="left" w:pos="7965"/>
        </w:tabs>
      </w:pPr>
      <w:proofErr w:type="spellStart"/>
      <w:r>
        <w:t>Физмин</w:t>
      </w:r>
      <w:r w:rsidR="00262E32">
        <w:t>у</w:t>
      </w:r>
      <w:r>
        <w:t>тка</w:t>
      </w:r>
      <w:proofErr w:type="spellEnd"/>
      <w:r>
        <w:t>-</w:t>
      </w:r>
      <w:r w:rsidR="00262E32">
        <w:t xml:space="preserve"> </w:t>
      </w:r>
      <w:r>
        <w:t>переходим через мост. Смотрите, дети, мы снова оказались на полянке, и кто же нам встречается на пути- собачка (зайчик, мишка)</w:t>
      </w:r>
      <w:r w:rsidR="00262E32">
        <w:t xml:space="preserve">. </w:t>
      </w:r>
      <w:proofErr w:type="spellStart"/>
      <w:r w:rsidR="00262E32">
        <w:t>Ребта</w:t>
      </w:r>
      <w:proofErr w:type="spellEnd"/>
      <w:r w:rsidR="00262E32">
        <w:t>, что-то он такой грустный, сейчас я у него узнаю. Дети, собачки завтра день рождение он хотел пригласить своих друзей-зверушек, он сделал много приглашений, но боится, что один не успеет всех пригласить. Давайте ему поможем? Смотрите сколько у него приглашений и на каждом нарисована фигурка какая? Рассматриваем и называем- круг, квадрат, треугольник. Они разного цвета. Посмотрите у каждого зверька свой домик и разные окошки, надо отнести приглашение в тот домик на котором такая же фигура. Вот, например, у тебя, Таня, что нарисовано на приглашении, а я посмотрю все ли дети правильно это сделают. Молодцы, все справились. Вот как здорово дети помогли Дружку. Ребята, собачка так обрадовалась, что вы ей помогли и за это он завтра вас тоже приглашает на день рождения. Пойдем? Конечно, придем, спасибо, Дружок.</w:t>
      </w:r>
    </w:p>
    <w:p w:rsidR="00262E32" w:rsidRDefault="00262E32" w:rsidP="00C36832">
      <w:pPr>
        <w:tabs>
          <w:tab w:val="left" w:pos="7965"/>
        </w:tabs>
      </w:pPr>
      <w:r>
        <w:t>Дети, а когда идут на день рождения, что нужно взять с собой? -Правильно, подарок. Давайте мы сделаем в подарок красивый коврик.</w:t>
      </w:r>
    </w:p>
    <w:p w:rsidR="00262E32" w:rsidRDefault="00262E32" w:rsidP="00C36832">
      <w:pPr>
        <w:tabs>
          <w:tab w:val="left" w:pos="7965"/>
        </w:tabs>
      </w:pPr>
      <w:r>
        <w:t xml:space="preserve">Смотрите, что у вас на </w:t>
      </w:r>
      <w:proofErr w:type="spellStart"/>
      <w:r>
        <w:t>подносиках</w:t>
      </w:r>
      <w:proofErr w:type="spellEnd"/>
      <w:r>
        <w:t xml:space="preserve">, круги. А какие они, большие или маленькие, а какие еще- разного цвета. Сейчас мы их наклеим на коврик, чтобы он был разноцветным, красивым. </w:t>
      </w:r>
    </w:p>
    <w:p w:rsidR="00262E32" w:rsidRDefault="00262E32" w:rsidP="00C36832">
      <w:pPr>
        <w:tabs>
          <w:tab w:val="left" w:pos="7965"/>
        </w:tabs>
      </w:pPr>
      <w:r>
        <w:t xml:space="preserve">Намазываем сначала один, потом другой кружок, постараемся работать аккуратно, чтобы подарок получился красивым. </w:t>
      </w:r>
    </w:p>
    <w:p w:rsidR="00262E32" w:rsidRDefault="00262E32" w:rsidP="00C36832">
      <w:pPr>
        <w:tabs>
          <w:tab w:val="left" w:pos="7965"/>
        </w:tabs>
      </w:pPr>
      <w:r>
        <w:t>Дети работают, правильно располагаем (помогаю).</w:t>
      </w:r>
    </w:p>
    <w:p w:rsidR="00262E32" w:rsidRPr="00C36832" w:rsidRDefault="00262E32" w:rsidP="00C36832">
      <w:pPr>
        <w:tabs>
          <w:tab w:val="left" w:pos="7965"/>
        </w:tabs>
      </w:pPr>
      <w:r>
        <w:t>Рассматриваем все вместе коврик. Оставляем его подсохнуть и завтра обязательно отправимся к Дружку в гости.</w:t>
      </w:r>
    </w:p>
    <w:sectPr w:rsidR="00262E32" w:rsidRPr="00C36832" w:rsidSect="002A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523FB"/>
    <w:multiLevelType w:val="hybridMultilevel"/>
    <w:tmpl w:val="27706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D083A"/>
    <w:multiLevelType w:val="hybridMultilevel"/>
    <w:tmpl w:val="9FF6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6832"/>
    <w:rsid w:val="00262E32"/>
    <w:rsid w:val="002A5D2F"/>
    <w:rsid w:val="002D792F"/>
    <w:rsid w:val="00A841F5"/>
    <w:rsid w:val="00C36832"/>
    <w:rsid w:val="00C54689"/>
    <w:rsid w:val="00CB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2018-04-08T19:55:00Z</dcterms:created>
  <dcterms:modified xsi:type="dcterms:W3CDTF">2018-04-08T20:28:00Z</dcterms:modified>
</cp:coreProperties>
</file>