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ПЕРСПЕКТИВНОЕ ПЛАНИРОВАНИЕ ЗАНЯТИЙ С РАЗВИВАЮЩИМИ ИГРАМИ ВОСКОБОВИЧА В СТАРШЕЙ ГРУППЕ ДОУ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ПРОЗРАЧНЫЙ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КОНСТРУКТОР ЦИФР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КОВРОГРАФ МИНИ-ЛАРЧИК"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СЕНТЯБРЬ: 1. .Игры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цветным квадратом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Вспомнить по схемам складывание предметов;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Составление сказок, придумывание новых фигур;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Самостоятельные игры с волшебным квадратом.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ОКТЯБРЬ: 1. Знакомство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цветным квадратом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Конструирование фигур как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цветным квадратом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сложить и различие);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Знакомство с гномом Двином, выполнение заданий (складывание красного квадрата, синего треугольника).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игрой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Паук Юк знакомит детей с волшебными чудесными полянками, паутинками;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Сплети паутину треугольной формы.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НОЯБРЬ: 1. Продолжение работы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цветным квадратом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Конструирование фигур 1-6 по схеме;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Закрашивание бесцветных фигур по схеме 1-2.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Продолжение работы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Выкладывание разного вида треугольников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ДЕКАБРЬ: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Конструирование фигур по схеме 1-6 с другим цветом (сделать дополнительные схемы);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Закрашивание бесцветных фигур в соответствии с предложенными схемами.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чудесная Поляна.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Выкладывание квадратов, использование 2-х резинок, квадраты большие и маленькие.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Конструктором цифр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Знакомство со сказочными персонажами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попугаями Эником и Беником;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Знакомство со схемой выкладывания цифр;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Выкладывание цифр 1, 2.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Прозрачным квадратом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У малыша Гео есть волшебные нетающие льдинки. Он хочет выбрать все льдинки с квадратами (сколько их?);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Пластинки с треугольниками, сколько их? Раскладывание на группы: большие и маленькие.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ЯНВАРЬ: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Придумывание новых одноцветных фигур;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Зарисовывание схем.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Выкладывание прямоугольников;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Конструктор цифр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Цифры 1,2,3.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Прозрачный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Составь ряд по образцу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Нетающих льдинок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лишнюю;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Выбрать из общего количества пластинки, наложить друг на друга так, чтобы получились две одинаковые геометрические фигуры;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Складывание квадрата из разных геометрических фигур способом наложения.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ФЕВРАЛЬ: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Знакомство с шутом Дваном;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Складывание фигур по схемам 8-12.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Выкладывание четырехугольников различной конфигурации (прямоугольник, квадрат, трапеция);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Использование этих фигур в самостоятельных играх, конструкторах.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Конструктор цифр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Конструирование цифр 1, 2, 3, 4;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Сколько нужно палочек, чтобы выложить определенную цифру?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Прозрачный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Сложить девять квадратов из всех пластинок;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Найди в альбоме фигурки, собранные из одних и тех же пластин;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Собери лошадку ОШ, жирафа АФ, носорога РОГ (сколько пластинок понадобилось, какие геометрические фигуры использовали).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МАРТ: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цветный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Злой волшебник многоугольники и сделал их бесцветными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помогаем шуту Трину вернуть цвет;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Шут Дион сложил квадрат и вернул ему красный цвет. Просит детей сделать другие квадраты: одноцветные, двуцветные, трехцветные.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выкладывание 5-6-угольников.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Составление предметов из разных геометрических фигур (домик, ракета);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Составление цифр из резинок 1,2,3,4.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Конструктор цифр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Цифра потерялась (предлагаем ряд цифр, найти и выложить какой не хватает);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Работа со схемой (закрашивание выложенной цифры).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Прозрачный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Выкладывание по схемам со сказочным сюжетом (голова Ва-Ва, свечка Вы и т.д.);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Придумать свои варианты конструирования хорошо знакомых фигур.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Коврограф Ларчик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семью гномами.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АПРЕЛЬ: 1. 4-х цветный квадрат.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Шут Дван придумал другую забаву: сложить фигуры в которых нет, например, красного (зеленого, синего и др.) цвета;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Дети, вспоминая сказку должны сложить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лодочку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башмачок, ежика, мишку.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Геоконт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Конструирование 8-9-угольников;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Конструирование по образцу предметных форм (мебель, одежда, посуда);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Построить квадраты всех размеров, от самого маленького до самого большого.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Конструктор цифр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Разучивание считалки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Эники - беники ели вареники очень веселые веники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Соотношение со схемой конструктора цифр.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Прозрачный квадрат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Коллективная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Вертикальное домино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Выкладывание фигур из 3 пластинок: самолет, птица; из 4 пластинок: жираф, лошадка, гусь, собака; из 6 пластинок: собака, олень.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Коврограф Ларчик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Графический диктант по клеточкам "Волшебная змейка ищет имя"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МАЙ: Итоговое занятие.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Сказочные лабиринты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 29.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 уровня знания детей.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Математическое развитие детей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Сказочные лабиринты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стр.16).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