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DB" w:rsidRPr="009712AE" w:rsidRDefault="00E444DB" w:rsidP="00E444DB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  <w:r w:rsidRPr="009712AE">
        <w:rPr>
          <w:rFonts w:ascii="Times New Roman" w:hAnsi="Times New Roman"/>
          <w:color w:val="0070C0"/>
          <w:sz w:val="28"/>
          <w:szCs w:val="28"/>
        </w:rPr>
        <w:t xml:space="preserve">Муниципальное казённое дошкольное образовательное учреждение Искитимского района Новосибирской области детский сад «Колокольчик» </w:t>
      </w:r>
    </w:p>
    <w:p w:rsidR="00E444DB" w:rsidRPr="009712AE" w:rsidRDefault="00E444DB" w:rsidP="00E444DB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  <w:r w:rsidRPr="009712AE">
        <w:rPr>
          <w:rFonts w:ascii="Times New Roman" w:hAnsi="Times New Roman"/>
          <w:color w:val="0070C0"/>
          <w:sz w:val="28"/>
          <w:szCs w:val="28"/>
        </w:rPr>
        <w:t>р. п. Линёво</w:t>
      </w:r>
    </w:p>
    <w:p w:rsidR="00E444DB" w:rsidRPr="009712AE" w:rsidRDefault="00E444DB" w:rsidP="00E444DB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444DB" w:rsidRPr="009712AE" w:rsidRDefault="00E444DB" w:rsidP="00E444DB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444DB" w:rsidRDefault="00E444DB" w:rsidP="00E4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4DB" w:rsidRDefault="00E444DB" w:rsidP="00E4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4DB" w:rsidRDefault="00E444DB" w:rsidP="00E4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4DB" w:rsidRPr="009712AE" w:rsidRDefault="00E444DB" w:rsidP="00E444DB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712A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ПЕДАГОГИЧЕСКИЙ СОВЕТ №2</w:t>
      </w:r>
    </w:p>
    <w:p w:rsidR="00E444DB" w:rsidRPr="009712AE" w:rsidRDefault="00E444DB" w:rsidP="009712A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i/>
          <w:color w:val="E36C0A" w:themeColor="accent6" w:themeShade="BF"/>
          <w:sz w:val="44"/>
          <w:szCs w:val="44"/>
          <w:lang w:eastAsia="ru-RU"/>
        </w:rPr>
      </w:pPr>
      <w:r w:rsidRPr="009712AE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t>Тема: «Формирование</w:t>
      </w:r>
      <w:r w:rsidRPr="009712AE">
        <w:rPr>
          <w:rFonts w:ascii="Monotype Corsiva" w:eastAsia="Times New Roman" w:hAnsi="Monotype Corsiva" w:cs="Times New Roman"/>
          <w:i/>
          <w:color w:val="E36C0A" w:themeColor="accent6" w:themeShade="BF"/>
          <w:sz w:val="44"/>
          <w:szCs w:val="44"/>
          <w:lang w:eastAsia="ru-RU"/>
        </w:rPr>
        <w:t> </w:t>
      </w:r>
      <w:r w:rsidRPr="009712AE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t xml:space="preserve">позитивных установок к различным видам труда у </w:t>
      </w:r>
      <w:r w:rsidR="00AE7997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t>дошкольников</w:t>
      </w:r>
      <w:r w:rsidRPr="009712AE">
        <w:rPr>
          <w:rFonts w:ascii="Monotype Corsiva" w:eastAsia="Times New Roman" w:hAnsi="Monotype Corsiva" w:cs="Times New Roman"/>
          <w:i/>
          <w:color w:val="E36C0A" w:themeColor="accent6" w:themeShade="BF"/>
          <w:sz w:val="44"/>
          <w:szCs w:val="44"/>
          <w:lang w:eastAsia="ru-RU"/>
        </w:rPr>
        <w:t> </w:t>
      </w:r>
      <w:r w:rsidRPr="009712AE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t>с использованием</w:t>
      </w:r>
      <w:r w:rsidR="009712AE" w:rsidRPr="009712AE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t xml:space="preserve"> </w:t>
      </w:r>
      <w:r w:rsidRPr="009712AE">
        <w:rPr>
          <w:rFonts w:ascii="Monotype Corsiva" w:eastAsia="Times New Roman" w:hAnsi="Monotype Corsiva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t>инновационных форм работы с детьми»</w:t>
      </w:r>
    </w:p>
    <w:p w:rsidR="00E444DB" w:rsidRDefault="00E444DB" w:rsidP="00E444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444DB" w:rsidRDefault="00E444DB" w:rsidP="00E4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4DB" w:rsidRDefault="00E444DB" w:rsidP="00E4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4DB" w:rsidRDefault="00C8153D" w:rsidP="00E4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7200" cy="3086100"/>
            <wp:effectExtent l="19050" t="0" r="0" b="0"/>
            <wp:docPr id="1" name="Рисунок 1" descr="D:\Пользователь\Desktop\к 17-18 уч г\ФОТО\ПС, МПС\ПС  №2 труд\1й45е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к 17-18 уч г\ФОТО\ПС, МПС\ПС  №2 труд\1й45е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444DB" w:rsidRDefault="00E444DB" w:rsidP="00E4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4DB" w:rsidRDefault="00E444DB" w:rsidP="00E4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4DB" w:rsidRDefault="00E444DB" w:rsidP="00E44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4DB" w:rsidRPr="009712AE" w:rsidRDefault="00E444DB" w:rsidP="00E444DB">
      <w:pPr>
        <w:pStyle w:val="a3"/>
        <w:jc w:val="right"/>
        <w:rPr>
          <w:rFonts w:ascii="Times New Roman" w:hAnsi="Times New Roman"/>
          <w:color w:val="0070C0"/>
          <w:sz w:val="28"/>
          <w:szCs w:val="28"/>
        </w:rPr>
      </w:pPr>
      <w:r w:rsidRPr="009712AE">
        <w:rPr>
          <w:rFonts w:ascii="Times New Roman" w:hAnsi="Times New Roman"/>
          <w:color w:val="0070C0"/>
          <w:sz w:val="28"/>
          <w:szCs w:val="28"/>
        </w:rPr>
        <w:t xml:space="preserve">Подготовил: старший воспитатель </w:t>
      </w:r>
    </w:p>
    <w:p w:rsidR="00E444DB" w:rsidRPr="009712AE" w:rsidRDefault="00E444DB" w:rsidP="00E444DB">
      <w:pPr>
        <w:pStyle w:val="a3"/>
        <w:jc w:val="right"/>
        <w:rPr>
          <w:rFonts w:ascii="Times New Roman" w:hAnsi="Times New Roman"/>
          <w:color w:val="0070C0"/>
          <w:sz w:val="28"/>
          <w:szCs w:val="28"/>
        </w:rPr>
      </w:pPr>
      <w:r w:rsidRPr="009712AE">
        <w:rPr>
          <w:rFonts w:ascii="Times New Roman" w:hAnsi="Times New Roman"/>
          <w:color w:val="0070C0"/>
          <w:sz w:val="28"/>
          <w:szCs w:val="28"/>
        </w:rPr>
        <w:t>Кривоногова И. В.</w:t>
      </w:r>
    </w:p>
    <w:p w:rsidR="00E444DB" w:rsidRPr="009712AE" w:rsidRDefault="00E444DB" w:rsidP="00E444DB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E444DB" w:rsidRPr="009712AE" w:rsidRDefault="00E444DB" w:rsidP="00E444DB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E444DB" w:rsidRPr="009712AE" w:rsidRDefault="00E444DB" w:rsidP="00E444DB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E444DB" w:rsidRPr="009712AE" w:rsidRDefault="00E444DB" w:rsidP="00E444DB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444DB" w:rsidRPr="009712AE" w:rsidRDefault="00E444DB" w:rsidP="00E444DB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444DB" w:rsidRPr="009712AE" w:rsidRDefault="00E444DB" w:rsidP="00E444DB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444DB" w:rsidRPr="009712AE" w:rsidRDefault="00E444DB" w:rsidP="00E444DB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712AE">
        <w:rPr>
          <w:rFonts w:ascii="Times New Roman" w:hAnsi="Times New Roman"/>
          <w:b/>
          <w:color w:val="0070C0"/>
          <w:sz w:val="28"/>
          <w:szCs w:val="28"/>
        </w:rPr>
        <w:t>2017 г</w:t>
      </w:r>
    </w:p>
    <w:p w:rsidR="000E205C" w:rsidRDefault="00E444DB" w:rsidP="000E205C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0E205C" w:rsidRPr="00FA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E2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оиск путей оптимизации и создания условий для совершенствования работы по трудовому воспитанию, как компоненту социально – коммуникативного направления развития дошкольников.</w:t>
      </w:r>
    </w:p>
    <w:p w:rsidR="00E444DB" w:rsidRDefault="00E444DB" w:rsidP="00E444DB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Задачи:</w:t>
      </w:r>
    </w:p>
    <w:p w:rsidR="00E444DB" w:rsidRDefault="00E444DB" w:rsidP="00E44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 ДОУ  по трудовому воспит</w:t>
      </w:r>
      <w:r w:rsidR="00CE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44DB" w:rsidRDefault="00E444DB" w:rsidP="00E44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  знаний педагогов по проблеме трудового воспитания детей дошкольного возраста с использованием инновационных форм работы с детьми;</w:t>
      </w:r>
    </w:p>
    <w:p w:rsidR="00E444DB" w:rsidRDefault="00E444DB" w:rsidP="00E44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предметно - пространственной развивающей среды по данной тематике;</w:t>
      </w:r>
    </w:p>
    <w:p w:rsidR="00E444DB" w:rsidRDefault="00E444DB" w:rsidP="00E44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 взаимодействия в работе детского сада  и семьи по теме педсовета.</w:t>
      </w:r>
    </w:p>
    <w:p w:rsidR="00E444DB" w:rsidRDefault="00E444DB" w:rsidP="00E444DB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="0099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- практикум</w:t>
      </w:r>
    </w:p>
    <w:p w:rsidR="00E444DB" w:rsidRDefault="00E444DB" w:rsidP="00E444DB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ПЕДАГОГИЧЕСКИЙ СОВЕТ </w:t>
      </w:r>
    </w:p>
    <w:tbl>
      <w:tblPr>
        <w:tblW w:w="9648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850"/>
        <w:gridCol w:w="3241"/>
      </w:tblGrid>
      <w:tr w:rsidR="00E444DB" w:rsidTr="00E444DB">
        <w:trPr>
          <w:tblCellSpacing w:w="0" w:type="dxa"/>
        </w:trPr>
        <w:tc>
          <w:tcPr>
            <w:tcW w:w="557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41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44DB" w:rsidTr="00E444DB">
        <w:trPr>
          <w:tblCellSpacing w:w="0" w:type="dxa"/>
        </w:trPr>
        <w:tc>
          <w:tcPr>
            <w:tcW w:w="9648" w:type="dxa"/>
            <w:gridSpan w:val="3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часть «Информационно-аналитическая»</w:t>
            </w:r>
          </w:p>
        </w:tc>
      </w:tr>
      <w:tr w:rsidR="00E444DB" w:rsidTr="00E444DB">
        <w:trPr>
          <w:tblCellSpacing w:w="0" w:type="dxa"/>
        </w:trPr>
        <w:tc>
          <w:tcPr>
            <w:tcW w:w="557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педагогического совета №1</w:t>
            </w:r>
          </w:p>
        </w:tc>
        <w:tc>
          <w:tcPr>
            <w:tcW w:w="3241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444DB" w:rsidTr="00E444DB">
        <w:trPr>
          <w:tblCellSpacing w:w="0" w:type="dxa"/>
        </w:trPr>
        <w:tc>
          <w:tcPr>
            <w:tcW w:w="557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теории: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Трудовое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ФГОС ДО</w:t>
            </w:r>
          </w:p>
          <w:p w:rsidR="00E444DB" w:rsidRDefault="00E444DB" w:rsidP="003D1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</w:t>
            </w:r>
            <w:r w:rsidR="003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1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B92" w:rsidRDefault="00CE5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B92" w:rsidRDefault="00CE5B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4DB" w:rsidTr="00E444DB">
        <w:trPr>
          <w:tblCellSpacing w:w="0" w:type="dxa"/>
        </w:trPr>
        <w:tc>
          <w:tcPr>
            <w:tcW w:w="9648" w:type="dxa"/>
            <w:gridSpan w:val="3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часть «Педагогическая практика»</w:t>
            </w:r>
          </w:p>
        </w:tc>
      </w:tr>
      <w:tr w:rsidR="00E444DB" w:rsidTr="00E444DB">
        <w:trPr>
          <w:tblCellSpacing w:w="0" w:type="dxa"/>
        </w:trPr>
        <w:tc>
          <w:tcPr>
            <w:tcW w:w="557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3D1BDE" w:rsidP="00CE5B92">
            <w:pPr>
              <w:pStyle w:val="a4"/>
              <w:shd w:val="clear" w:color="auto" w:fill="FFFFFF"/>
              <w:spacing w:before="150" w:beforeAutospacing="0" w:after="150" w:afterAutospacing="0"/>
            </w:pPr>
            <w:r w:rsidRPr="003D1BDE">
              <w:t>Представление опыта работы по трудовому воспитанию в инновационном режиме. Отчеты «Творческих лабораторий»</w:t>
            </w:r>
          </w:p>
        </w:tc>
        <w:tc>
          <w:tcPr>
            <w:tcW w:w="3241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44DB" w:rsidTr="00E444DB">
        <w:trPr>
          <w:tblCellSpacing w:w="0" w:type="dxa"/>
        </w:trPr>
        <w:tc>
          <w:tcPr>
            <w:tcW w:w="557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конкурса ППРС по трудовому воспитанию дошкольников</w:t>
            </w:r>
          </w:p>
        </w:tc>
        <w:tc>
          <w:tcPr>
            <w:tcW w:w="3241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444DB" w:rsidTr="00E444DB">
        <w:trPr>
          <w:tblCellSpacing w:w="0" w:type="dxa"/>
        </w:trPr>
        <w:tc>
          <w:tcPr>
            <w:tcW w:w="557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3D1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открытых просмотров по теме педсовета</w:t>
            </w:r>
          </w:p>
        </w:tc>
        <w:tc>
          <w:tcPr>
            <w:tcW w:w="3241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 w:rsidP="003D1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3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444DB" w:rsidTr="00E444DB">
        <w:trPr>
          <w:tblCellSpacing w:w="0" w:type="dxa"/>
        </w:trPr>
        <w:tc>
          <w:tcPr>
            <w:tcW w:w="557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Трудовое воспитание дошкольников с использованием  «Метода проектов»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Б., Батырева С. И.;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Трудовое воспитание дошкольников с использованием  «Технологии исследовательской деятельности»  - Тамбовцева Е. М.;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Трудовое воспитание дошкольников с использованием  «Игровой технологии»  - Кожанова О. В.;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Трудовое воспитание дошкольников с использованием  «Технологии проблемного обучения»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Н.;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Трудовое воспитание дошкольников с использованием  «Личностно – ориентированной технологии» - Гретчина Т. В.</w:t>
            </w:r>
          </w:p>
        </w:tc>
        <w:tc>
          <w:tcPr>
            <w:tcW w:w="3241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E444DB" w:rsidTr="00E444DB">
        <w:trPr>
          <w:tblCellSpacing w:w="0" w:type="dxa"/>
        </w:trPr>
        <w:tc>
          <w:tcPr>
            <w:tcW w:w="9648" w:type="dxa"/>
            <w:gridSpan w:val="3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часть «Проект решения педагогического совета»</w:t>
            </w:r>
          </w:p>
        </w:tc>
      </w:tr>
    </w:tbl>
    <w:p w:rsidR="00E444DB" w:rsidRDefault="00E444DB" w:rsidP="00E444DB">
      <w:p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педагогическому совету</w:t>
      </w:r>
    </w:p>
    <w:tbl>
      <w:tblPr>
        <w:tblW w:w="9795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228"/>
        <w:gridCol w:w="1844"/>
        <w:gridCol w:w="1985"/>
      </w:tblGrid>
      <w:tr w:rsidR="00E444DB" w:rsidTr="00762FFF">
        <w:trPr>
          <w:tblCellSpacing w:w="0" w:type="dxa"/>
        </w:trPr>
        <w:tc>
          <w:tcPr>
            <w:tcW w:w="738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44DB" w:rsidTr="00762FFF">
        <w:trPr>
          <w:trHeight w:val="1425"/>
          <w:tblCellSpacing w:w="0" w:type="dxa"/>
        </w:trPr>
        <w:tc>
          <w:tcPr>
            <w:tcW w:w="738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8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Творческих лабораторий»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444DB" w:rsidRDefault="00E444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годовому плану)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444DB" w:rsidRDefault="00E444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</w:p>
        </w:tc>
      </w:tr>
      <w:tr w:rsidR="00E444DB" w:rsidTr="00762FFF">
        <w:trPr>
          <w:trHeight w:val="705"/>
          <w:tblCellSpacing w:w="0" w:type="dxa"/>
        </w:trPr>
        <w:tc>
          <w:tcPr>
            <w:tcW w:w="738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8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</w:p>
          <w:p w:rsidR="00E444DB" w:rsidRDefault="00E444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 создании дидактического пособия: «Человека славит труд»</w:t>
            </w:r>
          </w:p>
          <w:p w:rsidR="00E444DB" w:rsidRDefault="00E444D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(//Д.в. № 6- 17 г., стр. 23)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воспитатель </w:t>
            </w:r>
          </w:p>
        </w:tc>
      </w:tr>
      <w:tr w:rsidR="00E444DB" w:rsidTr="00762FFF">
        <w:trPr>
          <w:trHeight w:val="121"/>
          <w:tblCellSpacing w:w="0" w:type="dxa"/>
        </w:trPr>
        <w:tc>
          <w:tcPr>
            <w:tcW w:w="738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8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Смотр – конкурс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ППРС групп ДОУ по трудовому воспитанию дошкольников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  </w:t>
            </w:r>
          </w:p>
        </w:tc>
      </w:tr>
      <w:tr w:rsidR="00E444DB" w:rsidTr="00762FFF">
        <w:trPr>
          <w:trHeight w:val="270"/>
          <w:tblCellSpacing w:w="0" w:type="dxa"/>
        </w:trPr>
        <w:tc>
          <w:tcPr>
            <w:tcW w:w="738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8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Оперативный:</w:t>
            </w:r>
          </w:p>
          <w:p w:rsidR="00E444DB" w:rsidRDefault="00E444DB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групп</w:t>
            </w:r>
          </w:p>
          <w:p w:rsidR="00E444DB" w:rsidRDefault="00E444DB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информационных стендов для родителей по теме педсовета (в каждой возрастной группе)</w:t>
            </w:r>
          </w:p>
          <w:p w:rsidR="00E444DB" w:rsidRDefault="00E444DB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(старшие, подготовительные группы);</w:t>
            </w:r>
          </w:p>
          <w:p w:rsidR="00E444DB" w:rsidRDefault="00E444DB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 поручений (средние группы);</w:t>
            </w:r>
          </w:p>
          <w:p w:rsidR="00E444DB" w:rsidRDefault="00E444DB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Навыки самообслуживания  (младшие группы).</w:t>
            </w:r>
          </w:p>
          <w:p w:rsidR="00E444DB" w:rsidRDefault="00E444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тематический</w:t>
            </w:r>
          </w:p>
          <w:p w:rsidR="00E444DB" w:rsidRDefault="00E444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«Система работы в ДОУ по трудовому воспитанию детей дошкольного возраста»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44DB" w:rsidRDefault="00E4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сентябрь</w:t>
            </w:r>
          </w:p>
          <w:p w:rsidR="00E444DB" w:rsidRDefault="00E4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4DB" w:rsidRDefault="00E4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44DB" w:rsidRDefault="00E4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заведующий</w:t>
            </w:r>
          </w:p>
          <w:p w:rsidR="00E444DB" w:rsidRDefault="00E444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 </w:t>
            </w:r>
          </w:p>
          <w:p w:rsidR="00E444DB" w:rsidRDefault="00E444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DB" w:rsidRDefault="00E444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DB" w:rsidRDefault="00E444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4DB" w:rsidTr="00762FFF">
        <w:trPr>
          <w:trHeight w:val="2790"/>
          <w:tblCellSpacing w:w="0" w:type="dxa"/>
        </w:trPr>
        <w:tc>
          <w:tcPr>
            <w:tcW w:w="738" w:type="dxa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8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родителями:</w:t>
            </w:r>
          </w:p>
          <w:p w:rsidR="00E444DB" w:rsidRDefault="00E444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данной теме</w:t>
            </w:r>
          </w:p>
          <w:p w:rsidR="00E444DB" w:rsidRDefault="00E444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информации по данной тематике</w:t>
            </w:r>
          </w:p>
          <w:p w:rsidR="00E444DB" w:rsidRDefault="00E444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по данной тематике, или создание книжек-малышек, или оформление стендов «Как я дома помогаю»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ноябрь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4DB" w:rsidRDefault="00E44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0B1E" w:rsidRDefault="009F0B1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2BD4" w:rsidRPr="009F0B1E" w:rsidRDefault="00DF2BD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0B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часть «Информационно-аналитическая»</w:t>
      </w:r>
    </w:p>
    <w:p w:rsidR="00FA7564" w:rsidRPr="00FA7564" w:rsidRDefault="00DF2BD4" w:rsidP="000E205C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A75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Выступление заведующего Т. И.</w:t>
      </w:r>
      <w:r w:rsidR="00AF52AC" w:rsidRPr="00FA75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AF52AC" w:rsidRPr="00FA7564" w:rsidRDefault="000E205C" w:rsidP="000E205C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Сл. 1. </w:t>
      </w:r>
      <w:r w:rsidR="00AF52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Тема сегодняшней нашей встречи </w:t>
      </w:r>
      <w:r w:rsidR="00AF52AC" w:rsidRPr="00FA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«Формирование</w:t>
      </w:r>
      <w:r w:rsidR="00AF52AC" w:rsidRPr="00FA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52AC" w:rsidRPr="00FA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позитивных установок к различным видам труда у детей дошкольного возраста</w:t>
      </w:r>
      <w:r w:rsidR="00AF52AC" w:rsidRPr="00FA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52AC" w:rsidRPr="00FA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использованием </w:t>
      </w:r>
    </w:p>
    <w:p w:rsidR="00AF52AC" w:rsidRDefault="00AF52AC" w:rsidP="000E205C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инновационных форм работы с детьми»</w:t>
      </w:r>
    </w:p>
    <w:p w:rsidR="00220207" w:rsidRPr="00FA7564" w:rsidRDefault="00220207" w:rsidP="00220207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0200" cy="2152650"/>
            <wp:effectExtent l="19050" t="0" r="6350" b="0"/>
            <wp:docPr id="7" name="Рисунок 7" descr="D:\Пользователь\Desktop\к 17-18 уч г\ФОТО\ПС, МПС\ПС  №2 труд\е45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ьзователь\Desktop\к 17-18 уч г\ФОТО\ПС, МПС\ПС  №2 труд\е45нн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FFF" w:rsidRDefault="00FA7564" w:rsidP="00762FFF">
      <w:pPr>
        <w:shd w:val="clear" w:color="auto" w:fill="FFFFFF"/>
        <w:spacing w:before="100" w:beforeAutospacing="1" w:after="100" w:afterAutospacing="1" w:line="345" w:lineRule="atLeast"/>
        <w:ind w:left="-567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Сл. 2.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ПС: </w:t>
      </w:r>
      <w:r w:rsidRPr="00FA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оиск путей оптимизации и создания условий для совершенствования работы по </w:t>
      </w:r>
      <w:r w:rsidR="000E2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трудовому воспитанию, как компоненту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 – коммуникативно</w:t>
      </w:r>
      <w:r w:rsidR="000E2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</w:t>
      </w:r>
      <w:r w:rsidR="000E2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дошкольников.</w:t>
      </w:r>
    </w:p>
    <w:p w:rsidR="00762FFF" w:rsidRPr="00762FFF" w:rsidRDefault="00762FFF" w:rsidP="00762FFF">
      <w:pPr>
        <w:shd w:val="clear" w:color="auto" w:fill="FFFFFF"/>
        <w:spacing w:before="100" w:beforeAutospacing="1" w:after="100" w:afterAutospacing="1" w:line="345" w:lineRule="atLeast"/>
        <w:ind w:left="-567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Сл. 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Задачи:</w:t>
      </w:r>
    </w:p>
    <w:p w:rsidR="00762FFF" w:rsidRDefault="005817A0" w:rsidP="00CE5B9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345" w:lineRule="atLeast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работы </w:t>
      </w:r>
      <w:r w:rsidR="0076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  по трудовому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детей дошкольного возраста</w:t>
      </w:r>
      <w:r w:rsidR="0076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2FFF" w:rsidRDefault="00762FFF" w:rsidP="00CE5B9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345" w:lineRule="atLeast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  знаний педагогов по проблеме трудового воспитания детей дошкольного возраста с использованием инновационных форм работы с детьми;</w:t>
      </w:r>
    </w:p>
    <w:p w:rsidR="00762FFF" w:rsidRDefault="00762FFF" w:rsidP="00CE5B9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345" w:lineRule="atLeast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предметно - пространственной развивающей среды по данной тематике;</w:t>
      </w:r>
    </w:p>
    <w:p w:rsidR="00762FFF" w:rsidRDefault="00762FFF" w:rsidP="00CE5B9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345" w:lineRule="atLeast"/>
        <w:ind w:left="-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 взаимодействия в работе детского сада  и семьи по теме педсовета.</w:t>
      </w:r>
    </w:p>
    <w:p w:rsidR="00762FFF" w:rsidRPr="00762FFF" w:rsidRDefault="00762FFF" w:rsidP="00CE5B9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 4. заставка</w:t>
      </w:r>
    </w:p>
    <w:p w:rsidR="00DF2BD4" w:rsidRPr="00FB5721" w:rsidRDefault="002F6D25" w:rsidP="00CE5B92">
      <w:pPr>
        <w:spacing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0E205C" w:rsidRPr="00FB5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</w:t>
      </w:r>
      <w:r w:rsidR="00FA7564" w:rsidRPr="00FB5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ыполнени</w:t>
      </w:r>
      <w:r w:rsidR="000E205C" w:rsidRPr="00FB5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FA7564" w:rsidRPr="00FB5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решений педагогического совета №1</w:t>
      </w:r>
      <w:r w:rsidR="000E205C" w:rsidRPr="00FB5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E205C" w:rsidRDefault="000E205C" w:rsidP="00CE5B92">
      <w:pPr>
        <w:spacing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ПС № 1, были утверждены:</w:t>
      </w:r>
    </w:p>
    <w:p w:rsidR="000E205C" w:rsidRPr="000E205C" w:rsidRDefault="000E205C" w:rsidP="00CE5B92">
      <w:pPr>
        <w:spacing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МКДОУ </w:t>
      </w:r>
      <w:r>
        <w:rPr>
          <w:rFonts w:ascii="Times New Roman" w:hAnsi="Times New Roman" w:cs="Times New Roman"/>
          <w:sz w:val="28"/>
          <w:szCs w:val="28"/>
        </w:rPr>
        <w:t>на 2017-2018 уч. год.</w:t>
      </w:r>
    </w:p>
    <w:p w:rsidR="000E205C" w:rsidRDefault="000E205C" w:rsidP="00CE5B92">
      <w:pPr>
        <w:spacing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47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кружковой работы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47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ый </w:t>
      </w:r>
      <w:r w:rsidRPr="0047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47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расписание НОД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E205C" w:rsidRPr="00470C1C" w:rsidRDefault="000E205C" w:rsidP="00CE5B92">
      <w:pPr>
        <w:spacing w:after="120" w:line="240" w:lineRule="auto"/>
        <w:ind w:left="-567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воспитательно-образовательного процесса в ДОУ;</w:t>
      </w:r>
    </w:p>
    <w:p w:rsidR="000E205C" w:rsidRDefault="000E205C" w:rsidP="00CE5B92">
      <w:pPr>
        <w:spacing w:after="12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«Творчески</w:t>
      </w:r>
      <w:r w:rsidR="002F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микрогрупп</w:t>
      </w:r>
      <w:r w:rsidR="002F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205C" w:rsidRPr="00470C1C" w:rsidRDefault="000E205C" w:rsidP="00CE5B92">
      <w:pPr>
        <w:spacing w:after="120" w:line="240" w:lineRule="auto"/>
        <w:ind w:left="-567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«Творческие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лаборатории»;</w:t>
      </w:r>
    </w:p>
    <w:p w:rsidR="000E205C" w:rsidRPr="00470C1C" w:rsidRDefault="000E205C" w:rsidP="00CE5B92">
      <w:pPr>
        <w:spacing w:after="120" w:line="240" w:lineRule="auto"/>
        <w:ind w:left="-567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</w:t>
      </w:r>
      <w:r w:rsidR="002F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самообразования педагогов;</w:t>
      </w:r>
    </w:p>
    <w:p w:rsidR="000E205C" w:rsidRPr="00470C1C" w:rsidRDefault="000E205C" w:rsidP="00CE5B92">
      <w:pPr>
        <w:spacing w:after="120" w:line="240" w:lineRule="auto"/>
        <w:ind w:left="-567" w:firstLine="28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="002F6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7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огов.</w:t>
      </w:r>
    </w:p>
    <w:p w:rsidR="000E205C" w:rsidRDefault="002F6D25" w:rsidP="00CE5B92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205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0E205C" w:rsidRPr="0038285A">
        <w:rPr>
          <w:rFonts w:ascii="Times New Roman" w:hAnsi="Times New Roman" w:cs="Times New Roman"/>
          <w:color w:val="000000"/>
          <w:sz w:val="28"/>
          <w:szCs w:val="28"/>
        </w:rPr>
        <w:t>рограммы дополнительного образования (кружковая работа)</w:t>
      </w:r>
      <w:r w:rsidR="000E205C">
        <w:rPr>
          <w:rFonts w:ascii="Times New Roman" w:hAnsi="Times New Roman" w:cs="Times New Roman"/>
          <w:color w:val="000000"/>
          <w:sz w:val="28"/>
          <w:szCs w:val="28"/>
        </w:rPr>
        <w:t>, программы    работы учителя - логопеда</w:t>
      </w:r>
      <w:r w:rsidR="000E205C" w:rsidRPr="003828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205C" w:rsidRPr="0038285A" w:rsidRDefault="000E205C" w:rsidP="00CE5B92">
      <w:pPr>
        <w:spacing w:after="12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2F6D25">
        <w:rPr>
          <w:rFonts w:ascii="Times New Roman" w:hAnsi="Times New Roman" w:cs="Times New Roman"/>
          <w:color w:val="000000"/>
          <w:sz w:val="28"/>
          <w:szCs w:val="28"/>
        </w:rPr>
        <w:t>планы,  программы, документация утверждены и имеются на руках у педагогов и в методическом кабинете ДОУ (в печатном, а некоторые документы в электронном виде).</w:t>
      </w:r>
    </w:p>
    <w:p w:rsidR="000E205C" w:rsidRDefault="002F6D25" w:rsidP="00CE5B92">
      <w:pPr>
        <w:shd w:val="clear" w:color="auto" w:fill="FFFFFF"/>
        <w:spacing w:after="120" w:line="240" w:lineRule="auto"/>
        <w:ind w:left="-567" w:hanging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Еще раз напоминаем о необходимости  п</w:t>
      </w:r>
      <w:r w:rsidR="000E205C" w:rsidRPr="0038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едагогам в своей работе учитывать приоритетные направления образовательной деятельности </w:t>
      </w:r>
      <w:r w:rsidR="000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05C" w:rsidRPr="0038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F6D25" w:rsidRPr="00FB5721" w:rsidRDefault="002F6D25" w:rsidP="00CE5B92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</w:t>
      </w:r>
      <w:r w:rsidRPr="00FB572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Перейдем к основному вопросу ПС </w:t>
      </w:r>
      <w:proofErr w:type="gramStart"/>
      <w:r w:rsidRPr="00FB572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</w:t>
      </w:r>
      <w:r w:rsidRPr="00FB5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Трудовое</w:t>
      </w:r>
      <w:proofErr w:type="gramEnd"/>
      <w:r w:rsidRPr="00FB5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воспитание  в условиях ФГОС ДО»</w:t>
      </w:r>
    </w:p>
    <w:p w:rsidR="00E233FC" w:rsidRPr="00FB5721" w:rsidRDefault="00E233FC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FB5721">
        <w:rPr>
          <w:sz w:val="28"/>
          <w:szCs w:val="28"/>
        </w:rPr>
        <w:t>Труд в жизни каждого человека и в жизни общества имеет определенное значение. От того как человек относится к труду, как он умеет трудиться во многом зависит его судьба.</w:t>
      </w:r>
    </w:p>
    <w:p w:rsidR="00FB5721" w:rsidRDefault="00E233FC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FB5721">
        <w:rPr>
          <w:sz w:val="28"/>
          <w:szCs w:val="28"/>
        </w:rPr>
        <w:t xml:space="preserve">На сегодняшний день одной из основных целей </w:t>
      </w:r>
      <w:r w:rsidR="00FB5721">
        <w:rPr>
          <w:sz w:val="28"/>
          <w:szCs w:val="28"/>
        </w:rPr>
        <w:t>ФГОС</w:t>
      </w:r>
      <w:r w:rsidRPr="00FB5721">
        <w:rPr>
          <w:sz w:val="28"/>
          <w:szCs w:val="28"/>
        </w:rPr>
        <w:t xml:space="preserve"> дошкольного образования является замена традиционных ценностей обучения маленького ребенка на ценности развития его личности. </w:t>
      </w:r>
    </w:p>
    <w:p w:rsidR="00E233FC" w:rsidRDefault="00E233FC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FB5721">
        <w:rPr>
          <w:sz w:val="28"/>
          <w:szCs w:val="28"/>
        </w:rPr>
        <w:t>Качество трудового воспитания детей в детском саду на современном этапе обсуждается с особой остротой, так как в дошкольных учреждениях этому вопросу уделяется слишком мало внимания.</w:t>
      </w:r>
      <w:r w:rsidR="00FB5721">
        <w:rPr>
          <w:sz w:val="28"/>
          <w:szCs w:val="28"/>
        </w:rPr>
        <w:t xml:space="preserve"> По результатам наших наблюдений:</w:t>
      </w:r>
    </w:p>
    <w:p w:rsidR="00FB5721" w:rsidRDefault="00FB5721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E233FC" w:rsidRPr="00FB5721">
        <w:rPr>
          <w:sz w:val="28"/>
          <w:szCs w:val="28"/>
        </w:rPr>
        <w:t xml:space="preserve">рудовая деятельность детей становится все более эпизодической, </w:t>
      </w:r>
    </w:p>
    <w:p w:rsidR="00FB5721" w:rsidRDefault="00FB5721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3FC" w:rsidRPr="00FB5721">
        <w:rPr>
          <w:sz w:val="28"/>
          <w:szCs w:val="28"/>
        </w:rPr>
        <w:t>не организуется педагогами на требуемом уровне, а поэтому не приносит детям должного уд</w:t>
      </w:r>
      <w:r>
        <w:rPr>
          <w:sz w:val="28"/>
          <w:szCs w:val="28"/>
        </w:rPr>
        <w:t>овлетворения и положительного результата труда</w:t>
      </w:r>
      <w:r w:rsidR="00CB0490">
        <w:rPr>
          <w:sz w:val="28"/>
          <w:szCs w:val="28"/>
        </w:rPr>
        <w:t>.</w:t>
      </w:r>
    </w:p>
    <w:p w:rsidR="00CB0490" w:rsidRPr="00FB5721" w:rsidRDefault="00CB0490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FB5721">
        <w:rPr>
          <w:sz w:val="28"/>
          <w:szCs w:val="28"/>
        </w:rPr>
        <w:t>ктуальность проблемы содержания процесса приобщения ребенка к трудовой деятельности рассматривается не как самоцель, а прежде всего, как средство развития личностных качеств и формирования общих умений дошкольников.</w:t>
      </w:r>
    </w:p>
    <w:p w:rsidR="00E233FC" w:rsidRPr="00FB5721" w:rsidRDefault="00E233FC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FB5721">
        <w:rPr>
          <w:sz w:val="28"/>
          <w:szCs w:val="28"/>
        </w:rPr>
        <w:t>Организация труда – дело хлопотное для педагога. Но в труде даже самые непослушные, неуверенные дети становятся целеустремленными, активными. Правильно организованный труд привлекает дошкольников, позволяет им осознать свои возможности, испытать радость от достигнутых результатов.</w:t>
      </w:r>
    </w:p>
    <w:p w:rsidR="00E233FC" w:rsidRPr="00FB5721" w:rsidRDefault="00E233FC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FB5721">
        <w:rPr>
          <w:sz w:val="28"/>
          <w:szCs w:val="28"/>
        </w:rPr>
        <w:t>Трудолюбие и способность к труду не даётся от природы, но воспитывается с самого раннего детства. Труд- это то, что развивает маленького ребёнка, поддерживает его, помогает ему самоутвердиться.</w:t>
      </w:r>
    </w:p>
    <w:p w:rsidR="00E233FC" w:rsidRDefault="00E233FC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FB5721">
        <w:rPr>
          <w:sz w:val="28"/>
          <w:szCs w:val="28"/>
        </w:rPr>
        <w:t xml:space="preserve">Понимая огромную роль труда в воспитании подрастающего поколения, в своих работах часто затрагивали эту тему великие педагоги Ушинский, Сухомлинский и др. </w:t>
      </w:r>
      <w:r w:rsidR="00FB5721">
        <w:rPr>
          <w:sz w:val="28"/>
          <w:szCs w:val="28"/>
        </w:rPr>
        <w:t xml:space="preserve">Макаренко говорил: </w:t>
      </w:r>
      <w:r w:rsidR="00FB5721" w:rsidRPr="00FB5721">
        <w:rPr>
          <w:sz w:val="28"/>
          <w:szCs w:val="28"/>
        </w:rPr>
        <w:t xml:space="preserve"> </w:t>
      </w:r>
      <w:r w:rsidRPr="00FB5721">
        <w:rPr>
          <w:sz w:val="28"/>
          <w:szCs w:val="28"/>
        </w:rPr>
        <w:t>«Труд всегда был основой для человеческой жизни и культуры. Поэтому и в воспитательной работе труд должен быть одним из самых основных элементов».</w:t>
      </w:r>
      <w:r w:rsidR="007E39B1">
        <w:rPr>
          <w:sz w:val="28"/>
          <w:szCs w:val="28"/>
        </w:rPr>
        <w:t xml:space="preserve">  И на сегодняшнем ПС мы будем искать пути решения заявленной проблемы.</w:t>
      </w:r>
    </w:p>
    <w:p w:rsidR="007E39B1" w:rsidRPr="007E39B1" w:rsidRDefault="007E39B1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i/>
          <w:sz w:val="28"/>
          <w:szCs w:val="28"/>
        </w:rPr>
      </w:pPr>
      <w:r w:rsidRPr="007E39B1">
        <w:rPr>
          <w:i/>
          <w:sz w:val="28"/>
          <w:szCs w:val="28"/>
        </w:rPr>
        <w:t>Выступление ст. воспитателя</w:t>
      </w:r>
      <w:r>
        <w:rPr>
          <w:i/>
          <w:sz w:val="28"/>
          <w:szCs w:val="28"/>
        </w:rPr>
        <w:t xml:space="preserve"> И. В.</w:t>
      </w:r>
    </w:p>
    <w:p w:rsidR="00CB0490" w:rsidRPr="00FB5721" w:rsidRDefault="00CB0490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 w:rsidRPr="00FB5721">
        <w:rPr>
          <w:sz w:val="28"/>
          <w:szCs w:val="28"/>
        </w:rPr>
        <w:t>Сегодня нас, педагогов, конечно же, больше всего интересует вопрос: как привить детям навыки трудиться</w:t>
      </w:r>
      <w:r w:rsidR="005817A0">
        <w:rPr>
          <w:sz w:val="28"/>
          <w:szCs w:val="28"/>
        </w:rPr>
        <w:t>,</w:t>
      </w:r>
      <w:r w:rsidRPr="00FB5721">
        <w:rPr>
          <w:sz w:val="28"/>
          <w:szCs w:val="28"/>
        </w:rPr>
        <w:t xml:space="preserve"> увидеть желание детей трудится, да и самим получить р</w:t>
      </w:r>
      <w:r w:rsidR="00CE5B92">
        <w:rPr>
          <w:sz w:val="28"/>
          <w:szCs w:val="28"/>
        </w:rPr>
        <w:t>адость от успехов в этой работе и при этом п</w:t>
      </w:r>
      <w:r w:rsidR="005817A0" w:rsidRPr="00FB5721">
        <w:rPr>
          <w:sz w:val="28"/>
          <w:szCs w:val="28"/>
        </w:rPr>
        <w:t>очувствовать поддержку родителей,</w:t>
      </w:r>
    </w:p>
    <w:p w:rsidR="00FB5721" w:rsidRDefault="005013C7" w:rsidP="00CE5B92">
      <w:pPr>
        <w:pStyle w:val="a4"/>
        <w:shd w:val="clear" w:color="auto" w:fill="FFFFFF"/>
        <w:spacing w:before="150" w:beforeAutospacing="0" w:after="15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перейти к представлению опыта работы по трудовому воспитанию с использованием инновационных форм давайте вспомним методику трудового воспитания дошкольников. Для этого проведем небольшую викторину.</w:t>
      </w:r>
      <w:r w:rsidR="007E39B1">
        <w:rPr>
          <w:sz w:val="28"/>
          <w:szCs w:val="28"/>
        </w:rPr>
        <w:t xml:space="preserve"> Я буду задавать вопросы, а вы отвечать на них с использованием «правила поднятой руки», за верный ответ выдается фишка-ягодка. В конце подведем итоги.</w:t>
      </w:r>
    </w:p>
    <w:p w:rsidR="00C92100" w:rsidRPr="00CD54BE" w:rsidRDefault="00C92100" w:rsidP="00145509">
      <w:pPr>
        <w:numPr>
          <w:ilvl w:val="0"/>
          <w:numId w:val="6"/>
        </w:numPr>
        <w:shd w:val="clear" w:color="auto" w:fill="FFFFFF"/>
        <w:tabs>
          <w:tab w:val="clear" w:pos="644"/>
          <w:tab w:val="left" w:pos="-284"/>
          <w:tab w:val="num" w:pos="-142"/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формы организации труда? </w:t>
      </w:r>
      <w:r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CD5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поручения, дежурства, коллективная трудовая деятельность).</w:t>
      </w:r>
    </w:p>
    <w:p w:rsidR="00C92100" w:rsidRPr="00CD54BE" w:rsidRDefault="00C92100" w:rsidP="00145509">
      <w:pPr>
        <w:numPr>
          <w:ilvl w:val="0"/>
          <w:numId w:val="6"/>
        </w:numPr>
        <w:shd w:val="clear" w:color="auto" w:fill="FFFFFF"/>
        <w:tabs>
          <w:tab w:val="clear" w:pos="644"/>
          <w:tab w:val="left" w:pos="-284"/>
          <w:tab w:val="num" w:pos="-142"/>
          <w:tab w:val="left" w:pos="0"/>
          <w:tab w:val="left" w:pos="851"/>
        </w:tabs>
        <w:spacing w:after="0" w:line="240" w:lineRule="auto"/>
        <w:ind w:left="-426" w:right="60" w:firstLine="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труд, направленный на удовлетворение повседневных личных потребностей? (с</w:t>
      </w:r>
      <w:r w:rsidRPr="00CD54B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амообслуживание</w:t>
      </w:r>
      <w:r w:rsidRPr="00CD54BE">
        <w:rPr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C92100" w:rsidRPr="00CE5B92" w:rsidRDefault="00C92100" w:rsidP="00CE5B92">
      <w:pPr>
        <w:numPr>
          <w:ilvl w:val="0"/>
          <w:numId w:val="6"/>
        </w:numPr>
        <w:shd w:val="clear" w:color="auto" w:fill="FFFFFF"/>
        <w:tabs>
          <w:tab w:val="clear" w:pos="644"/>
          <w:tab w:val="left" w:pos="-284"/>
          <w:tab w:val="num" w:pos="-142"/>
          <w:tab w:val="left" w:pos="0"/>
          <w:tab w:val="left" w:pos="851"/>
        </w:tabs>
        <w:spacing w:after="0" w:line="240" w:lineRule="auto"/>
        <w:ind w:left="-426" w:right="-1" w:firstLine="0"/>
        <w:rPr>
          <w:rFonts w:ascii="Courier New" w:eastAsia="Times New Roman" w:hAnsi="Courier New" w:cs="Courier New"/>
          <w:i/>
          <w:color w:val="000000"/>
          <w:sz w:val="28"/>
          <w:szCs w:val="28"/>
          <w:lang w:eastAsia="ru-RU"/>
        </w:rPr>
      </w:pPr>
      <w:r w:rsidRPr="00CE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труд, связанный с </w:t>
      </w:r>
      <w:r w:rsidRPr="00CE5B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работой детей с бумагой,</w:t>
      </w:r>
      <w:r w:rsidR="00CE5B92" w:rsidRPr="00CE5B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E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картоном, тканью, с природными материалами? </w:t>
      </w:r>
      <w:r w:rsidRPr="00CE5B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(ручной труд)</w:t>
      </w:r>
    </w:p>
    <w:p w:rsidR="00C92100" w:rsidRPr="00CD54BE" w:rsidRDefault="00C92100" w:rsidP="00145509">
      <w:pPr>
        <w:numPr>
          <w:ilvl w:val="0"/>
          <w:numId w:val="7"/>
        </w:numPr>
        <w:shd w:val="clear" w:color="auto" w:fill="FFFFFF"/>
        <w:tabs>
          <w:tab w:val="left" w:pos="-284"/>
          <w:tab w:val="num" w:pos="-142"/>
          <w:tab w:val="left" w:pos="0"/>
          <w:tab w:val="left" w:pos="851"/>
        </w:tabs>
        <w:spacing w:after="0" w:line="240" w:lineRule="auto"/>
        <w:ind w:left="-426" w:right="60" w:firstLine="0"/>
        <w:rPr>
          <w:rFonts w:ascii="Courier New" w:eastAsia="Times New Roman" w:hAnsi="Courier New" w:cs="Courier New"/>
          <w:i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которые педагог эпизодически дает одному или нескольким детям связанного как с самообслуживанием, так и с действиями для коллектива? </w:t>
      </w:r>
      <w:r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(поручения)</w:t>
      </w:r>
    </w:p>
    <w:p w:rsidR="00C92100" w:rsidRPr="00CD54BE" w:rsidRDefault="00C92100" w:rsidP="00145509">
      <w:pPr>
        <w:numPr>
          <w:ilvl w:val="0"/>
          <w:numId w:val="7"/>
        </w:numPr>
        <w:shd w:val="clear" w:color="auto" w:fill="FFFFFF"/>
        <w:tabs>
          <w:tab w:val="left" w:pos="-284"/>
          <w:tab w:val="num" w:pos="-142"/>
          <w:tab w:val="left" w:pos="0"/>
          <w:tab w:val="left" w:pos="851"/>
        </w:tabs>
        <w:spacing w:after="0" w:line="240" w:lineRule="auto"/>
        <w:ind w:left="-426" w:firstLine="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группе вводятся дежурства по уголку природы? </w:t>
      </w:r>
      <w:r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старшей группе)</w:t>
      </w:r>
    </w:p>
    <w:p w:rsidR="007263C4" w:rsidRPr="00CD54BE" w:rsidRDefault="00C92100" w:rsidP="00145509">
      <w:pPr>
        <w:numPr>
          <w:ilvl w:val="0"/>
          <w:numId w:val="7"/>
        </w:numPr>
        <w:shd w:val="clear" w:color="auto" w:fill="FFFFFF"/>
        <w:tabs>
          <w:tab w:val="left" w:pos="-284"/>
          <w:tab w:val="num" w:pos="-142"/>
          <w:tab w:val="left" w:pos="0"/>
          <w:tab w:val="left" w:pos="851"/>
        </w:tabs>
        <w:spacing w:after="0" w:line="240" w:lineRule="auto"/>
        <w:ind w:left="-426" w:firstLine="0"/>
        <w:rPr>
          <w:rFonts w:ascii="Courier New" w:eastAsia="Times New Roman" w:hAnsi="Courier New" w:cs="Courier New"/>
          <w:i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часть работы, по подготовке к занятиям должны выполнить дежурные, а что должен приготовить каждый ребенок сам?</w:t>
      </w:r>
      <w:r w:rsidR="003F4473"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473"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F4473" w:rsidRPr="00CD5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содержание работы дежурных по подготовке к занятию может быть разнообразным. Так, дети могут не только подбирать раздаточный материал, раскладывая его по </w:t>
      </w:r>
      <w:r w:rsidR="007263C4" w:rsidRPr="00CD5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тарелочкам или </w:t>
      </w:r>
      <w:r w:rsidR="003F4473" w:rsidRPr="00CD5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конвертам для каждого ребенка, но и вырезать геометрические фигуры разного размера и цвета, готовить глину, раскатывая ее на равные шарики, приносить из методического кабинета картины для рассматривания, наглядный материал и пр. В таких случаях работа дежурных может потребоваться не только перед занятиями, но и сразу после прихода в детский сад или накануне вечером</w:t>
      </w:r>
      <w:r w:rsidR="007263C4" w:rsidRPr="00CD5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7263C4" w:rsidRPr="00CD5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Дежурные вместе с воспитателем готовят </w:t>
      </w:r>
      <w:r w:rsidR="007263C4" w:rsidRPr="00CD5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необходимые для занятий предметы на отдельном столе. Затем каждый воспитанник подготавливает свое рабочее место. По окончании занятия ребята уносят свои предметы на общий стол. Дежурные моют посуду, кисти, просушивают их и убирают на место).</w:t>
      </w:r>
    </w:p>
    <w:p w:rsidR="00EF070E" w:rsidRPr="00CD54BE" w:rsidRDefault="00EF070E" w:rsidP="00145509">
      <w:pPr>
        <w:numPr>
          <w:ilvl w:val="0"/>
          <w:numId w:val="7"/>
        </w:numPr>
        <w:shd w:val="clear" w:color="auto" w:fill="FFFFFF"/>
        <w:tabs>
          <w:tab w:val="left" w:pos="-284"/>
          <w:tab w:val="num" w:pos="-142"/>
          <w:tab w:val="left" w:pos="0"/>
        </w:tabs>
        <w:spacing w:after="0" w:line="240" w:lineRule="auto"/>
        <w:ind w:left="-426" w:firstLine="0"/>
        <w:rPr>
          <w:rStyle w:val="a7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CD54B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Трудовая деятельность дошкольников включает в себя </w:t>
      </w:r>
      <w:r w:rsidR="007263C4" w:rsidRPr="00CD54B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следующие </w:t>
      </w:r>
      <w:r w:rsidRPr="00CD54B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компоненты</w:t>
      </w:r>
      <w:r w:rsidR="00CD54B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r w:rsidRPr="00CD54B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D54BE">
        <w:rPr>
          <w:rStyle w:val="a7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(цель, мотив, план, процесс, результат)</w:t>
      </w:r>
    </w:p>
    <w:p w:rsidR="00C92100" w:rsidRPr="00CD54BE" w:rsidRDefault="00C92100" w:rsidP="00145509">
      <w:pPr>
        <w:pStyle w:val="a5"/>
        <w:numPr>
          <w:ilvl w:val="0"/>
          <w:numId w:val="7"/>
        </w:numPr>
        <w:shd w:val="clear" w:color="auto" w:fill="FFFFFF"/>
        <w:tabs>
          <w:tab w:val="left" w:pos="-284"/>
          <w:tab w:val="num" w:pos="-142"/>
          <w:tab w:val="left" w:pos="0"/>
          <w:tab w:val="left" w:pos="851"/>
        </w:tabs>
        <w:spacing w:after="0" w:line="240" w:lineRule="auto"/>
        <w:ind w:left="-426" w:right="40" w:firstLine="0"/>
        <w:rPr>
          <w:rFonts w:ascii="Courier New" w:eastAsia="Times New Roman" w:hAnsi="Courier New" w:cs="Courier New"/>
          <w:i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труд, связанный с уборкой групповой комнаты, участка?</w:t>
      </w:r>
      <w:r w:rsidR="007263C4"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3C4"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(хозяйственно </w:t>
      </w:r>
      <w:r w:rsidR="007E39B1"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7263C4"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бы</w:t>
      </w:r>
      <w:r w:rsidR="007E39B1"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товой)</w:t>
      </w:r>
    </w:p>
    <w:p w:rsidR="00C92100" w:rsidRPr="00CD54BE" w:rsidRDefault="00C92100" w:rsidP="00145509">
      <w:pPr>
        <w:numPr>
          <w:ilvl w:val="0"/>
          <w:numId w:val="7"/>
        </w:numPr>
        <w:shd w:val="clear" w:color="auto" w:fill="FFFFFF"/>
        <w:tabs>
          <w:tab w:val="left" w:pos="-284"/>
          <w:tab w:val="num" w:pos="-142"/>
          <w:tab w:val="left" w:pos="0"/>
          <w:tab w:val="left" w:pos="851"/>
        </w:tabs>
        <w:spacing w:after="0" w:line="240" w:lineRule="auto"/>
        <w:ind w:left="-426" w:firstLine="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систематически осуществляется трудовое</w:t>
      </w:r>
    </w:p>
    <w:p w:rsidR="00C92100" w:rsidRPr="00CD54BE" w:rsidRDefault="00C92100" w:rsidP="00145509">
      <w:pPr>
        <w:shd w:val="clear" w:color="auto" w:fill="FFFFFF"/>
        <w:tabs>
          <w:tab w:val="left" w:pos="-284"/>
          <w:tab w:val="num" w:pos="-142"/>
          <w:tab w:val="left" w:pos="0"/>
        </w:tabs>
        <w:spacing w:after="0" w:line="240" w:lineRule="auto"/>
        <w:ind w:left="-426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="00CD54BE"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включая его основные виды: </w:t>
      </w: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самообслуживание,</w:t>
      </w:r>
    </w:p>
    <w:p w:rsidR="00C92100" w:rsidRPr="00CD54BE" w:rsidRDefault="00C92100" w:rsidP="0014550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-426" w:right="40" w:firstLine="142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хозяйственно-бытовой труд и труд в природе</w:t>
      </w:r>
      <w:r w:rsidR="007E39B1"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5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первой младшей группы).</w:t>
      </w:r>
    </w:p>
    <w:p w:rsidR="00C92100" w:rsidRPr="00CD54BE" w:rsidRDefault="00C92100" w:rsidP="00CD54BE">
      <w:pPr>
        <w:pStyle w:val="a5"/>
        <w:numPr>
          <w:ilvl w:val="0"/>
          <w:numId w:val="7"/>
        </w:numPr>
        <w:shd w:val="clear" w:color="auto" w:fill="FFFFFF"/>
        <w:tabs>
          <w:tab w:val="left" w:pos="-426"/>
          <w:tab w:val="left" w:pos="567"/>
          <w:tab w:val="left" w:pos="851"/>
        </w:tabs>
        <w:spacing w:after="0" w:line="240" w:lineRule="auto"/>
        <w:ind w:left="-426" w:firstLine="0"/>
        <w:rPr>
          <w:rFonts w:ascii="Courier New" w:eastAsia="Times New Roman" w:hAnsi="Courier New" w:cs="Courier New"/>
          <w:i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называется труд</w:t>
      </w:r>
      <w:r w:rsidRPr="00CD5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природы, в цветнике, на огороде</w:t>
      </w:r>
      <w:r w:rsidRPr="00CD54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саду?</w:t>
      </w:r>
      <w:r w:rsidR="007E39B1"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9B1"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(труд в природе)</w:t>
      </w:r>
    </w:p>
    <w:p w:rsidR="00C92100" w:rsidRPr="00CD54BE" w:rsidRDefault="00C92100" w:rsidP="00CD54BE">
      <w:pPr>
        <w:numPr>
          <w:ilvl w:val="0"/>
          <w:numId w:val="7"/>
        </w:numPr>
        <w:shd w:val="clear" w:color="auto" w:fill="FFFFFF"/>
        <w:tabs>
          <w:tab w:val="left" w:pos="-426"/>
          <w:tab w:val="num" w:pos="142"/>
          <w:tab w:val="left" w:pos="851"/>
          <w:tab w:val="left" w:pos="993"/>
        </w:tabs>
        <w:spacing w:after="0" w:line="240" w:lineRule="auto"/>
        <w:ind w:left="-426" w:right="-143" w:firstLine="0"/>
        <w:rPr>
          <w:rFonts w:ascii="Courier New" w:eastAsia="Times New Roman" w:hAnsi="Courier New" w:cs="Courier New"/>
          <w:i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группе вводятся дежурства по столовой?</w:t>
      </w:r>
      <w:r w:rsidR="007E39B1"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9B1"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средней </w:t>
      </w:r>
      <w:proofErr w:type="spellStart"/>
      <w:r w:rsidR="007E39B1"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</w:t>
      </w:r>
      <w:proofErr w:type="spellEnd"/>
      <w:r w:rsidR="007E39B1"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начала года)</w:t>
      </w:r>
    </w:p>
    <w:p w:rsidR="00C92100" w:rsidRPr="00CD54BE" w:rsidRDefault="00C92100" w:rsidP="00CD54BE">
      <w:pPr>
        <w:numPr>
          <w:ilvl w:val="0"/>
          <w:numId w:val="7"/>
        </w:numPr>
        <w:shd w:val="clear" w:color="auto" w:fill="FFFFFF"/>
        <w:tabs>
          <w:tab w:val="left" w:pos="-426"/>
          <w:tab w:val="num" w:pos="142"/>
          <w:tab w:val="left" w:pos="851"/>
          <w:tab w:val="left" w:pos="993"/>
        </w:tabs>
        <w:spacing w:after="0" w:line="240" w:lineRule="auto"/>
        <w:ind w:left="-426" w:firstLine="0"/>
        <w:rPr>
          <w:rFonts w:ascii="Courier New" w:eastAsia="Times New Roman" w:hAnsi="Courier New" w:cs="Courier New"/>
          <w:i/>
          <w:color w:val="000000"/>
          <w:sz w:val="28"/>
          <w:szCs w:val="28"/>
          <w:lang w:eastAsia="ru-RU"/>
        </w:rPr>
      </w:pPr>
      <w:r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группе водятся дежурства по занятиям?</w:t>
      </w:r>
      <w:r w:rsidR="00A10BEC" w:rsidRPr="00C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BEC" w:rsidRPr="00CD54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средней группе со второй половины года)</w:t>
      </w:r>
    </w:p>
    <w:p w:rsidR="00E42BBE" w:rsidRPr="00E42BBE" w:rsidRDefault="00C92100" w:rsidP="00E42BBE">
      <w:pPr>
        <w:pStyle w:val="a4"/>
        <w:numPr>
          <w:ilvl w:val="0"/>
          <w:numId w:val="7"/>
        </w:numPr>
        <w:tabs>
          <w:tab w:val="clear" w:pos="360"/>
        </w:tabs>
        <w:spacing w:before="0" w:beforeAutospacing="0" w:after="150" w:afterAutospacing="0"/>
        <w:ind w:left="-426" w:firstLine="0"/>
        <w:rPr>
          <w:i/>
          <w:sz w:val="28"/>
          <w:szCs w:val="28"/>
        </w:rPr>
      </w:pPr>
      <w:r w:rsidRPr="00E42BBE">
        <w:rPr>
          <w:iCs/>
          <w:sz w:val="28"/>
          <w:szCs w:val="28"/>
        </w:rPr>
        <w:t>Действия дежурных по столовой: </w:t>
      </w:r>
      <w:r w:rsidRPr="00E42BBE">
        <w:rPr>
          <w:sz w:val="28"/>
          <w:szCs w:val="28"/>
        </w:rPr>
        <w:t>полная сервировка стола, уборка после еды.</w:t>
      </w:r>
      <w:r w:rsidR="00E42BBE" w:rsidRPr="00E42BBE">
        <w:rPr>
          <w:sz w:val="28"/>
          <w:szCs w:val="28"/>
        </w:rPr>
        <w:t xml:space="preserve">   </w:t>
      </w:r>
      <w:r w:rsidR="00E42BBE" w:rsidRPr="00E42BBE">
        <w:rPr>
          <w:i/>
          <w:sz w:val="28"/>
          <w:szCs w:val="28"/>
        </w:rPr>
        <w:t>(дежурные первыми моют руки, надевают фартуки и головные уборы. Для дежурного фартук – не просто защита от загрязнения, а эмблема выполнения ответственного задания. В начале года столько же дежурных, как и в средней группе. Со второй половины года  на дежурство по столовой назначается по 2 ребёнка. Дети должны сами твёрдо знать очерёдность своего дежурства и без напоминания приступать к нему.</w:t>
      </w:r>
    </w:p>
    <w:p w:rsidR="00E42BBE" w:rsidRPr="00E42BBE" w:rsidRDefault="00E42BBE" w:rsidP="00E42BBE">
      <w:pPr>
        <w:pStyle w:val="a4"/>
        <w:spacing w:before="0" w:beforeAutospacing="0" w:after="150" w:afterAutospacing="0"/>
        <w:ind w:left="-426"/>
        <w:rPr>
          <w:i/>
          <w:sz w:val="28"/>
          <w:szCs w:val="28"/>
        </w:rPr>
      </w:pPr>
      <w:r w:rsidRPr="00E42BBE">
        <w:rPr>
          <w:i/>
          <w:sz w:val="28"/>
          <w:szCs w:val="28"/>
        </w:rPr>
        <w:t>     Дежурные по столовой накрывают на стол, уб</w:t>
      </w:r>
      <w:r w:rsidR="00CE5B92">
        <w:rPr>
          <w:i/>
          <w:sz w:val="28"/>
          <w:szCs w:val="28"/>
        </w:rPr>
        <w:t>и</w:t>
      </w:r>
      <w:r w:rsidRPr="00E42BBE">
        <w:rPr>
          <w:i/>
          <w:sz w:val="28"/>
          <w:szCs w:val="28"/>
        </w:rPr>
        <w:t xml:space="preserve">рают грязную посуду. Дети дежурят по два человека. Дежурные должны убирать посуду, </w:t>
      </w:r>
      <w:proofErr w:type="spellStart"/>
      <w:r w:rsidRPr="00E42BBE">
        <w:rPr>
          <w:i/>
          <w:sz w:val="28"/>
          <w:szCs w:val="28"/>
        </w:rPr>
        <w:t>салфетницы</w:t>
      </w:r>
      <w:proofErr w:type="spellEnd"/>
      <w:r w:rsidRPr="00E42BBE">
        <w:rPr>
          <w:i/>
          <w:sz w:val="28"/>
          <w:szCs w:val="28"/>
        </w:rPr>
        <w:t>, хлебницы, сметают крошки со стола.  Дети благодарят дежурных за оказанную помощь).</w:t>
      </w:r>
    </w:p>
    <w:p w:rsidR="00E42BBE" w:rsidRPr="00E42BBE" w:rsidRDefault="00E42BBE" w:rsidP="00E42BBE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 накрывают каждый стол скатертью. Затем на подготовленный стол в такой последовательности дежурные ставят:</w:t>
      </w:r>
    </w:p>
    <w:p w:rsidR="00E42BBE" w:rsidRPr="00E42BBE" w:rsidRDefault="00E42BBE" w:rsidP="00E42B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вазы с цветами (в центре стола)</w:t>
      </w:r>
    </w:p>
    <w:p w:rsidR="00E42BBE" w:rsidRPr="00E42BBE" w:rsidRDefault="00E42BBE" w:rsidP="00E42B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42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салфетницы</w:t>
      </w:r>
      <w:proofErr w:type="spellEnd"/>
      <w:r w:rsidRPr="00E42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бумажными салфетками (в центре стола);</w:t>
      </w:r>
    </w:p>
    <w:p w:rsidR="00E42BBE" w:rsidRPr="00E42BBE" w:rsidRDefault="00E42BBE" w:rsidP="00E42B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хлебницы (в центре стола возле </w:t>
      </w:r>
      <w:proofErr w:type="spellStart"/>
      <w:r w:rsidRPr="00E42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салфетниц</w:t>
      </w:r>
      <w:proofErr w:type="spellEnd"/>
      <w:r w:rsidRPr="00E42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E42BBE" w:rsidRPr="00E42BBE" w:rsidRDefault="00E42BBE" w:rsidP="00E42B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чашки с блюдцами (ближе к центру стола напротив места ребенка);</w:t>
      </w:r>
    </w:p>
    <w:p w:rsidR="00E42BBE" w:rsidRPr="00E42BBE" w:rsidRDefault="00E42BBE" w:rsidP="00E42B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тарелки для первого блюда (напротив места ребенка);</w:t>
      </w:r>
    </w:p>
    <w:p w:rsidR="00E42BBE" w:rsidRPr="00E42BBE" w:rsidRDefault="00E42BBE" w:rsidP="00E42B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B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столовые приборы (нож – справа от тарелки; ложку справа от ножа, вилку – слева от тарелки).</w:t>
      </w:r>
    </w:p>
    <w:p w:rsidR="00C92100" w:rsidRPr="00CD54BE" w:rsidRDefault="00145509" w:rsidP="00CD54BE">
      <w:pPr>
        <w:pStyle w:val="a4"/>
        <w:shd w:val="clear" w:color="auto" w:fill="FFFFFF"/>
        <w:tabs>
          <w:tab w:val="left" w:pos="-426"/>
          <w:tab w:val="num" w:pos="142"/>
        </w:tabs>
        <w:spacing w:before="150" w:beforeAutospacing="0" w:after="150" w:afterAutospacing="0"/>
        <w:ind w:left="-426"/>
        <w:rPr>
          <w:i/>
          <w:sz w:val="28"/>
          <w:szCs w:val="28"/>
        </w:rPr>
      </w:pPr>
      <w:r w:rsidRPr="00CD54BE">
        <w:rPr>
          <w:sz w:val="28"/>
          <w:szCs w:val="28"/>
        </w:rPr>
        <w:t xml:space="preserve">14. </w:t>
      </w:r>
      <w:r w:rsidR="00C92100" w:rsidRPr="00CD54BE">
        <w:rPr>
          <w:sz w:val="28"/>
          <w:szCs w:val="28"/>
        </w:rPr>
        <w:t xml:space="preserve"> Форма организации труда детей, предполагающая обязательное, выполнение ребенком работы, направленной на обслуживание коллектива? </w:t>
      </w:r>
      <w:r w:rsidR="00C92100" w:rsidRPr="00CD54BE">
        <w:rPr>
          <w:i/>
          <w:sz w:val="28"/>
          <w:szCs w:val="28"/>
        </w:rPr>
        <w:t>(дежурство)</w:t>
      </w:r>
    </w:p>
    <w:p w:rsidR="00C92100" w:rsidRDefault="00145509" w:rsidP="00CD54BE">
      <w:pPr>
        <w:pStyle w:val="a4"/>
        <w:shd w:val="clear" w:color="auto" w:fill="FFFFFF"/>
        <w:tabs>
          <w:tab w:val="left" w:pos="-426"/>
          <w:tab w:val="num" w:pos="142"/>
        </w:tabs>
        <w:spacing w:before="150" w:beforeAutospacing="0" w:after="150" w:afterAutospacing="0"/>
        <w:ind w:left="-426"/>
        <w:rPr>
          <w:i/>
          <w:sz w:val="28"/>
          <w:szCs w:val="28"/>
        </w:rPr>
      </w:pPr>
      <w:r w:rsidRPr="00CD54BE">
        <w:rPr>
          <w:sz w:val="28"/>
          <w:szCs w:val="28"/>
        </w:rPr>
        <w:t>1</w:t>
      </w:r>
      <w:r w:rsidR="00C92100" w:rsidRPr="00CD54BE">
        <w:rPr>
          <w:sz w:val="28"/>
          <w:szCs w:val="28"/>
        </w:rPr>
        <w:t>5. Метод</w:t>
      </w:r>
      <w:r w:rsidRPr="00CD54BE">
        <w:rPr>
          <w:sz w:val="28"/>
          <w:szCs w:val="28"/>
        </w:rPr>
        <w:t>ы</w:t>
      </w:r>
      <w:r w:rsidR="00C92100" w:rsidRPr="00CD54BE">
        <w:rPr>
          <w:sz w:val="28"/>
          <w:szCs w:val="28"/>
        </w:rPr>
        <w:t xml:space="preserve"> стимулирования детс</w:t>
      </w:r>
      <w:r w:rsidRPr="00CD54BE">
        <w:rPr>
          <w:sz w:val="28"/>
          <w:szCs w:val="28"/>
        </w:rPr>
        <w:t>кого труда</w:t>
      </w:r>
      <w:r w:rsidR="00C92100" w:rsidRPr="00CD54BE">
        <w:rPr>
          <w:sz w:val="28"/>
          <w:szCs w:val="28"/>
        </w:rPr>
        <w:t xml:space="preserve"> </w:t>
      </w:r>
      <w:r w:rsidR="00C92100" w:rsidRPr="00CD54BE">
        <w:rPr>
          <w:i/>
          <w:sz w:val="28"/>
          <w:szCs w:val="28"/>
        </w:rPr>
        <w:t>(поощрение</w:t>
      </w:r>
      <w:r w:rsidR="007263C4" w:rsidRPr="00CD54BE">
        <w:rPr>
          <w:i/>
          <w:sz w:val="28"/>
          <w:szCs w:val="28"/>
        </w:rPr>
        <w:t>, похвала, «ситуация успеха» - это результат продуманной тактики педагога на получение запрограммированных результатов</w:t>
      </w:r>
      <w:r w:rsidR="00C92100" w:rsidRPr="00CD54BE">
        <w:rPr>
          <w:i/>
          <w:sz w:val="28"/>
          <w:szCs w:val="28"/>
        </w:rPr>
        <w:t>)</w:t>
      </w:r>
    </w:p>
    <w:p w:rsidR="002D11B4" w:rsidRPr="002D11B4" w:rsidRDefault="002D11B4" w:rsidP="00CD54BE">
      <w:pPr>
        <w:pStyle w:val="a4"/>
        <w:shd w:val="clear" w:color="auto" w:fill="FFFFFF"/>
        <w:tabs>
          <w:tab w:val="left" w:pos="-426"/>
          <w:tab w:val="num" w:pos="142"/>
        </w:tabs>
        <w:spacing w:before="150" w:beforeAutospacing="0" w:after="150" w:afterAutospacing="0"/>
        <w:ind w:left="-426"/>
        <w:rPr>
          <w:i/>
          <w:sz w:val="28"/>
          <w:szCs w:val="28"/>
        </w:rPr>
      </w:pPr>
      <w:r>
        <w:rPr>
          <w:rFonts w:ascii="Exo 2" w:hAnsi="Exo 2" w:cs="Helvetica"/>
          <w:sz w:val="27"/>
          <w:szCs w:val="27"/>
        </w:rPr>
        <w:t xml:space="preserve">16. </w:t>
      </w:r>
      <w:r w:rsidRPr="002D11B4">
        <w:rPr>
          <w:sz w:val="28"/>
          <w:szCs w:val="28"/>
        </w:rPr>
        <w:t xml:space="preserve">Дозировка труда детей </w:t>
      </w:r>
      <w:r w:rsidRPr="002D11B4">
        <w:rPr>
          <w:i/>
          <w:sz w:val="28"/>
          <w:szCs w:val="28"/>
        </w:rPr>
        <w:t xml:space="preserve">(трудовое воспитание дошкольников должно соответствовать физиологическим особенностям и психологии воспитанников </w:t>
      </w:r>
      <w:r w:rsidRPr="002D11B4">
        <w:rPr>
          <w:i/>
          <w:sz w:val="28"/>
          <w:szCs w:val="28"/>
        </w:rPr>
        <w:lastRenderedPageBreak/>
        <w:t xml:space="preserve">определенного возраста. </w:t>
      </w:r>
      <w:r w:rsidRPr="002D11B4">
        <w:rPr>
          <w:bCs/>
          <w:i/>
          <w:sz w:val="28"/>
          <w:szCs w:val="28"/>
        </w:rPr>
        <w:t>Длительность работ для детей 4 лет – 10-15 минут, малыши от 6 до 7 лет могут заниматься физически 20-30 минут).</w:t>
      </w:r>
    </w:p>
    <w:p w:rsidR="00733E75" w:rsidRDefault="00CD54BE" w:rsidP="00FB5721">
      <w:pPr>
        <w:pStyle w:val="a4"/>
        <w:shd w:val="clear" w:color="auto" w:fill="FFFFFF"/>
        <w:spacing w:before="150" w:beforeAutospacing="0" w:after="15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Подведение итогов викторины. Победители получают баллы.</w:t>
      </w:r>
    </w:p>
    <w:p w:rsidR="009F0B1E" w:rsidRPr="009F0B1E" w:rsidRDefault="009F0B1E" w:rsidP="00FB5721">
      <w:pPr>
        <w:pStyle w:val="a4"/>
        <w:shd w:val="clear" w:color="auto" w:fill="FFFFFF"/>
        <w:spacing w:before="150" w:beforeAutospacing="0" w:after="150" w:afterAutospacing="0"/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B1E">
        <w:rPr>
          <w:i/>
          <w:sz w:val="28"/>
          <w:szCs w:val="28"/>
        </w:rPr>
        <w:t>Старший воспитатель продолжает ПС.</w:t>
      </w:r>
    </w:p>
    <w:p w:rsidR="00CD54BE" w:rsidRPr="00724913" w:rsidRDefault="00CD54BE" w:rsidP="00724913">
      <w:pPr>
        <w:pStyle w:val="a4"/>
        <w:shd w:val="clear" w:color="auto" w:fill="FFFFFF"/>
        <w:spacing w:before="150" w:beforeAutospacing="0" w:after="150" w:afterAutospacing="0"/>
        <w:ind w:left="-567"/>
        <w:rPr>
          <w:rStyle w:val="a6"/>
          <w:sz w:val="28"/>
          <w:szCs w:val="28"/>
        </w:rPr>
      </w:pPr>
      <w:r w:rsidRPr="00724913">
        <w:rPr>
          <w:sz w:val="28"/>
          <w:szCs w:val="28"/>
        </w:rPr>
        <w:t xml:space="preserve">  </w:t>
      </w:r>
      <w:r w:rsidR="00C74E70">
        <w:rPr>
          <w:sz w:val="28"/>
          <w:szCs w:val="28"/>
        </w:rPr>
        <w:t xml:space="preserve">* </w:t>
      </w:r>
      <w:r w:rsidR="00733E75" w:rsidRPr="00724913">
        <w:rPr>
          <w:rStyle w:val="a7"/>
          <w:b w:val="0"/>
          <w:iCs/>
          <w:sz w:val="28"/>
          <w:szCs w:val="28"/>
          <w:u w:val="single"/>
        </w:rPr>
        <w:t>Творческ</w:t>
      </w:r>
      <w:r w:rsidR="00CE5B92">
        <w:rPr>
          <w:rStyle w:val="a7"/>
          <w:b w:val="0"/>
          <w:iCs/>
          <w:sz w:val="28"/>
          <w:szCs w:val="28"/>
          <w:u w:val="single"/>
        </w:rPr>
        <w:t>ое</w:t>
      </w:r>
      <w:r w:rsidRPr="00724913">
        <w:rPr>
          <w:rStyle w:val="a7"/>
          <w:b w:val="0"/>
          <w:iCs/>
          <w:sz w:val="28"/>
          <w:szCs w:val="28"/>
          <w:u w:val="single"/>
        </w:rPr>
        <w:t xml:space="preserve"> </w:t>
      </w:r>
      <w:r w:rsidR="00733E75" w:rsidRPr="00724913">
        <w:rPr>
          <w:rStyle w:val="a6"/>
          <w:b/>
          <w:sz w:val="28"/>
          <w:szCs w:val="28"/>
          <w:u w:val="single"/>
        </w:rPr>
        <w:t> </w:t>
      </w:r>
      <w:r w:rsidR="00CE5B92">
        <w:rPr>
          <w:rStyle w:val="a6"/>
          <w:sz w:val="28"/>
          <w:szCs w:val="28"/>
          <w:u w:val="single"/>
        </w:rPr>
        <w:t xml:space="preserve">задание </w:t>
      </w:r>
      <w:r w:rsidR="00733E75" w:rsidRPr="00724913">
        <w:rPr>
          <w:rStyle w:val="a6"/>
          <w:sz w:val="28"/>
          <w:szCs w:val="28"/>
          <w:u w:val="single"/>
        </w:rPr>
        <w:t xml:space="preserve"> </w:t>
      </w:r>
      <w:r w:rsidRPr="00724913">
        <w:rPr>
          <w:rStyle w:val="a6"/>
          <w:sz w:val="28"/>
          <w:szCs w:val="28"/>
        </w:rPr>
        <w:t>«С</w:t>
      </w:r>
      <w:r w:rsidR="00733E75" w:rsidRPr="00724913">
        <w:rPr>
          <w:rStyle w:val="a6"/>
          <w:sz w:val="28"/>
          <w:szCs w:val="28"/>
        </w:rPr>
        <w:t xml:space="preserve"> помощью жестов, мимики показать пословицу</w:t>
      </w:r>
      <w:r w:rsidRPr="00724913">
        <w:rPr>
          <w:rStyle w:val="a6"/>
          <w:sz w:val="28"/>
          <w:szCs w:val="28"/>
        </w:rPr>
        <w:t>»</w:t>
      </w:r>
    </w:p>
    <w:p w:rsidR="00733E75" w:rsidRPr="00724913" w:rsidRDefault="00CD54BE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b/>
          <w:sz w:val="28"/>
          <w:szCs w:val="28"/>
        </w:rPr>
      </w:pPr>
      <w:r w:rsidRPr="00724913">
        <w:rPr>
          <w:rStyle w:val="a7"/>
          <w:b w:val="0"/>
          <w:iCs/>
          <w:sz w:val="28"/>
          <w:szCs w:val="28"/>
        </w:rPr>
        <w:t>(приглашаются 4 участника, остальные отгадывают пословицу)</w:t>
      </w:r>
    </w:p>
    <w:p w:rsidR="00733E75" w:rsidRPr="00724913" w:rsidRDefault="00733E75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 w:rsidRPr="00724913">
        <w:rPr>
          <w:sz w:val="28"/>
          <w:szCs w:val="28"/>
        </w:rPr>
        <w:t>- Труд человека кормит, а лень портит.</w:t>
      </w:r>
    </w:p>
    <w:p w:rsidR="00733E75" w:rsidRPr="00724913" w:rsidRDefault="00733E75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 w:rsidRPr="00724913">
        <w:rPr>
          <w:sz w:val="28"/>
          <w:szCs w:val="28"/>
        </w:rPr>
        <w:t>- Что посеешь, то и пожнешь.</w:t>
      </w:r>
    </w:p>
    <w:p w:rsidR="00733E75" w:rsidRPr="00724913" w:rsidRDefault="00733E75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 w:rsidRPr="00724913">
        <w:rPr>
          <w:sz w:val="28"/>
          <w:szCs w:val="28"/>
        </w:rPr>
        <w:t>- Без труда не вытащишь и рыбку из пруда.</w:t>
      </w:r>
    </w:p>
    <w:p w:rsidR="00733E75" w:rsidRDefault="00733E75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 w:rsidRPr="00724913">
        <w:rPr>
          <w:sz w:val="28"/>
          <w:szCs w:val="28"/>
        </w:rPr>
        <w:t>- Кто не работает, тот не ест.</w:t>
      </w:r>
    </w:p>
    <w:p w:rsidR="00724913" w:rsidRPr="00724913" w:rsidRDefault="00724913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 w:rsidRPr="00724913">
        <w:rPr>
          <w:b/>
          <w:bCs/>
          <w:i/>
          <w:iCs/>
          <w:sz w:val="28"/>
          <w:szCs w:val="28"/>
        </w:rPr>
        <w:t>2 часть «Педагогическая практика»</w:t>
      </w:r>
    </w:p>
    <w:p w:rsidR="00724913" w:rsidRDefault="00C74E70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24913" w:rsidRPr="00724913">
        <w:rPr>
          <w:sz w:val="28"/>
          <w:szCs w:val="28"/>
        </w:rPr>
        <w:t>Представление опыта работы по трудовому воспитанию</w:t>
      </w:r>
      <w:r w:rsidR="00724913">
        <w:rPr>
          <w:sz w:val="28"/>
          <w:szCs w:val="28"/>
        </w:rPr>
        <w:t xml:space="preserve"> в инновационном режиме.</w:t>
      </w:r>
      <w:r w:rsidR="004D67B6">
        <w:rPr>
          <w:sz w:val="28"/>
          <w:szCs w:val="28"/>
        </w:rPr>
        <w:t xml:space="preserve"> Отчеты «Творческих лабораторий»</w:t>
      </w:r>
    </w:p>
    <w:tbl>
      <w:tblPr>
        <w:tblStyle w:val="a8"/>
        <w:tblW w:w="10030" w:type="dxa"/>
        <w:tblInd w:w="-459" w:type="dxa"/>
        <w:tblLook w:val="04A0" w:firstRow="1" w:lastRow="0" w:firstColumn="1" w:lastColumn="0" w:noHBand="0" w:noVBand="1"/>
      </w:tblPr>
      <w:tblGrid>
        <w:gridCol w:w="588"/>
        <w:gridCol w:w="2701"/>
        <w:gridCol w:w="2295"/>
        <w:gridCol w:w="4446"/>
      </w:tblGrid>
      <w:tr w:rsidR="00C8153D" w:rsidTr="00C8153D">
        <w:tc>
          <w:tcPr>
            <w:tcW w:w="808" w:type="dxa"/>
          </w:tcPr>
          <w:p w:rsidR="00C8153D" w:rsidRPr="0007529B" w:rsidRDefault="00C8153D" w:rsidP="00096802">
            <w:pPr>
              <w:ind w:hanging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7" w:type="dxa"/>
          </w:tcPr>
          <w:p w:rsidR="00C8153D" w:rsidRPr="009A177D" w:rsidRDefault="00C8153D" w:rsidP="00096802">
            <w:pPr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 w:rsidRPr="009A177D">
              <w:rPr>
                <w:b/>
                <w:bCs/>
                <w:sz w:val="24"/>
                <w:szCs w:val="24"/>
              </w:rPr>
              <w:t>Наименование групп</w:t>
            </w:r>
          </w:p>
        </w:tc>
        <w:tc>
          <w:tcPr>
            <w:tcW w:w="2984" w:type="dxa"/>
          </w:tcPr>
          <w:p w:rsidR="00C8153D" w:rsidRPr="009A177D" w:rsidRDefault="00C8153D" w:rsidP="00096802">
            <w:pPr>
              <w:ind w:hanging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177D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1" w:type="dxa"/>
          </w:tcPr>
          <w:p w:rsidR="00C8153D" w:rsidRPr="009A177D" w:rsidRDefault="00C8153D" w:rsidP="00096802">
            <w:pPr>
              <w:ind w:hanging="14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Фото </w:t>
            </w:r>
          </w:p>
        </w:tc>
      </w:tr>
      <w:tr w:rsidR="00C8153D" w:rsidTr="00C8153D">
        <w:trPr>
          <w:trHeight w:val="134"/>
        </w:trPr>
        <w:tc>
          <w:tcPr>
            <w:tcW w:w="808" w:type="dxa"/>
          </w:tcPr>
          <w:p w:rsidR="00C8153D" w:rsidRPr="00447A3F" w:rsidRDefault="00C8153D" w:rsidP="00096802">
            <w:pPr>
              <w:spacing w:before="100" w:beforeAutospacing="1" w:after="100" w:afterAutospacing="1"/>
              <w:ind w:hanging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C8153D" w:rsidRDefault="00C8153D" w:rsidP="00096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Трудовое воспитание дошкольников с использованием  «Метода проектов» </w:t>
            </w:r>
          </w:p>
        </w:tc>
        <w:tc>
          <w:tcPr>
            <w:tcW w:w="2984" w:type="dxa"/>
          </w:tcPr>
          <w:p w:rsidR="00C8153D" w:rsidRDefault="00C8153D" w:rsidP="00096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Н. Б., </w:t>
            </w:r>
            <w:proofErr w:type="spellStart"/>
            <w:r>
              <w:rPr>
                <w:sz w:val="24"/>
                <w:szCs w:val="24"/>
              </w:rPr>
              <w:t>Ибе</w:t>
            </w:r>
            <w:proofErr w:type="spellEnd"/>
            <w:r>
              <w:rPr>
                <w:sz w:val="24"/>
                <w:szCs w:val="24"/>
              </w:rPr>
              <w:t xml:space="preserve"> О. И., Батырева С. И., Сердюк О. А. </w:t>
            </w:r>
          </w:p>
        </w:tc>
        <w:tc>
          <w:tcPr>
            <w:tcW w:w="2831" w:type="dxa"/>
          </w:tcPr>
          <w:p w:rsidR="00C8153D" w:rsidRDefault="00C8153D" w:rsidP="00096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57475" cy="2024743"/>
                  <wp:effectExtent l="19050" t="0" r="9525" b="0"/>
                  <wp:docPr id="3" name="Рисунок 3" descr="D:\Пользователь\Desktop\к 17-18 уч г\ФОТО\ПС, МПС\ПС  №2 труд\3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ользователь\Desktop\к 17-18 уч г\ФОТО\ПС, МПС\ПС  №2 труд\3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02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3D" w:rsidTr="00C8153D">
        <w:trPr>
          <w:trHeight w:val="478"/>
        </w:trPr>
        <w:tc>
          <w:tcPr>
            <w:tcW w:w="808" w:type="dxa"/>
          </w:tcPr>
          <w:p w:rsidR="00C8153D" w:rsidRPr="00447A3F" w:rsidRDefault="00C8153D" w:rsidP="00096802">
            <w:pPr>
              <w:spacing w:before="100" w:beforeAutospacing="1" w:after="100" w:afterAutospacing="1"/>
              <w:ind w:hanging="142"/>
              <w:jc w:val="center"/>
              <w:rPr>
                <w:bCs/>
                <w:sz w:val="24"/>
                <w:szCs w:val="24"/>
              </w:rPr>
            </w:pPr>
            <w:r w:rsidRPr="00447A3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C8153D" w:rsidRDefault="00C8153D" w:rsidP="00096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Трудовое воспитание дошкольников с использованием  «Технологии исследовательской деятельности» </w:t>
            </w:r>
          </w:p>
        </w:tc>
        <w:tc>
          <w:tcPr>
            <w:tcW w:w="2984" w:type="dxa"/>
          </w:tcPr>
          <w:p w:rsidR="00C8153D" w:rsidRDefault="00C8153D" w:rsidP="00096802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Клещенко Р. Г., Тамбовцева Е. М.</w:t>
            </w:r>
          </w:p>
        </w:tc>
        <w:tc>
          <w:tcPr>
            <w:tcW w:w="2831" w:type="dxa"/>
          </w:tcPr>
          <w:p w:rsidR="00C8153D" w:rsidRDefault="00C8153D" w:rsidP="00096802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57475" cy="2133600"/>
                  <wp:effectExtent l="19050" t="0" r="9525" b="0"/>
                  <wp:docPr id="5" name="Рисунок 5" descr="D:\Пользователь\Desktop\к 17-18 уч г\ФОТО\ПС, МПС\ПС  №2 труд\кенпкенр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Пользователь\Desktop\к 17-18 уч г\ФОТО\ПС, МПС\ПС  №2 труд\кенпкенр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3D" w:rsidTr="00C8153D">
        <w:trPr>
          <w:trHeight w:val="645"/>
        </w:trPr>
        <w:tc>
          <w:tcPr>
            <w:tcW w:w="808" w:type="dxa"/>
          </w:tcPr>
          <w:p w:rsidR="00C8153D" w:rsidRPr="00447A3F" w:rsidRDefault="00C8153D" w:rsidP="00096802">
            <w:pPr>
              <w:spacing w:before="100" w:beforeAutospacing="1" w:after="100" w:afterAutospacing="1"/>
              <w:ind w:hanging="142"/>
              <w:jc w:val="center"/>
              <w:rPr>
                <w:bCs/>
                <w:sz w:val="24"/>
                <w:szCs w:val="24"/>
              </w:rPr>
            </w:pPr>
            <w:r w:rsidRPr="00447A3F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7" w:type="dxa"/>
          </w:tcPr>
          <w:p w:rsidR="00C8153D" w:rsidRDefault="00C8153D" w:rsidP="00096802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Трудовое воспитание дошкольников с использованием  «Игровой технологии»  </w:t>
            </w:r>
          </w:p>
        </w:tc>
        <w:tc>
          <w:tcPr>
            <w:tcW w:w="2984" w:type="dxa"/>
          </w:tcPr>
          <w:p w:rsidR="00C8153D" w:rsidRDefault="00C8153D" w:rsidP="00096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Гундарева Т. А., Выдрина А. И., </w:t>
            </w:r>
            <w:proofErr w:type="spellStart"/>
            <w:r>
              <w:rPr>
                <w:sz w:val="24"/>
                <w:szCs w:val="24"/>
              </w:rPr>
              <w:t>Потлова</w:t>
            </w:r>
            <w:proofErr w:type="spellEnd"/>
            <w:r>
              <w:rPr>
                <w:sz w:val="24"/>
                <w:szCs w:val="24"/>
              </w:rPr>
              <w:t xml:space="preserve"> О. В., Кожанова О. В.</w:t>
            </w:r>
          </w:p>
        </w:tc>
        <w:tc>
          <w:tcPr>
            <w:tcW w:w="2831" w:type="dxa"/>
          </w:tcPr>
          <w:p w:rsidR="00C8153D" w:rsidRDefault="00C8153D" w:rsidP="00096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0325" cy="1938594"/>
                  <wp:effectExtent l="19050" t="0" r="9525" b="0"/>
                  <wp:docPr id="4" name="Рисунок 4" descr="D:\Пользователь\Desktop\к 17-18 уч г\ФОТО\ПС, МПС\ПС  №2 труд\акнрн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Пользователь\Desktop\к 17-18 уч г\ФОТО\ПС, МПС\ПС  №2 труд\акнрн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38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3D" w:rsidTr="00C8153D">
        <w:trPr>
          <w:trHeight w:val="735"/>
        </w:trPr>
        <w:tc>
          <w:tcPr>
            <w:tcW w:w="808" w:type="dxa"/>
          </w:tcPr>
          <w:p w:rsidR="00C8153D" w:rsidRPr="00447A3F" w:rsidRDefault="00C8153D" w:rsidP="00096802">
            <w:pPr>
              <w:spacing w:before="100" w:beforeAutospacing="1" w:after="100" w:afterAutospacing="1"/>
              <w:ind w:hanging="142"/>
              <w:jc w:val="center"/>
              <w:rPr>
                <w:bCs/>
                <w:sz w:val="24"/>
                <w:szCs w:val="24"/>
              </w:rPr>
            </w:pPr>
            <w:r w:rsidRPr="00447A3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</w:tcPr>
          <w:p w:rsidR="00C8153D" w:rsidRDefault="00C8153D" w:rsidP="00096802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Трудовое воспитание дошкольников с использованием  «Технологии проблемного обучения»  </w:t>
            </w:r>
          </w:p>
        </w:tc>
        <w:tc>
          <w:tcPr>
            <w:tcW w:w="2984" w:type="dxa"/>
          </w:tcPr>
          <w:p w:rsidR="00C8153D" w:rsidRDefault="00C8153D" w:rsidP="00096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Шемякова</w:t>
            </w:r>
            <w:proofErr w:type="spellEnd"/>
            <w:r>
              <w:rPr>
                <w:sz w:val="24"/>
                <w:szCs w:val="24"/>
              </w:rPr>
              <w:t xml:space="preserve"> Ю. Ю., </w:t>
            </w:r>
            <w:proofErr w:type="spellStart"/>
            <w:r>
              <w:rPr>
                <w:sz w:val="24"/>
                <w:szCs w:val="24"/>
              </w:rPr>
              <w:t>Лиханова</w:t>
            </w:r>
            <w:proofErr w:type="spellEnd"/>
            <w:r>
              <w:rPr>
                <w:sz w:val="24"/>
                <w:szCs w:val="24"/>
              </w:rPr>
              <w:t xml:space="preserve"> О. Н., Родина Л. В., Никитина В. А.</w:t>
            </w:r>
          </w:p>
        </w:tc>
        <w:tc>
          <w:tcPr>
            <w:tcW w:w="2831" w:type="dxa"/>
          </w:tcPr>
          <w:p w:rsidR="00C8153D" w:rsidRDefault="00C8153D" w:rsidP="00096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96028" cy="2058745"/>
                  <wp:effectExtent l="19050" t="0" r="0" b="0"/>
                  <wp:docPr id="2" name="Рисунок 2" descr="D:\Пользователь\Desktop\к 17-18 уч г\ФОТО\ПС, МПС\ПС  №2 труд\2кеен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ользователь\Desktop\к 17-18 уч г\ФОТО\ПС, МПС\ПС  №2 труд\2кеен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71" cy="206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3D" w:rsidTr="00C8153D">
        <w:trPr>
          <w:trHeight w:val="795"/>
        </w:trPr>
        <w:tc>
          <w:tcPr>
            <w:tcW w:w="808" w:type="dxa"/>
          </w:tcPr>
          <w:p w:rsidR="00C8153D" w:rsidRPr="00447A3F" w:rsidRDefault="00C8153D" w:rsidP="00096802">
            <w:pPr>
              <w:spacing w:before="100" w:beforeAutospacing="1" w:after="100" w:afterAutospacing="1"/>
              <w:ind w:hanging="142"/>
              <w:jc w:val="center"/>
              <w:rPr>
                <w:bCs/>
                <w:sz w:val="24"/>
                <w:szCs w:val="24"/>
              </w:rPr>
            </w:pPr>
            <w:r w:rsidRPr="00447A3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</w:tcPr>
          <w:p w:rsidR="00C8153D" w:rsidRDefault="00C8153D" w:rsidP="00096802">
            <w:pPr>
              <w:spacing w:before="100" w:beforeAutospacing="1" w:after="100" w:afterAutospacing="1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Трудовое воспитание дошкольников с использованием  «Личностно – ориентированной технологии» </w:t>
            </w:r>
          </w:p>
        </w:tc>
        <w:tc>
          <w:tcPr>
            <w:tcW w:w="2984" w:type="dxa"/>
          </w:tcPr>
          <w:p w:rsidR="00C8153D" w:rsidRDefault="00C8153D" w:rsidP="00096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Балакина Т. Н., Гретчина Т. В.</w:t>
            </w:r>
          </w:p>
        </w:tc>
        <w:tc>
          <w:tcPr>
            <w:tcW w:w="2831" w:type="dxa"/>
          </w:tcPr>
          <w:p w:rsidR="00C8153D" w:rsidRDefault="00C8153D" w:rsidP="0009680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0325" cy="2065247"/>
                  <wp:effectExtent l="19050" t="0" r="9525" b="0"/>
                  <wp:docPr id="6" name="Рисунок 6" descr="D:\Пользователь\Desktop\к 17-18 уч г\ФОТО\ПС, МПС\ПС  №2 труд\куенк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ользователь\Desktop\к 17-18 уч г\ФОТО\ПС, МПС\ПС  №2 труд\куенк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438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36C" w:rsidRPr="009F0B1E" w:rsidRDefault="00C74E70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* </w:t>
      </w:r>
      <w:r w:rsidR="00691083" w:rsidRPr="009F0B1E">
        <w:rPr>
          <w:sz w:val="28"/>
          <w:szCs w:val="28"/>
          <w:u w:val="single"/>
        </w:rPr>
        <w:t xml:space="preserve">Динамическая пауза «Угадайте, что я делаю!» </w:t>
      </w:r>
    </w:p>
    <w:p w:rsidR="00691083" w:rsidRDefault="00691083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(нужно показать действия людей разных профессий)</w:t>
      </w:r>
    </w:p>
    <w:p w:rsidR="00691083" w:rsidRDefault="00691083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Все встают в круг и произносят слова:</w:t>
      </w:r>
    </w:p>
    <w:p w:rsidR="00691083" w:rsidRDefault="00691083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Что ты делаешь – не знаем,</w:t>
      </w:r>
    </w:p>
    <w:p w:rsidR="00691083" w:rsidRDefault="00691083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Поглядим и угадаем.</w:t>
      </w:r>
    </w:p>
    <w:p w:rsidR="00691083" w:rsidRDefault="00691083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(повар, строитель, техничка, дворник, швея, балерина, </w:t>
      </w:r>
      <w:r w:rsidR="00290BD3">
        <w:rPr>
          <w:sz w:val="28"/>
          <w:szCs w:val="28"/>
        </w:rPr>
        <w:t>скрипач, спортсмен, воспитатель)</w:t>
      </w:r>
    </w:p>
    <w:p w:rsidR="009712AE" w:rsidRPr="00A4036C" w:rsidRDefault="009712AE" w:rsidP="009712AE">
      <w:pPr>
        <w:pStyle w:val="a4"/>
        <w:shd w:val="clear" w:color="auto" w:fill="FFFFFF"/>
        <w:spacing w:before="150" w:beforeAutospacing="0" w:after="150" w:afterAutospacing="0"/>
        <w:ind w:left="-426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175000" cy="2381250"/>
            <wp:effectExtent l="19050" t="0" r="6350" b="0"/>
            <wp:docPr id="8" name="Рисунок 1" descr="D:\Пользователь\Desktop\к 17-18 уч г\ФОТО\ПС, МПС\ПС  №2 труд\3е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к 17-18 уч г\ФОТО\ПС, МПС\ПС  №2 труд\3епе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13" w:rsidRDefault="00A4036C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C74E70" w:rsidRPr="009F0B1E">
        <w:rPr>
          <w:sz w:val="28"/>
          <w:szCs w:val="28"/>
          <w:u w:val="single"/>
        </w:rPr>
        <w:t>Обсуждение открытых просмотров по теме ПС</w:t>
      </w:r>
      <w:r w:rsidR="003D1BDE" w:rsidRPr="009F0B1E">
        <w:rPr>
          <w:sz w:val="28"/>
          <w:szCs w:val="28"/>
          <w:u w:val="single"/>
        </w:rPr>
        <w:t>:</w:t>
      </w:r>
    </w:p>
    <w:p w:rsidR="00C74E70" w:rsidRPr="00C74E70" w:rsidRDefault="00C74E70" w:rsidP="00C74E7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4E70">
        <w:rPr>
          <w:rFonts w:ascii="Times New Roman" w:hAnsi="Times New Roman" w:cs="Times New Roman"/>
          <w:sz w:val="28"/>
          <w:szCs w:val="28"/>
        </w:rPr>
        <w:t xml:space="preserve">- Трудовое воспитание дошкольников с использованием  «Метода проектов» - </w:t>
      </w:r>
      <w:proofErr w:type="spellStart"/>
      <w:r w:rsidRPr="00C74E70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C74E70">
        <w:rPr>
          <w:rFonts w:ascii="Times New Roman" w:hAnsi="Times New Roman" w:cs="Times New Roman"/>
          <w:sz w:val="28"/>
          <w:szCs w:val="28"/>
        </w:rPr>
        <w:t xml:space="preserve"> Н. Б., Батырева С. И.;</w:t>
      </w:r>
    </w:p>
    <w:p w:rsidR="009712AE" w:rsidRDefault="00373C90" w:rsidP="00C74E70">
      <w:pPr>
        <w:pStyle w:val="a4"/>
        <w:shd w:val="clear" w:color="auto" w:fill="FFFFFF"/>
        <w:spacing w:before="150" w:beforeAutospacing="0" w:after="150" w:afterAutospacing="0"/>
        <w:ind w:left="-567"/>
        <w:rPr>
          <w:sz w:val="28"/>
          <w:szCs w:val="28"/>
        </w:rPr>
      </w:pPr>
      <w:r w:rsidRPr="009712AE">
        <w:rPr>
          <w:sz w:val="28"/>
          <w:szCs w:val="28"/>
        </w:rPr>
        <w:t xml:space="preserve"> </w:t>
      </w:r>
      <w:r w:rsidR="009712AE" w:rsidRPr="009712AE">
        <w:rPr>
          <w:sz w:val="28"/>
          <w:szCs w:val="28"/>
        </w:rPr>
        <w:t>(</w:t>
      </w:r>
      <w:r w:rsidR="009712AE">
        <w:rPr>
          <w:sz w:val="28"/>
          <w:szCs w:val="28"/>
        </w:rPr>
        <w:t xml:space="preserve">педагогам было предложено после просмотра НОД заполнить карточки анализа занятия, сделав при этом 3 акцента на: </w:t>
      </w:r>
    </w:p>
    <w:p w:rsidR="009712AE" w:rsidRDefault="009712AE" w:rsidP="00C74E70">
      <w:pPr>
        <w:pStyle w:val="a4"/>
        <w:shd w:val="clear" w:color="auto" w:fill="FFFFFF"/>
        <w:spacing w:before="150" w:beforeAutospacing="0" w:after="15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положительные моменты занятия;</w:t>
      </w:r>
    </w:p>
    <w:p w:rsidR="009712AE" w:rsidRDefault="009712AE" w:rsidP="00C74E70">
      <w:pPr>
        <w:pStyle w:val="a4"/>
        <w:shd w:val="clear" w:color="auto" w:fill="FFFFFF"/>
        <w:spacing w:before="150" w:beforeAutospacing="0" w:after="15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замечания к занятию;</w:t>
      </w:r>
    </w:p>
    <w:p w:rsidR="009712AE" w:rsidRDefault="009712AE" w:rsidP="00C74E70">
      <w:pPr>
        <w:pStyle w:val="a4"/>
        <w:shd w:val="clear" w:color="auto" w:fill="FFFFFF"/>
        <w:spacing w:before="150" w:beforeAutospacing="0" w:after="15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предложения по занятию.</w:t>
      </w:r>
    </w:p>
    <w:p w:rsidR="009712AE" w:rsidRDefault="009712AE" w:rsidP="00C74E70">
      <w:pPr>
        <w:pStyle w:val="a4"/>
        <w:shd w:val="clear" w:color="auto" w:fill="FFFFFF"/>
        <w:spacing w:before="150" w:beforeAutospacing="0" w:after="150" w:afterAutospacing="0"/>
        <w:ind w:left="-567"/>
        <w:rPr>
          <w:i/>
          <w:sz w:val="28"/>
          <w:szCs w:val="28"/>
        </w:rPr>
      </w:pPr>
      <w:r w:rsidRPr="009712AE">
        <w:rPr>
          <w:i/>
          <w:sz w:val="28"/>
          <w:szCs w:val="28"/>
        </w:rPr>
        <w:t>Ст. воспитатель резюмирует итоги:</w:t>
      </w:r>
    </w:p>
    <w:p w:rsidR="009712AE" w:rsidRDefault="009712AE" w:rsidP="009712AE">
      <w:pPr>
        <w:pStyle w:val="a4"/>
        <w:shd w:val="clear" w:color="auto" w:fill="FFFFFF"/>
        <w:spacing w:before="150" w:beforeAutospacing="0" w:after="150" w:afterAutospacing="0"/>
        <w:ind w:left="-567"/>
        <w:rPr>
          <w:sz w:val="28"/>
          <w:szCs w:val="28"/>
          <w:u w:val="single"/>
        </w:rPr>
      </w:pPr>
      <w:r w:rsidRPr="003D1BDE">
        <w:rPr>
          <w:sz w:val="28"/>
          <w:szCs w:val="28"/>
          <w:u w:val="single"/>
        </w:rPr>
        <w:t xml:space="preserve">Тамбовцева Е. М. </w:t>
      </w:r>
    </w:p>
    <w:p w:rsidR="009712AE" w:rsidRDefault="009712AE" w:rsidP="009712AE">
      <w:pPr>
        <w:pStyle w:val="a4"/>
        <w:shd w:val="clear" w:color="auto" w:fill="FFFFFF"/>
        <w:spacing w:before="150" w:beforeAutospacing="0" w:after="150" w:afterAutospacing="0"/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Тема: </w:t>
      </w:r>
      <w:r w:rsidRPr="009712AE">
        <w:rPr>
          <w:sz w:val="28"/>
          <w:szCs w:val="28"/>
        </w:rPr>
        <w:t xml:space="preserve"> «</w:t>
      </w:r>
      <w:r w:rsidRPr="00C74E70">
        <w:rPr>
          <w:sz w:val="28"/>
          <w:szCs w:val="28"/>
        </w:rPr>
        <w:t>Трудовое воспитание дошкольников с использованием  «Технологии исследовательской деятельности»</w:t>
      </w:r>
    </w:p>
    <w:p w:rsidR="003D1BDE" w:rsidRPr="008965E0" w:rsidRDefault="003D1BDE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отметить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три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положительных момента в НОД:</w:t>
      </w:r>
    </w:p>
    <w:p w:rsidR="003D1BDE" w:rsidRDefault="00993AB7" w:rsidP="003D1BDE">
      <w:pPr>
        <w:ind w:left="-851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Программный материал соответствует возрасту детей; и</w:t>
      </w:r>
      <w:r w:rsidR="003D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нтересные эксперименты;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хорошая задумка занятия; </w:t>
      </w:r>
      <w:r w:rsidR="00691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мультимедиа</w:t>
      </w:r>
      <w:proofErr w:type="gramStart"/>
      <w:r w:rsidR="00691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 историческая</w:t>
      </w:r>
      <w:proofErr w:type="gramEnd"/>
      <w:r w:rsidR="003D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презентация; выполнены гигиенические требования (были фартуки, маски, салфетки); были оговорены правила техники безопасности; эстетика занятия; разнообразие методов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D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пособий</w:t>
      </w:r>
      <w:r w:rsidR="003D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D1BDE" w:rsidRDefault="003D1BDE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два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замечания: </w:t>
      </w:r>
    </w:p>
    <w:p w:rsidR="003D1BDE" w:rsidRPr="008965E0" w:rsidRDefault="00993AB7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D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волновалась; неудачно поставлен экран (отсвечивало);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речь детей, поощрять ответы детей; педагогу работать над эмоциональной выразительностью речи и в целом;</w:t>
      </w:r>
    </w:p>
    <w:p w:rsidR="003D1BDE" w:rsidRPr="00043057" w:rsidRDefault="003D1BDE" w:rsidP="003D1BDE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одно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</w:t>
      </w:r>
      <w:r w:rsidRPr="00043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712AE" w:rsidRDefault="003D1BDE" w:rsidP="00C74E70">
      <w:pPr>
        <w:pStyle w:val="a4"/>
        <w:shd w:val="clear" w:color="auto" w:fill="FFFFFF"/>
        <w:spacing w:before="150" w:beforeAutospacing="0" w:after="15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Уверенности в себе и своих силах;</w:t>
      </w:r>
      <w:r w:rsidR="00993AB7">
        <w:rPr>
          <w:sz w:val="28"/>
          <w:szCs w:val="28"/>
        </w:rPr>
        <w:t xml:space="preserve"> продумывать более детально весь ход НОД, чтобы не было ни сло</w:t>
      </w:r>
      <w:r w:rsidR="009712AE">
        <w:rPr>
          <w:sz w:val="28"/>
          <w:szCs w:val="28"/>
        </w:rPr>
        <w:t>весных, ни действенных накладок</w:t>
      </w:r>
      <w:r w:rsidR="00993AB7">
        <w:rPr>
          <w:sz w:val="28"/>
          <w:szCs w:val="28"/>
        </w:rPr>
        <w:t>; не использовать «диалог с 1 ребенком»</w:t>
      </w:r>
      <w:r w:rsidR="009712AE">
        <w:rPr>
          <w:sz w:val="28"/>
          <w:szCs w:val="28"/>
        </w:rPr>
        <w:t>.</w:t>
      </w:r>
    </w:p>
    <w:p w:rsidR="00993AB7" w:rsidRDefault="00993AB7" w:rsidP="00C74E70">
      <w:pPr>
        <w:pStyle w:val="a4"/>
        <w:shd w:val="clear" w:color="auto" w:fill="FFFFFF"/>
        <w:spacing w:before="150" w:beforeAutospacing="0" w:after="150" w:afterAutospacing="0"/>
        <w:ind w:left="-567"/>
        <w:rPr>
          <w:sz w:val="28"/>
          <w:szCs w:val="28"/>
          <w:u w:val="single"/>
        </w:rPr>
      </w:pPr>
      <w:proofErr w:type="spellStart"/>
      <w:r w:rsidRPr="00993AB7">
        <w:rPr>
          <w:sz w:val="28"/>
          <w:szCs w:val="28"/>
          <w:u w:val="single"/>
        </w:rPr>
        <w:lastRenderedPageBreak/>
        <w:t>Лиханова</w:t>
      </w:r>
      <w:proofErr w:type="spellEnd"/>
      <w:r w:rsidRPr="00993AB7">
        <w:rPr>
          <w:sz w:val="28"/>
          <w:szCs w:val="28"/>
          <w:u w:val="single"/>
        </w:rPr>
        <w:t xml:space="preserve"> О. Н.</w:t>
      </w:r>
    </w:p>
    <w:p w:rsidR="009712AE" w:rsidRPr="00993AB7" w:rsidRDefault="009712AE" w:rsidP="00C74E70">
      <w:pPr>
        <w:pStyle w:val="a4"/>
        <w:shd w:val="clear" w:color="auto" w:fill="FFFFFF"/>
        <w:spacing w:before="150" w:beforeAutospacing="0" w:after="150" w:afterAutospacing="0"/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Тема: </w:t>
      </w:r>
      <w:r w:rsidRPr="009712AE">
        <w:rPr>
          <w:sz w:val="28"/>
          <w:szCs w:val="28"/>
        </w:rPr>
        <w:t xml:space="preserve"> «</w:t>
      </w:r>
      <w:r w:rsidRPr="00C74E70">
        <w:rPr>
          <w:sz w:val="28"/>
          <w:szCs w:val="28"/>
        </w:rPr>
        <w:t xml:space="preserve">Трудовое воспитание дошкольников с использованием  «Технологии проблемного обучения»  </w:t>
      </w:r>
    </w:p>
    <w:p w:rsidR="003D1BDE" w:rsidRDefault="003D1BDE" w:rsidP="0041421C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отметить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три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положительных момента в НОД:</w:t>
      </w:r>
    </w:p>
    <w:p w:rsidR="0041421C" w:rsidRDefault="00691083" w:rsidP="0041421C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современного средства коммуникации (на ноутбук пришло сообщение); </w:t>
      </w:r>
      <w:r w:rsidR="009F0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1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рограммн</w:t>
      </w:r>
      <w:r w:rsidR="006B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41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 соответствует возрасту детей; разнообразие методов и приемов – их взаимосвязь; НОД соответствует заявленной инновационной технологии; дети были </w:t>
      </w:r>
      <w:proofErr w:type="gramStart"/>
      <w:r w:rsidR="0041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заинтересованы;  интеграция</w:t>
      </w:r>
      <w:proofErr w:type="gramEnd"/>
      <w:r w:rsidR="0041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областей (с-к, познавательная, речевая, художественно – эстетическая); интересная задумка занятия; </w:t>
      </w:r>
      <w:r w:rsidR="006B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компетентность педагога;</w:t>
      </w:r>
      <w:r w:rsidR="00A40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мультимедиа.</w:t>
      </w:r>
    </w:p>
    <w:p w:rsidR="003D1BDE" w:rsidRDefault="003D1BDE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два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замечания: </w:t>
      </w:r>
    </w:p>
    <w:p w:rsidR="0041421C" w:rsidRPr="008965E0" w:rsidRDefault="0041421C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Речевой  познавательный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урони детей ниже возрастной нормы; усилить работу по развитию навыков в аппликации; птиц на листе (в таблице) нужно было сначала назвать, а уже потом выполнять задание; хоровые ответы; </w:t>
      </w:r>
      <w:r w:rsidR="006B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столах не было салфеток, </w:t>
      </w:r>
      <w:proofErr w:type="spellStart"/>
      <w:r w:rsidR="006B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клиенок</w:t>
      </w:r>
      <w:proofErr w:type="spellEnd"/>
      <w:r w:rsidR="006B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1BDE" w:rsidRDefault="003D1BDE" w:rsidP="003D1BDE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одно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</w:t>
      </w:r>
      <w:r w:rsidRPr="00043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1421C" w:rsidRPr="0041421C" w:rsidRDefault="0041421C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родителей к обучению детей работать ножницами;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расширять кругозор детей;</w:t>
      </w:r>
    </w:p>
    <w:p w:rsidR="0041421C" w:rsidRDefault="006B6E58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B6E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Кожанова О. В.</w:t>
      </w:r>
    </w:p>
    <w:p w:rsidR="009712AE" w:rsidRPr="006B6E58" w:rsidRDefault="009712AE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4E70">
        <w:rPr>
          <w:rFonts w:ascii="Times New Roman" w:hAnsi="Times New Roman" w:cs="Times New Roman"/>
          <w:sz w:val="28"/>
          <w:szCs w:val="28"/>
        </w:rPr>
        <w:t xml:space="preserve">Трудовое воспитание дошкольников с использованием  «Игровой технологии»  </w:t>
      </w:r>
    </w:p>
    <w:p w:rsidR="006B6E58" w:rsidRDefault="003D1BDE" w:rsidP="006B6E5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отметить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три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положительных момента в НОД:</w:t>
      </w:r>
    </w:p>
    <w:p w:rsidR="003D1BDE" w:rsidRPr="008965E0" w:rsidRDefault="006B6E58" w:rsidP="006B6E5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методов и приемов – их взаимосвязь; хороший уровень знаний и речевой активности детей; организация и подготовка занятия; активность детей;</w:t>
      </w:r>
      <w:r w:rsidR="00A9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игровой прием куб-</w:t>
      </w:r>
      <w:proofErr w:type="gramStart"/>
      <w:r w:rsidR="00A9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пословицы;  </w:t>
      </w:r>
      <w:proofErr w:type="spellStart"/>
      <w:r w:rsidR="00A9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proofErr w:type="gramEnd"/>
      <w:r w:rsidR="00A9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«Как мы маме помогаем»;  прием распределения детских поручений (по прическе, по звуку имени); индивидуальные ответы детей; эмоциональный фон занятия; </w:t>
      </w:r>
    </w:p>
    <w:p w:rsidR="003D1BDE" w:rsidRPr="008965E0" w:rsidRDefault="003D1BDE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два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замечания: </w:t>
      </w:r>
    </w:p>
    <w:p w:rsidR="003D1BDE" w:rsidRPr="008965E0" w:rsidRDefault="006B6E58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Давать возможность детям самим делать выводы и обобщать; не задействован главный персонаж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Шалтай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болтай;</w:t>
      </w:r>
      <w:r w:rsidR="00A9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рефлексии итога занятия; можно фартуки на всех детей; при повторе пословиц – перебрасывать кубик;</w:t>
      </w:r>
    </w:p>
    <w:p w:rsidR="003D1BDE" w:rsidRDefault="003D1BDE" w:rsidP="003D1BDE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одно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</w:t>
      </w:r>
      <w:r w:rsidRPr="00043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B6E58" w:rsidRDefault="006B6E58" w:rsidP="003D1BD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Уместней был бы Домовенок Кузя, а не </w:t>
      </w:r>
      <w:proofErr w:type="spellStart"/>
      <w:r w:rsidRPr="006B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Шалтай</w:t>
      </w:r>
      <w:proofErr w:type="spellEnd"/>
      <w:r w:rsidRPr="006B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болтай</w:t>
      </w:r>
      <w:r w:rsidR="00902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(есть сложившийся стереотип образа)</w:t>
      </w:r>
      <w:r w:rsidRPr="006B6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предоставлять детям возможность высказываться самим;</w:t>
      </w:r>
      <w:r w:rsidR="00A9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усложнить НОД в соответствии с возрастом детей (мало заданий для детей старшей </w:t>
      </w:r>
      <w:proofErr w:type="spellStart"/>
      <w:r w:rsidR="00A9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="00A9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использовать музыкальное сопровождение;</w:t>
      </w:r>
    </w:p>
    <w:p w:rsidR="008C3F51" w:rsidRDefault="008C3F51" w:rsidP="00373C90">
      <w:pPr>
        <w:ind w:left="-851" w:firstLine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907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Гретчина Т. В.</w:t>
      </w:r>
    </w:p>
    <w:p w:rsidR="00373C90" w:rsidRPr="00A90733" w:rsidRDefault="00373C90" w:rsidP="00373C90">
      <w:pPr>
        <w:ind w:left="-851" w:firstLine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Тема: </w:t>
      </w:r>
      <w:r w:rsidRPr="00373C90">
        <w:rPr>
          <w:rFonts w:ascii="Times New Roman" w:hAnsi="Times New Roman" w:cs="Times New Roman"/>
          <w:sz w:val="28"/>
          <w:szCs w:val="28"/>
        </w:rPr>
        <w:t>«Трудовое воспитание дошкольников с использованием  «Личностно – ориентированной технологии»</w:t>
      </w:r>
    </w:p>
    <w:p w:rsidR="006B6E58" w:rsidRPr="008965E0" w:rsidRDefault="006B6E58" w:rsidP="006B6E5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отметить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три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положительных момента в НОД:</w:t>
      </w:r>
    </w:p>
    <w:p w:rsidR="006B6E58" w:rsidRDefault="000E2C6C" w:rsidP="006B6E58">
      <w:pPr>
        <w:ind w:left="-851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методов и приемов; сюрпризный момент – помощница Эльза</w:t>
      </w:r>
      <w:r w:rsidR="0056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(шефская работа)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Фея; эстетика занятия; </w:t>
      </w:r>
      <w:r w:rsidR="008C3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ППРС;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детей; выполнение гигиенических требований; программный материал соответствует возрасту</w:t>
      </w:r>
      <w:r w:rsidR="0056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заявленной инновационной технологии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56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воспитателя с детьми.</w:t>
      </w:r>
    </w:p>
    <w:p w:rsidR="006B6E58" w:rsidRPr="008965E0" w:rsidRDefault="006B6E58" w:rsidP="006B6E5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два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замечания: </w:t>
      </w:r>
    </w:p>
    <w:p w:rsidR="006B6E58" w:rsidRDefault="005608AA" w:rsidP="006B6E5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выполнены не в полном объёме (вся инициатива шла от педагога, а по задачи дети должны договариваться с помощью воспитателя о распределении работы); не соответствие содержание </w:t>
      </w:r>
      <w:r w:rsidR="008C3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игрового мотива со смыслом (оказавшись в гостях как можно знать, где должны находиться те или иные игрушки); проводить больше работы по развитию речи детей.</w:t>
      </w:r>
    </w:p>
    <w:p w:rsidR="006B6E58" w:rsidRDefault="006B6E58" w:rsidP="006B6E58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одно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</w:t>
      </w:r>
      <w:r w:rsidRPr="00043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C3F51" w:rsidRDefault="008C3F51" w:rsidP="006B6E5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посадки газона надо стол придвинуть к остальным детям, чтобы они активно наблюдали и комментировали;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забывать про рефлексию итогов занятия.</w:t>
      </w:r>
    </w:p>
    <w:p w:rsidR="00343FD3" w:rsidRDefault="00343FD3" w:rsidP="00343FD3">
      <w:pPr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907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Батырева С. И.</w:t>
      </w:r>
    </w:p>
    <w:p w:rsidR="00373C90" w:rsidRPr="00A90733" w:rsidRDefault="00373C90" w:rsidP="00343FD3">
      <w:pPr>
        <w:ind w:left="-851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73C90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4E70">
        <w:rPr>
          <w:rFonts w:ascii="Times New Roman" w:hAnsi="Times New Roman" w:cs="Times New Roman"/>
          <w:sz w:val="28"/>
          <w:szCs w:val="28"/>
        </w:rPr>
        <w:t>Трудовое воспитание дошкольников с использованием  «Метода проектов»</w:t>
      </w:r>
    </w:p>
    <w:p w:rsidR="006B6E58" w:rsidRPr="008965E0" w:rsidRDefault="006B6E58" w:rsidP="006B6E5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отметить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три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положительных момента в НОД:</w:t>
      </w:r>
    </w:p>
    <w:p w:rsidR="008C3F51" w:rsidRPr="008965E0" w:rsidRDefault="008C3F51" w:rsidP="006B6E5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Выполнены гигиенические требования; программный материал соответствует возрасту</w:t>
      </w:r>
      <w:r w:rsidR="0034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обоснован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заявленной инновационной технологии;  разнообразие методов и приемов; эстетика занятия; присутствие сказочного персонажа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34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трудовые навыки детей;  игра «Бумажные снежки»;</w:t>
      </w:r>
    </w:p>
    <w:p w:rsidR="00343FD3" w:rsidRDefault="00343FD3" w:rsidP="00343FD3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два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замечания: </w:t>
      </w:r>
    </w:p>
    <w:p w:rsidR="00343FD3" w:rsidRPr="00343FD3" w:rsidRDefault="00343FD3" w:rsidP="006B6E58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речевое общение детей;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нужно так переживать и волноваться перед занятием!; слабая заинтересованность детей; </w:t>
      </w:r>
    </w:p>
    <w:p w:rsidR="00343FD3" w:rsidRDefault="00343FD3" w:rsidP="00343FD3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</w:t>
      </w:r>
      <w:r w:rsidRPr="008965E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одно</w:t>
      </w:r>
      <w:r w:rsidRPr="008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</w:t>
      </w:r>
      <w:r w:rsidRPr="00043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43FD3" w:rsidRPr="00343FD3" w:rsidRDefault="00343FD3" w:rsidP="00343FD3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Воспитателю следить за речью, избегать слов – паразитов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кукол после купания можно было бы запеленать (проявлен</w:t>
      </w:r>
      <w:r w:rsidR="0037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заботы).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4913" w:rsidRPr="009F0B1E" w:rsidRDefault="00C74E70" w:rsidP="00CD54BE">
      <w:pPr>
        <w:pStyle w:val="a4"/>
        <w:shd w:val="clear" w:color="auto" w:fill="FFFFFF"/>
        <w:spacing w:before="150" w:beforeAutospacing="0" w:after="150" w:afterAutospacing="0"/>
        <w:ind w:left="-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* </w:t>
      </w:r>
      <w:r w:rsidR="00724913" w:rsidRPr="009F0B1E">
        <w:rPr>
          <w:sz w:val="28"/>
          <w:szCs w:val="28"/>
          <w:u w:val="single"/>
        </w:rPr>
        <w:t>Итоги конкурса ППРС по трудовому воспитанию дошкольников</w:t>
      </w:r>
    </w:p>
    <w:p w:rsidR="00C74E70" w:rsidRPr="00B73FDE" w:rsidRDefault="00C74E70" w:rsidP="00C74E70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проходил</w:t>
      </w:r>
      <w:r w:rsidRPr="00D0216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B73F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 «Предметно-пространственная развивающая среда  по направлению: трудовое воспитание дошкольников»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74E70" w:rsidRPr="00D02167" w:rsidRDefault="00C74E70" w:rsidP="00C74E7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на основании плана работы на 201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C74E70" w:rsidRPr="00D02167" w:rsidRDefault="00C74E70" w:rsidP="00C74E7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конкурсе принимают участие воспитатели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возрастных групп ДОУ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E70" w:rsidRPr="00D02167" w:rsidRDefault="00C74E70" w:rsidP="00C74E7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с </w:t>
      </w:r>
      <w:r w:rsidRPr="00CF6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реализации основной образовательной программы дошкольного образования в соответствие с ФГОС ДО.</w:t>
      </w:r>
    </w:p>
    <w:p w:rsidR="00C74E70" w:rsidRPr="00CF63CE" w:rsidRDefault="00C74E70" w:rsidP="00C74E70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6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Задачи конкурса: </w:t>
      </w:r>
    </w:p>
    <w:p w:rsidR="00C74E70" w:rsidRPr="00D02167" w:rsidRDefault="00C74E70" w:rsidP="00C74E7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профессиональный уровень педагогов путем внедрения в практику работы современных технологий, методов, методик, способов </w:t>
      </w:r>
      <w:r w:rsidRPr="009F5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процесса 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направлению: трудовое воспитание дошкольников, 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возрастных и индивидуальных особенностей воспитанников.</w:t>
      </w:r>
    </w:p>
    <w:p w:rsidR="00C74E70" w:rsidRPr="00D02167" w:rsidRDefault="00C74E70" w:rsidP="00C74E70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трудовому воспитанию дошкольников, как компонент социально-коммуникативного направления развития детей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E70" w:rsidRPr="00D02167" w:rsidRDefault="00C74E70" w:rsidP="00C74E7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современную </w:t>
      </w:r>
      <w:r w:rsidRPr="009F5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развивающую предметно – пространственную среду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учетом требований и условий для обеспечения возможности </w:t>
      </w:r>
      <w:r w:rsidRPr="009F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воспитания детей. </w:t>
      </w:r>
    </w:p>
    <w:p w:rsidR="00C74E70" w:rsidRDefault="00C74E70" w:rsidP="00C74E7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70" w:rsidRDefault="00C74E70" w:rsidP="00C74E7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</w:t>
      </w:r>
      <w:r w:rsidRPr="009F5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развивающей предметно – пространственной среды</w:t>
      </w:r>
      <w:r w:rsidRPr="00D02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отметили следующие положительные моменты:</w:t>
      </w:r>
    </w:p>
    <w:p w:rsidR="00C74E70" w:rsidRDefault="00C74E70" w:rsidP="00C74E7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70" w:rsidRDefault="00C74E70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группы детского сада  приняли участие в конкурсе;</w:t>
      </w:r>
    </w:p>
    <w:p w:rsidR="00C74E70" w:rsidRDefault="00C74E70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ДОУ усовершенствовались условия по трудовому воспитанию дошкольников;</w:t>
      </w:r>
    </w:p>
    <w:p w:rsidR="00C74E70" w:rsidRDefault="00C74E70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проявили незаурядные творческие и профессиональные способности;</w:t>
      </w:r>
    </w:p>
    <w:p w:rsidR="00C74E70" w:rsidRDefault="00C74E70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среда групп по теме конкурса была значительно обогащена, пополнена, усовершенствована, что благотворно скажется на имидже ДОУ;</w:t>
      </w:r>
    </w:p>
    <w:p w:rsidR="00C74E70" w:rsidRDefault="00C74E70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воспитанников (в большинстве групп) приняли активное участие в конкурсе.</w:t>
      </w:r>
    </w:p>
    <w:p w:rsidR="00C74E70" w:rsidRPr="00D008BA" w:rsidRDefault="00C74E70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08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Места распределились следующим образом:</w:t>
      </w:r>
    </w:p>
    <w:p w:rsidR="00C74E70" w:rsidRDefault="00C74E70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группа № 2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Кожанова О. В.;</w:t>
      </w:r>
    </w:p>
    <w:p w:rsidR="00C74E70" w:rsidRDefault="00C74E70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группы № 4, № 5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Ю., Выдрина А. И., Гундарева Т. А.;</w:t>
      </w:r>
    </w:p>
    <w:p w:rsidR="00C74E70" w:rsidRDefault="00C74E70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группы № 8, № 1 воспитатели: Гретчина Т. В., Балакина Т. Н., Батырева С. И., Сердюк О. А.</w:t>
      </w:r>
    </w:p>
    <w:p w:rsidR="002D11B4" w:rsidRDefault="002D11B4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О результатах анкетирования </w:t>
      </w:r>
      <w:r w:rsidR="003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29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анкетировании приняли участие</w:t>
      </w:r>
      <w:r w:rsidR="007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человек. Это родители воспитанников старших, подготовительных групп. </w:t>
      </w:r>
    </w:p>
    <w:p w:rsidR="00762FFF" w:rsidRDefault="00290BD3" w:rsidP="00290BD3">
      <w:pPr>
        <w:pStyle w:val="a4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83FC8">
        <w:rPr>
          <w:color w:val="111111"/>
          <w:sz w:val="28"/>
          <w:szCs w:val="28"/>
        </w:rPr>
        <w:t>Р</w:t>
      </w:r>
      <w:r w:rsidRPr="00CB0490">
        <w:rPr>
          <w:color w:val="111111"/>
          <w:sz w:val="28"/>
          <w:szCs w:val="28"/>
        </w:rPr>
        <w:t>одители считают вопрос трудового воспитания важны</w:t>
      </w:r>
      <w:r w:rsidR="004A6A57">
        <w:rPr>
          <w:color w:val="111111"/>
          <w:sz w:val="28"/>
          <w:szCs w:val="28"/>
        </w:rPr>
        <w:t>м</w:t>
      </w:r>
      <w:r w:rsidR="00762FFF">
        <w:rPr>
          <w:color w:val="111111"/>
          <w:sz w:val="28"/>
          <w:szCs w:val="28"/>
        </w:rPr>
        <w:t>,</w:t>
      </w:r>
      <w:r w:rsidRPr="00CB0490">
        <w:rPr>
          <w:color w:val="111111"/>
          <w:sz w:val="28"/>
          <w:szCs w:val="28"/>
        </w:rPr>
        <w:t xml:space="preserve"> для буду</w:t>
      </w:r>
      <w:r w:rsidR="00762FFF">
        <w:rPr>
          <w:color w:val="111111"/>
          <w:sz w:val="28"/>
          <w:szCs w:val="28"/>
        </w:rPr>
        <w:t>щей адаптации детей  в социуме. Отмечают при этом значимость данного направления для:</w:t>
      </w:r>
      <w:r w:rsidR="004A6A57">
        <w:rPr>
          <w:color w:val="111111"/>
          <w:sz w:val="28"/>
          <w:szCs w:val="28"/>
        </w:rPr>
        <w:t xml:space="preserve"> развития самостоятельности, для того, чтобы в будущем ребенок стал полноценным членом общества,</w:t>
      </w:r>
      <w:r w:rsidR="00762FFF">
        <w:rPr>
          <w:color w:val="111111"/>
          <w:sz w:val="28"/>
          <w:szCs w:val="28"/>
        </w:rPr>
        <w:t xml:space="preserve"> </w:t>
      </w:r>
      <w:r w:rsidR="004A6A57">
        <w:rPr>
          <w:color w:val="111111"/>
          <w:sz w:val="28"/>
          <w:szCs w:val="28"/>
        </w:rPr>
        <w:t>все мог делать сам, будет легче, когда вырастит; это дисциплинирует. Чтоб осознавал, что деньги сами домой не ходят.</w:t>
      </w:r>
    </w:p>
    <w:p w:rsidR="004A6A57" w:rsidRDefault="004A6A57" w:rsidP="00290BD3">
      <w:pPr>
        <w:pStyle w:val="a4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включает в себя трудовая деятельность вашего ребенка?  (стандартный набор дошкольников: уборка игрушек, помощь маме: мытье посуды и полов, чистка ковров пылесосом, заправляют постели, уборка за собой, полив цветов, уход за животными,).</w:t>
      </w:r>
    </w:p>
    <w:p w:rsidR="004A6A57" w:rsidRDefault="004A6A57" w:rsidP="00290BD3">
      <w:pPr>
        <w:pStyle w:val="a4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Дети владеют навыками самообслуживания: заплетается сама</w:t>
      </w:r>
      <w:r w:rsidR="00183FC8">
        <w:rPr>
          <w:color w:val="111111"/>
          <w:sz w:val="28"/>
          <w:szCs w:val="28"/>
        </w:rPr>
        <w:t>, одевание, следят за своей внешностью, могут сами чай налить и т.д.</w:t>
      </w:r>
    </w:p>
    <w:p w:rsidR="00183FC8" w:rsidRDefault="00183FC8" w:rsidP="00290BD3">
      <w:pPr>
        <w:pStyle w:val="a4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Большая часть родителей занимается дома с ребенком совместным ручным трудом хотя бы 1 раз в неделю (шьют, делают поделки, что-то мастерят).  Некоторые родители занимаются данной деятельностью 1 раз в месяц, но есть и такие, кто совсем не занимается с детьми ручным трудом.</w:t>
      </w:r>
    </w:p>
    <w:p w:rsidR="00183FC8" w:rsidRDefault="00183FC8" w:rsidP="00290BD3">
      <w:pPr>
        <w:pStyle w:val="a4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Наши родители – люди благоразумные и поэтому все за то, чтобы дети в д/саду выполняли посильные поручения. Это- помощь в проведении занятий, уборка посуды, полив цветов, пыль вытирать, уборка игрушек, одежду складывать. Одна мамочка так и написала: разрешаю все, убирать, мыть, собирать.</w:t>
      </w:r>
    </w:p>
    <w:p w:rsidR="00290BD3" w:rsidRPr="003010AE" w:rsidRDefault="00183FC8" w:rsidP="00290BD3">
      <w:pPr>
        <w:pStyle w:val="a4"/>
        <w:shd w:val="clear" w:color="auto" w:fill="FFFFFF"/>
        <w:spacing w:before="225" w:beforeAutospacing="0" w:after="225" w:afterAutospacing="0"/>
        <w:ind w:left="-567"/>
        <w:rPr>
          <w:sz w:val="28"/>
          <w:szCs w:val="28"/>
        </w:rPr>
      </w:pPr>
      <w:r w:rsidRPr="003010AE">
        <w:rPr>
          <w:sz w:val="28"/>
          <w:szCs w:val="28"/>
        </w:rPr>
        <w:t xml:space="preserve">Таким образом, блага цивилизации еще не докатились до нашего маленького поселка, поэтому в лице родителей наших дошколят </w:t>
      </w:r>
      <w:proofErr w:type="spellStart"/>
      <w:r w:rsidRPr="003010AE">
        <w:rPr>
          <w:sz w:val="28"/>
          <w:szCs w:val="28"/>
        </w:rPr>
        <w:t>мв</w:t>
      </w:r>
      <w:proofErr w:type="spellEnd"/>
      <w:r w:rsidRPr="003010AE">
        <w:rPr>
          <w:sz w:val="28"/>
          <w:szCs w:val="28"/>
        </w:rPr>
        <w:t xml:space="preserve"> имеем </w:t>
      </w:r>
      <w:proofErr w:type="spellStart"/>
      <w:r w:rsidRPr="003010AE">
        <w:rPr>
          <w:sz w:val="28"/>
          <w:szCs w:val="28"/>
        </w:rPr>
        <w:t>саратников</w:t>
      </w:r>
      <w:proofErr w:type="spellEnd"/>
      <w:r w:rsidRPr="003010AE">
        <w:rPr>
          <w:sz w:val="28"/>
          <w:szCs w:val="28"/>
        </w:rPr>
        <w:t xml:space="preserve"> и сторонников трудового воспитания детей</w:t>
      </w:r>
      <w:r w:rsidR="003010AE" w:rsidRPr="003010AE">
        <w:rPr>
          <w:sz w:val="28"/>
          <w:szCs w:val="28"/>
        </w:rPr>
        <w:t xml:space="preserve">. Родители ратуют за то, </w:t>
      </w:r>
      <w:r w:rsidR="00290BD3" w:rsidRPr="003010AE">
        <w:rPr>
          <w:sz w:val="28"/>
          <w:szCs w:val="28"/>
        </w:rPr>
        <w:t>что</w:t>
      </w:r>
      <w:r w:rsidR="003010AE" w:rsidRPr="003010AE">
        <w:rPr>
          <w:sz w:val="28"/>
          <w:szCs w:val="28"/>
        </w:rPr>
        <w:t>бы мы вкупе с ними</w:t>
      </w:r>
      <w:r w:rsidR="00290BD3" w:rsidRPr="003010AE">
        <w:rPr>
          <w:sz w:val="28"/>
          <w:szCs w:val="28"/>
        </w:rPr>
        <w:t xml:space="preserve"> приобща</w:t>
      </w:r>
      <w:r w:rsidR="003010AE" w:rsidRPr="003010AE">
        <w:rPr>
          <w:sz w:val="28"/>
          <w:szCs w:val="28"/>
        </w:rPr>
        <w:t xml:space="preserve">ли </w:t>
      </w:r>
      <w:r w:rsidR="00290BD3" w:rsidRPr="003010AE">
        <w:rPr>
          <w:sz w:val="28"/>
          <w:szCs w:val="28"/>
        </w:rPr>
        <w:t xml:space="preserve"> </w:t>
      </w:r>
      <w:r w:rsidR="003010AE" w:rsidRPr="003010AE">
        <w:rPr>
          <w:sz w:val="28"/>
          <w:szCs w:val="28"/>
        </w:rPr>
        <w:t>детей</w:t>
      </w:r>
      <w:r w:rsidR="00290BD3" w:rsidRPr="003010AE">
        <w:rPr>
          <w:sz w:val="28"/>
          <w:szCs w:val="28"/>
        </w:rPr>
        <w:t xml:space="preserve"> к труду с раннего детства</w:t>
      </w:r>
      <w:r w:rsidR="003010AE" w:rsidRPr="003010AE">
        <w:rPr>
          <w:sz w:val="28"/>
          <w:szCs w:val="28"/>
        </w:rPr>
        <w:t xml:space="preserve">. </w:t>
      </w:r>
    </w:p>
    <w:p w:rsidR="0039053A" w:rsidRDefault="0039053A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70" w:rsidRPr="00BD6A6C" w:rsidRDefault="002D11B4" w:rsidP="00C74E70">
      <w:pPr>
        <w:spacing w:after="12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часть «Проект решения педагогического совета»</w:t>
      </w:r>
    </w:p>
    <w:p w:rsidR="00733E75" w:rsidRPr="00BD6A6C" w:rsidRDefault="00733E75" w:rsidP="00733E75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D6A6C">
        <w:rPr>
          <w:sz w:val="28"/>
          <w:szCs w:val="28"/>
        </w:rPr>
        <w:t>1. Продолжить работу по развитию системы трудового воспитания детей.</w:t>
      </w:r>
    </w:p>
    <w:p w:rsidR="00733E75" w:rsidRPr="00BD6A6C" w:rsidRDefault="0039053A" w:rsidP="00733E75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D6A6C">
        <w:rPr>
          <w:sz w:val="28"/>
          <w:szCs w:val="28"/>
        </w:rPr>
        <w:t xml:space="preserve">1.1. Ввести в практическую деятельность педагогов инновационные методы и технологии по трудовому воспитанию дошкольников. </w:t>
      </w:r>
      <w:r w:rsidR="00733E75" w:rsidRPr="00BD6A6C">
        <w:rPr>
          <w:sz w:val="28"/>
          <w:szCs w:val="28"/>
        </w:rPr>
        <w:t xml:space="preserve">Ответственные: </w:t>
      </w:r>
      <w:r w:rsidRPr="00BD6A6C">
        <w:rPr>
          <w:sz w:val="28"/>
          <w:szCs w:val="28"/>
        </w:rPr>
        <w:t>ст. воспитатель, воспитатели</w:t>
      </w:r>
      <w:r w:rsidR="00733E75" w:rsidRPr="00BD6A6C">
        <w:rPr>
          <w:sz w:val="28"/>
          <w:szCs w:val="28"/>
        </w:rPr>
        <w:t>.</w:t>
      </w:r>
      <w:r w:rsidR="009020A9" w:rsidRPr="00BD6A6C">
        <w:rPr>
          <w:sz w:val="28"/>
          <w:szCs w:val="28"/>
        </w:rPr>
        <w:t xml:space="preserve"> Сроки: постоянно.</w:t>
      </w:r>
    </w:p>
    <w:p w:rsidR="009020A9" w:rsidRPr="00BD6A6C" w:rsidRDefault="00733E75" w:rsidP="009020A9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D6A6C">
        <w:rPr>
          <w:sz w:val="28"/>
          <w:szCs w:val="28"/>
        </w:rPr>
        <w:t xml:space="preserve">1.2. </w:t>
      </w:r>
      <w:r w:rsidR="009020A9" w:rsidRPr="00BD6A6C">
        <w:rPr>
          <w:sz w:val="28"/>
          <w:szCs w:val="28"/>
        </w:rPr>
        <w:t>При</w:t>
      </w:r>
      <w:r w:rsidR="004717A3" w:rsidRPr="00BD6A6C">
        <w:rPr>
          <w:sz w:val="28"/>
          <w:szCs w:val="28"/>
        </w:rPr>
        <w:t xml:space="preserve"> </w:t>
      </w:r>
      <w:r w:rsidR="009020A9" w:rsidRPr="00BD6A6C">
        <w:rPr>
          <w:sz w:val="28"/>
          <w:szCs w:val="28"/>
        </w:rPr>
        <w:t xml:space="preserve">планировании работы педагогам подробно описывать содержание трудового воспитания с учетом возраста детей и соответствующих видов труда. </w:t>
      </w:r>
      <w:r w:rsidRPr="00BD6A6C">
        <w:rPr>
          <w:sz w:val="28"/>
          <w:szCs w:val="28"/>
        </w:rPr>
        <w:t xml:space="preserve"> Ответственные: педагоги.</w:t>
      </w:r>
      <w:r w:rsidR="009020A9" w:rsidRPr="00BD6A6C">
        <w:rPr>
          <w:sz w:val="28"/>
          <w:szCs w:val="28"/>
        </w:rPr>
        <w:t xml:space="preserve"> Сроки: постоянно.</w:t>
      </w:r>
    </w:p>
    <w:p w:rsidR="009020A9" w:rsidRPr="00BD6A6C" w:rsidRDefault="00733E75" w:rsidP="009020A9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D6A6C">
        <w:rPr>
          <w:sz w:val="28"/>
          <w:szCs w:val="28"/>
        </w:rPr>
        <w:t>1.</w:t>
      </w:r>
      <w:r w:rsidR="00475F7F">
        <w:rPr>
          <w:sz w:val="28"/>
          <w:szCs w:val="28"/>
        </w:rPr>
        <w:t>3</w:t>
      </w:r>
      <w:r w:rsidRPr="00BD6A6C">
        <w:rPr>
          <w:sz w:val="28"/>
          <w:szCs w:val="28"/>
        </w:rPr>
        <w:t xml:space="preserve">. Пополнить методический кабинет </w:t>
      </w:r>
      <w:r w:rsidR="009020A9" w:rsidRPr="00BD6A6C">
        <w:rPr>
          <w:sz w:val="28"/>
          <w:szCs w:val="28"/>
        </w:rPr>
        <w:t>картотекой игр по трудовому воспитанию дошкольников. Ответственный: ст. воспитатель. Сроки: январь 2018 г.</w:t>
      </w:r>
    </w:p>
    <w:p w:rsidR="009020A9" w:rsidRPr="00BD6A6C" w:rsidRDefault="00733E75" w:rsidP="009020A9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D6A6C">
        <w:rPr>
          <w:sz w:val="28"/>
          <w:szCs w:val="28"/>
        </w:rPr>
        <w:t xml:space="preserve">2. </w:t>
      </w:r>
      <w:r w:rsidR="009020A9" w:rsidRPr="00BD6A6C">
        <w:rPr>
          <w:sz w:val="28"/>
          <w:szCs w:val="28"/>
        </w:rPr>
        <w:t>Вести с родителями работу по данному направлению. Ответственные: ст. воспитатель, воспитатели. Сроки: постоянно.</w:t>
      </w:r>
    </w:p>
    <w:p w:rsidR="00475F7F" w:rsidRDefault="00475F7F" w:rsidP="00475F7F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75F7F">
        <w:rPr>
          <w:sz w:val="28"/>
          <w:szCs w:val="28"/>
        </w:rPr>
        <w:lastRenderedPageBreak/>
        <w:t>2.1. Составить памятку для родителей «Трудовые поручения в семье».</w:t>
      </w:r>
      <w:r>
        <w:rPr>
          <w:color w:val="303F50"/>
          <w:sz w:val="28"/>
          <w:szCs w:val="28"/>
        </w:rPr>
        <w:t xml:space="preserve"> </w:t>
      </w:r>
      <w:r w:rsidRPr="00BD6A6C">
        <w:rPr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воспитатели</w:t>
      </w:r>
      <w:r w:rsidRPr="00BD6A6C">
        <w:rPr>
          <w:sz w:val="28"/>
          <w:szCs w:val="28"/>
        </w:rPr>
        <w:t xml:space="preserve">. Сроки: </w:t>
      </w:r>
      <w:r>
        <w:rPr>
          <w:sz w:val="28"/>
          <w:szCs w:val="28"/>
        </w:rPr>
        <w:t>до 10.12</w:t>
      </w:r>
      <w:r w:rsidRPr="00BD6A6C">
        <w:rPr>
          <w:sz w:val="28"/>
          <w:szCs w:val="28"/>
        </w:rPr>
        <w:t>.</w:t>
      </w:r>
      <w:r>
        <w:rPr>
          <w:sz w:val="28"/>
          <w:szCs w:val="28"/>
        </w:rPr>
        <w:t>17.</w:t>
      </w:r>
    </w:p>
    <w:p w:rsidR="00475F7F" w:rsidRPr="00BD6A6C" w:rsidRDefault="00475F7F" w:rsidP="00475F7F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2.2. Включить вопросы трудового воспитания  в родительские собрания. </w:t>
      </w:r>
      <w:r w:rsidRPr="00BD6A6C">
        <w:rPr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воспитатели</w:t>
      </w:r>
      <w:r w:rsidRPr="00BD6A6C">
        <w:rPr>
          <w:sz w:val="28"/>
          <w:szCs w:val="28"/>
        </w:rPr>
        <w:t>.</w:t>
      </w:r>
    </w:p>
    <w:p w:rsidR="00733E75" w:rsidRPr="009020A9" w:rsidRDefault="00733E75" w:rsidP="009020A9">
      <w:pPr>
        <w:pStyle w:val="a4"/>
        <w:shd w:val="clear" w:color="auto" w:fill="FFFFFF"/>
        <w:spacing w:before="0" w:beforeAutospacing="0" w:after="135" w:afterAutospacing="0"/>
        <w:rPr>
          <w:color w:val="303F50"/>
          <w:sz w:val="28"/>
          <w:szCs w:val="28"/>
        </w:rPr>
      </w:pPr>
    </w:p>
    <w:p w:rsidR="00733E75" w:rsidRPr="009F0B1E" w:rsidRDefault="00733E75" w:rsidP="009F0B1E">
      <w:pPr>
        <w:pStyle w:val="a4"/>
        <w:shd w:val="clear" w:color="auto" w:fill="FFFFFF"/>
        <w:spacing w:before="150" w:beforeAutospacing="0" w:after="150" w:afterAutospacing="0"/>
        <w:ind w:left="-851"/>
        <w:rPr>
          <w:sz w:val="28"/>
          <w:szCs w:val="28"/>
        </w:rPr>
      </w:pPr>
      <w:r w:rsidRPr="009F0B1E">
        <w:rPr>
          <w:sz w:val="28"/>
          <w:szCs w:val="28"/>
        </w:rPr>
        <w:t>Хотелось бы закончить наш педсовет изречением В. А. Сухомлинского, что «Труд становится великим воспитателем, когда он входит в жизнь наших воспитанников, дает радость дружбы и товарищества, развивает пытливость и любознательность, рождает новую красоту в окружающем мире, пробуждает первое гражданское чувство – чувство созидателя материальных благ, без которых невозможна жизнь человека».</w:t>
      </w:r>
    </w:p>
    <w:p w:rsidR="00733E75" w:rsidRPr="009F0B1E" w:rsidRDefault="00733E75" w:rsidP="009F0B1E">
      <w:pPr>
        <w:pStyle w:val="a4"/>
        <w:shd w:val="clear" w:color="auto" w:fill="FFFFFF"/>
        <w:spacing w:before="150" w:beforeAutospacing="0" w:after="150" w:afterAutospacing="0"/>
        <w:ind w:left="-851"/>
        <w:rPr>
          <w:sz w:val="28"/>
          <w:szCs w:val="28"/>
        </w:rPr>
      </w:pPr>
      <w:r w:rsidRPr="009F0B1E">
        <w:rPr>
          <w:sz w:val="28"/>
          <w:szCs w:val="28"/>
        </w:rPr>
        <w:t> </w:t>
      </w:r>
    </w:p>
    <w:p w:rsidR="00DF2BD4" w:rsidRPr="009F0B1E" w:rsidRDefault="00DF2BD4" w:rsidP="009F0B1E">
      <w:pPr>
        <w:ind w:left="-851"/>
      </w:pPr>
    </w:p>
    <w:sectPr w:rsidR="00DF2BD4" w:rsidRPr="009F0B1E" w:rsidSect="009F0B1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 2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063"/>
    <w:multiLevelType w:val="multilevel"/>
    <w:tmpl w:val="CBC8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F0B38"/>
    <w:multiLevelType w:val="multilevel"/>
    <w:tmpl w:val="04A0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814AA"/>
    <w:multiLevelType w:val="multilevel"/>
    <w:tmpl w:val="CC1E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C2917"/>
    <w:multiLevelType w:val="multilevel"/>
    <w:tmpl w:val="2EA261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30001"/>
    <w:multiLevelType w:val="multilevel"/>
    <w:tmpl w:val="C2C6BAA6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3E15C4B"/>
    <w:multiLevelType w:val="multilevel"/>
    <w:tmpl w:val="F4E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C38C0"/>
    <w:multiLevelType w:val="multilevel"/>
    <w:tmpl w:val="CDA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F3836"/>
    <w:multiLevelType w:val="multilevel"/>
    <w:tmpl w:val="609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F234E"/>
    <w:multiLevelType w:val="multilevel"/>
    <w:tmpl w:val="04A0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B1D75"/>
    <w:multiLevelType w:val="multilevel"/>
    <w:tmpl w:val="8CA4E2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7E816B50"/>
    <w:multiLevelType w:val="multilevel"/>
    <w:tmpl w:val="04A0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4DB"/>
    <w:rsid w:val="000E205C"/>
    <w:rsid w:val="000E2C6C"/>
    <w:rsid w:val="00135E0F"/>
    <w:rsid w:val="00145509"/>
    <w:rsid w:val="00183FC8"/>
    <w:rsid w:val="001856EA"/>
    <w:rsid w:val="00185EE7"/>
    <w:rsid w:val="00220207"/>
    <w:rsid w:val="00232E49"/>
    <w:rsid w:val="00290BD3"/>
    <w:rsid w:val="002B4565"/>
    <w:rsid w:val="002D11B4"/>
    <w:rsid w:val="002F6D25"/>
    <w:rsid w:val="003010AE"/>
    <w:rsid w:val="00343FD3"/>
    <w:rsid w:val="00373C90"/>
    <w:rsid w:val="0039053A"/>
    <w:rsid w:val="00392F75"/>
    <w:rsid w:val="003D1BDE"/>
    <w:rsid w:val="003F4473"/>
    <w:rsid w:val="0041421C"/>
    <w:rsid w:val="004717A3"/>
    <w:rsid w:val="00475F7F"/>
    <w:rsid w:val="004A6A57"/>
    <w:rsid w:val="004D67B6"/>
    <w:rsid w:val="005013C7"/>
    <w:rsid w:val="005608AA"/>
    <w:rsid w:val="005817A0"/>
    <w:rsid w:val="005B15CE"/>
    <w:rsid w:val="00691083"/>
    <w:rsid w:val="006B6E58"/>
    <w:rsid w:val="006D444D"/>
    <w:rsid w:val="00724913"/>
    <w:rsid w:val="007263C4"/>
    <w:rsid w:val="00733E75"/>
    <w:rsid w:val="00762FFF"/>
    <w:rsid w:val="007E39B1"/>
    <w:rsid w:val="008131B4"/>
    <w:rsid w:val="00857F98"/>
    <w:rsid w:val="008C3F51"/>
    <w:rsid w:val="009020A9"/>
    <w:rsid w:val="009630F6"/>
    <w:rsid w:val="009712AE"/>
    <w:rsid w:val="00993AB7"/>
    <w:rsid w:val="009F0B1E"/>
    <w:rsid w:val="00A10BEC"/>
    <w:rsid w:val="00A4036C"/>
    <w:rsid w:val="00A90733"/>
    <w:rsid w:val="00AE7997"/>
    <w:rsid w:val="00AF52AC"/>
    <w:rsid w:val="00BD6A6C"/>
    <w:rsid w:val="00BE665A"/>
    <w:rsid w:val="00C52952"/>
    <w:rsid w:val="00C74E70"/>
    <w:rsid w:val="00C8153D"/>
    <w:rsid w:val="00C92100"/>
    <w:rsid w:val="00CB0490"/>
    <w:rsid w:val="00CD54BE"/>
    <w:rsid w:val="00CE5B92"/>
    <w:rsid w:val="00D23EED"/>
    <w:rsid w:val="00D40A42"/>
    <w:rsid w:val="00D811E3"/>
    <w:rsid w:val="00DC47F5"/>
    <w:rsid w:val="00DF2BD4"/>
    <w:rsid w:val="00E233FC"/>
    <w:rsid w:val="00E42BBE"/>
    <w:rsid w:val="00E444DB"/>
    <w:rsid w:val="00EF070E"/>
    <w:rsid w:val="00FA7564"/>
    <w:rsid w:val="00FB4740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CD09-8C72-40E3-931E-6A45D3B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4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F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6D25"/>
    <w:pPr>
      <w:ind w:left="720"/>
      <w:contextualSpacing/>
    </w:pPr>
  </w:style>
  <w:style w:type="character" w:styleId="a6">
    <w:name w:val="Emphasis"/>
    <w:basedOn w:val="a0"/>
    <w:uiPriority w:val="20"/>
    <w:qFormat/>
    <w:rsid w:val="00733E75"/>
    <w:rPr>
      <w:i/>
      <w:iCs/>
    </w:rPr>
  </w:style>
  <w:style w:type="character" w:styleId="a7">
    <w:name w:val="Strong"/>
    <w:basedOn w:val="a0"/>
    <w:uiPriority w:val="22"/>
    <w:qFormat/>
    <w:rsid w:val="00733E75"/>
    <w:rPr>
      <w:b/>
      <w:bCs/>
    </w:rPr>
  </w:style>
  <w:style w:type="table" w:styleId="a8">
    <w:name w:val="Table Grid"/>
    <w:basedOn w:val="a1"/>
    <w:uiPriority w:val="59"/>
    <w:rsid w:val="004D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443C4-FDBD-44FF-815C-30BD6F0A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15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Agent 007</cp:lastModifiedBy>
  <cp:revision>23</cp:revision>
  <cp:lastPrinted>2017-12-06T02:42:00Z</cp:lastPrinted>
  <dcterms:created xsi:type="dcterms:W3CDTF">2017-11-15T03:31:00Z</dcterms:created>
  <dcterms:modified xsi:type="dcterms:W3CDTF">2018-08-21T06:01:00Z</dcterms:modified>
</cp:coreProperties>
</file>