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8E" w:rsidRPr="00332BB4" w:rsidRDefault="00E86C8E" w:rsidP="00880F3E">
      <w:pPr>
        <w:jc w:val="center"/>
      </w:pPr>
      <w:bookmarkStart w:id="0" w:name="_GoBack"/>
      <w:bookmarkEnd w:id="0"/>
      <w:r w:rsidRPr="00B0161C">
        <w:rPr>
          <w:rFonts w:ascii="Times New Roman" w:hAnsi="Times New Roman" w:cs="Times New Roman"/>
          <w:b/>
          <w:sz w:val="40"/>
          <w:szCs w:val="28"/>
        </w:rPr>
        <w:t>Образовательная область «</w:t>
      </w:r>
      <w:r>
        <w:rPr>
          <w:rFonts w:ascii="Times New Roman" w:hAnsi="Times New Roman" w:cs="Times New Roman"/>
          <w:b/>
          <w:sz w:val="40"/>
          <w:szCs w:val="28"/>
        </w:rPr>
        <w:t>Познавательное развитие</w:t>
      </w:r>
      <w:r w:rsidRPr="00B0161C">
        <w:rPr>
          <w:rFonts w:ascii="Times New Roman" w:hAnsi="Times New Roman" w:cs="Times New Roman"/>
          <w:b/>
          <w:sz w:val="40"/>
          <w:szCs w:val="28"/>
        </w:rPr>
        <w:t>»</w:t>
      </w:r>
    </w:p>
    <w:p w:rsidR="00E86C8E" w:rsidRDefault="00E86C8E" w:rsidP="00C37E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4931" w:type="dxa"/>
        <w:tblLayout w:type="fixed"/>
        <w:tblLook w:val="04A0" w:firstRow="1" w:lastRow="0" w:firstColumn="1" w:lastColumn="0" w:noHBand="0" w:noVBand="1"/>
      </w:tblPr>
      <w:tblGrid>
        <w:gridCol w:w="701"/>
        <w:gridCol w:w="1933"/>
        <w:gridCol w:w="2141"/>
        <w:gridCol w:w="6588"/>
        <w:gridCol w:w="3568"/>
      </w:tblGrid>
      <w:tr w:rsidR="006C7689" w:rsidRPr="00316036" w:rsidTr="00316036">
        <w:trPr>
          <w:trHeight w:val="140"/>
        </w:trPr>
        <w:tc>
          <w:tcPr>
            <w:tcW w:w="701" w:type="dxa"/>
            <w:shd w:val="clear" w:color="auto" w:fill="FFFFFF" w:themeFill="background1"/>
            <w:vAlign w:val="center"/>
          </w:tcPr>
          <w:p w:rsidR="006C7689" w:rsidRPr="00316036" w:rsidRDefault="006C7689" w:rsidP="0031603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036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933" w:type="dxa"/>
            <w:shd w:val="clear" w:color="auto" w:fill="FFFFFF" w:themeFill="background1"/>
            <w:vAlign w:val="center"/>
          </w:tcPr>
          <w:p w:rsidR="006C7689" w:rsidRPr="00316036" w:rsidRDefault="006C7689" w:rsidP="0031603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036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2141" w:type="dxa"/>
            <w:shd w:val="clear" w:color="auto" w:fill="FFFFFF" w:themeFill="background1"/>
            <w:vAlign w:val="center"/>
          </w:tcPr>
          <w:p w:rsidR="006C7689" w:rsidRPr="00316036" w:rsidRDefault="006C7689" w:rsidP="0031603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036">
              <w:rPr>
                <w:rFonts w:ascii="Times New Roman" w:hAnsi="Times New Roman" w:cs="Times New Roman"/>
                <w:b/>
                <w:sz w:val="24"/>
                <w:szCs w:val="24"/>
              </w:rPr>
              <w:t>Тема НОД</w:t>
            </w:r>
          </w:p>
        </w:tc>
        <w:tc>
          <w:tcPr>
            <w:tcW w:w="6588" w:type="dxa"/>
            <w:shd w:val="clear" w:color="auto" w:fill="FFFFFF" w:themeFill="background1"/>
            <w:vAlign w:val="center"/>
          </w:tcPr>
          <w:p w:rsidR="006C7689" w:rsidRPr="00316036" w:rsidRDefault="006C7689" w:rsidP="0031603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03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568" w:type="dxa"/>
            <w:shd w:val="clear" w:color="auto" w:fill="FFFFFF" w:themeFill="background1"/>
            <w:vAlign w:val="center"/>
          </w:tcPr>
          <w:p w:rsidR="006C7689" w:rsidRPr="00316036" w:rsidRDefault="006C7689" w:rsidP="0031603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036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316036" w:rsidRPr="00316036" w:rsidTr="00316036">
        <w:trPr>
          <w:trHeight w:val="140"/>
        </w:trPr>
        <w:tc>
          <w:tcPr>
            <w:tcW w:w="14931" w:type="dxa"/>
            <w:gridSpan w:val="5"/>
            <w:shd w:val="clear" w:color="auto" w:fill="C4BC96" w:themeFill="background2" w:themeFillShade="BF"/>
          </w:tcPr>
          <w:p w:rsidR="00316036" w:rsidRPr="00316036" w:rsidRDefault="00316036" w:rsidP="00316036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31603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Сентябрь </w:t>
            </w:r>
          </w:p>
        </w:tc>
      </w:tr>
      <w:tr w:rsidR="006C7689" w:rsidRPr="00316036" w:rsidTr="00316036">
        <w:trPr>
          <w:trHeight w:val="140"/>
        </w:trPr>
        <w:tc>
          <w:tcPr>
            <w:tcW w:w="701" w:type="dxa"/>
          </w:tcPr>
          <w:p w:rsidR="006C7689" w:rsidRPr="00316036" w:rsidRDefault="006C7689" w:rsidP="003160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</w:tcPr>
          <w:p w:rsidR="006C7689" w:rsidRPr="00316036" w:rsidRDefault="008D5F25" w:rsidP="00316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 учиться не лень</w:t>
            </w:r>
          </w:p>
        </w:tc>
        <w:tc>
          <w:tcPr>
            <w:tcW w:w="2141" w:type="dxa"/>
          </w:tcPr>
          <w:p w:rsidR="006C7689" w:rsidRPr="00316036" w:rsidRDefault="008D5F25" w:rsidP="00316036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5F25">
              <w:rPr>
                <w:rFonts w:ascii="Times New Roman" w:hAnsi="Times New Roman" w:cs="Times New Roman"/>
                <w:sz w:val="24"/>
                <w:szCs w:val="24"/>
              </w:rPr>
              <w:t>«Петрушка идет трудиться»</w:t>
            </w:r>
          </w:p>
        </w:tc>
        <w:tc>
          <w:tcPr>
            <w:tcW w:w="6588" w:type="dxa"/>
          </w:tcPr>
          <w:p w:rsidR="006C7689" w:rsidRPr="00316036" w:rsidRDefault="008D5F25" w:rsidP="00316036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5F25">
              <w:rPr>
                <w:rFonts w:ascii="Times New Roman" w:hAnsi="Times New Roman" w:cs="Times New Roman"/>
                <w:sz w:val="24"/>
                <w:szCs w:val="24"/>
              </w:rPr>
              <w:t>Учить детей группировать предметы по назначению; воспитывать желание помогать взрослым.</w:t>
            </w:r>
          </w:p>
        </w:tc>
        <w:tc>
          <w:tcPr>
            <w:tcW w:w="3568" w:type="dxa"/>
          </w:tcPr>
          <w:p w:rsidR="006C7689" w:rsidRPr="00316036" w:rsidRDefault="008D5F25" w:rsidP="00316036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5F2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О.В. </w:t>
            </w:r>
            <w:proofErr w:type="spellStart"/>
            <w:r w:rsidRPr="008D5F2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Дыбина</w:t>
            </w:r>
            <w:proofErr w:type="spellEnd"/>
            <w:r w:rsidRPr="008D5F2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«Ознакомление с предметным и социальным окружен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ием»,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сред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.г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.. 2012 г., Стр. 21</w:t>
            </w:r>
            <w:r w:rsidRPr="008D5F2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тема 3</w:t>
            </w:r>
          </w:p>
        </w:tc>
      </w:tr>
      <w:tr w:rsidR="008D5F25" w:rsidRPr="00316036" w:rsidTr="00316036">
        <w:trPr>
          <w:trHeight w:val="140"/>
        </w:trPr>
        <w:tc>
          <w:tcPr>
            <w:tcW w:w="701" w:type="dxa"/>
          </w:tcPr>
          <w:p w:rsidR="008D5F25" w:rsidRPr="00316036" w:rsidRDefault="008D5F25" w:rsidP="003160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</w:tcPr>
          <w:p w:rsidR="008D5F25" w:rsidRPr="00316036" w:rsidRDefault="008D5F25" w:rsidP="00316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Осень. Овощи и фрукты</w:t>
            </w:r>
          </w:p>
        </w:tc>
        <w:tc>
          <w:tcPr>
            <w:tcW w:w="2141" w:type="dxa"/>
          </w:tcPr>
          <w:p w:rsidR="008D5F25" w:rsidRPr="008D5F25" w:rsidRDefault="008D5F25" w:rsidP="008D5F25">
            <w:pPr>
              <w:rPr>
                <w:rFonts w:ascii="Times New Roman" w:hAnsi="Times New Roman" w:cs="Times New Roman"/>
              </w:rPr>
            </w:pPr>
            <w:r w:rsidRPr="008D5F25">
              <w:rPr>
                <w:rFonts w:ascii="Times New Roman" w:hAnsi="Times New Roman" w:cs="Times New Roman"/>
              </w:rPr>
              <w:t>«Что нам осень принесла?»</w:t>
            </w:r>
          </w:p>
        </w:tc>
        <w:tc>
          <w:tcPr>
            <w:tcW w:w="6588" w:type="dxa"/>
          </w:tcPr>
          <w:p w:rsidR="008D5F25" w:rsidRPr="008D5F25" w:rsidRDefault="008D5F25" w:rsidP="008D5F25">
            <w:pPr>
              <w:rPr>
                <w:rFonts w:ascii="Times New Roman" w:hAnsi="Times New Roman" w:cs="Times New Roman"/>
              </w:rPr>
            </w:pPr>
            <w:r w:rsidRPr="008D5F25">
              <w:rPr>
                <w:rFonts w:ascii="Times New Roman" w:hAnsi="Times New Roman" w:cs="Times New Roman"/>
              </w:rPr>
              <w:t xml:space="preserve">   Расширять представления детей об овощах и фруктах. Закреплять знания о сезонных изменениях в природе. Дать представления о пользе природных витаминов.</w:t>
            </w:r>
          </w:p>
        </w:tc>
        <w:tc>
          <w:tcPr>
            <w:tcW w:w="3568" w:type="dxa"/>
          </w:tcPr>
          <w:p w:rsidR="008D5F25" w:rsidRPr="008D5F25" w:rsidRDefault="008D5F25" w:rsidP="008D5F25">
            <w:pPr>
              <w:rPr>
                <w:rFonts w:ascii="Times New Roman" w:hAnsi="Times New Roman" w:cs="Times New Roman"/>
              </w:rPr>
            </w:pPr>
            <w:proofErr w:type="spellStart"/>
            <w:r w:rsidRPr="008D5F25">
              <w:rPr>
                <w:rFonts w:ascii="Times New Roman" w:hAnsi="Times New Roman" w:cs="Times New Roman"/>
              </w:rPr>
              <w:t>О.А.Соломенникова</w:t>
            </w:r>
            <w:proofErr w:type="spellEnd"/>
            <w:r w:rsidRPr="008D5F25">
              <w:rPr>
                <w:rFonts w:ascii="Times New Roman" w:hAnsi="Times New Roman" w:cs="Times New Roman"/>
              </w:rPr>
              <w:t xml:space="preserve"> «Ознакомление с природой в </w:t>
            </w:r>
            <w:proofErr w:type="spellStart"/>
            <w:r w:rsidRPr="008D5F25">
              <w:rPr>
                <w:rFonts w:ascii="Times New Roman" w:hAnsi="Times New Roman" w:cs="Times New Roman"/>
              </w:rPr>
              <w:t>дет</w:t>
            </w:r>
            <w:proofErr w:type="gramStart"/>
            <w:r w:rsidRPr="008D5F25">
              <w:rPr>
                <w:rFonts w:ascii="Times New Roman" w:hAnsi="Times New Roman" w:cs="Times New Roman"/>
              </w:rPr>
              <w:t>.с</w:t>
            </w:r>
            <w:proofErr w:type="gramEnd"/>
            <w:r w:rsidRPr="008D5F25">
              <w:rPr>
                <w:rFonts w:ascii="Times New Roman" w:hAnsi="Times New Roman" w:cs="Times New Roman"/>
              </w:rPr>
              <w:t>аду</w:t>
            </w:r>
            <w:proofErr w:type="spellEnd"/>
            <w:r w:rsidRPr="008D5F25">
              <w:rPr>
                <w:rFonts w:ascii="Times New Roman" w:hAnsi="Times New Roman" w:cs="Times New Roman"/>
              </w:rPr>
              <w:t>», средняя группа, 2016 г. Стр.28</w:t>
            </w:r>
          </w:p>
        </w:tc>
      </w:tr>
      <w:tr w:rsidR="00CE3681" w:rsidRPr="00316036" w:rsidTr="00316036">
        <w:trPr>
          <w:trHeight w:val="140"/>
        </w:trPr>
        <w:tc>
          <w:tcPr>
            <w:tcW w:w="701" w:type="dxa"/>
          </w:tcPr>
          <w:p w:rsidR="00CE3681" w:rsidRPr="00316036" w:rsidRDefault="00CE3681" w:rsidP="003160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3" w:type="dxa"/>
          </w:tcPr>
          <w:p w:rsidR="00CE3681" w:rsidRPr="00316036" w:rsidRDefault="00CE3681" w:rsidP="00316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Краски осени. Цветы.</w:t>
            </w:r>
          </w:p>
        </w:tc>
        <w:tc>
          <w:tcPr>
            <w:tcW w:w="2141" w:type="dxa"/>
          </w:tcPr>
          <w:p w:rsidR="00CE3681" w:rsidRPr="00CE3681" w:rsidRDefault="00CE3681" w:rsidP="009201E2">
            <w:pPr>
              <w:rPr>
                <w:rFonts w:ascii="Times New Roman" w:hAnsi="Times New Roman" w:cs="Times New Roman"/>
              </w:rPr>
            </w:pPr>
            <w:r w:rsidRPr="00CE3681">
              <w:rPr>
                <w:rFonts w:ascii="Times New Roman" w:hAnsi="Times New Roman" w:cs="Times New Roman"/>
              </w:rPr>
              <w:t>«Прохождение экологической тропы»</w:t>
            </w:r>
          </w:p>
        </w:tc>
        <w:tc>
          <w:tcPr>
            <w:tcW w:w="6588" w:type="dxa"/>
          </w:tcPr>
          <w:p w:rsidR="00CE3681" w:rsidRPr="00CE3681" w:rsidRDefault="00CE3681" w:rsidP="009201E2">
            <w:pPr>
              <w:rPr>
                <w:rFonts w:ascii="Times New Roman" w:hAnsi="Times New Roman" w:cs="Times New Roman"/>
              </w:rPr>
            </w:pPr>
            <w:r w:rsidRPr="00CE3681">
              <w:rPr>
                <w:rFonts w:ascii="Times New Roman" w:hAnsi="Times New Roman" w:cs="Times New Roman"/>
              </w:rPr>
              <w:t>Расширять представления детей об осенних изменениях в природе. Показать объекты экологической тропы в осенний период. Формировать бережное отношение к окружающей природе. Дать элементарные представления о взаимосвязи человека и природы.</w:t>
            </w:r>
          </w:p>
        </w:tc>
        <w:tc>
          <w:tcPr>
            <w:tcW w:w="3568" w:type="dxa"/>
          </w:tcPr>
          <w:p w:rsidR="00CE3681" w:rsidRPr="00CE3681" w:rsidRDefault="00CE3681" w:rsidP="009201E2">
            <w:pPr>
              <w:rPr>
                <w:rFonts w:ascii="Times New Roman" w:hAnsi="Times New Roman" w:cs="Times New Roman"/>
              </w:rPr>
            </w:pPr>
            <w:proofErr w:type="spellStart"/>
            <w:r w:rsidRPr="00CE3681">
              <w:rPr>
                <w:rFonts w:ascii="Times New Roman" w:hAnsi="Times New Roman" w:cs="Times New Roman"/>
              </w:rPr>
              <w:t>О.А.Соломенникова</w:t>
            </w:r>
            <w:proofErr w:type="spellEnd"/>
            <w:r w:rsidRPr="00CE3681">
              <w:rPr>
                <w:rFonts w:ascii="Times New Roman" w:hAnsi="Times New Roman" w:cs="Times New Roman"/>
              </w:rPr>
              <w:t xml:space="preserve"> «Ознакомление с природой в </w:t>
            </w:r>
            <w:proofErr w:type="spellStart"/>
            <w:r w:rsidRPr="00CE3681">
              <w:rPr>
                <w:rFonts w:ascii="Times New Roman" w:hAnsi="Times New Roman" w:cs="Times New Roman"/>
              </w:rPr>
              <w:t>дет</w:t>
            </w:r>
            <w:proofErr w:type="gramStart"/>
            <w:r w:rsidRPr="00CE3681">
              <w:rPr>
                <w:rFonts w:ascii="Times New Roman" w:hAnsi="Times New Roman" w:cs="Times New Roman"/>
              </w:rPr>
              <w:t>.с</w:t>
            </w:r>
            <w:proofErr w:type="gramEnd"/>
            <w:r w:rsidRPr="00CE3681">
              <w:rPr>
                <w:rFonts w:ascii="Times New Roman" w:hAnsi="Times New Roman" w:cs="Times New Roman"/>
              </w:rPr>
              <w:t>аду</w:t>
            </w:r>
            <w:proofErr w:type="spellEnd"/>
            <w:r w:rsidRPr="00CE3681">
              <w:rPr>
                <w:rFonts w:ascii="Times New Roman" w:hAnsi="Times New Roman" w:cs="Times New Roman"/>
              </w:rPr>
              <w:t>», средняя группа, 2016 г. Стр.33</w:t>
            </w:r>
          </w:p>
        </w:tc>
      </w:tr>
      <w:tr w:rsidR="00CE3681" w:rsidRPr="00316036" w:rsidTr="00316036">
        <w:trPr>
          <w:trHeight w:val="140"/>
        </w:trPr>
        <w:tc>
          <w:tcPr>
            <w:tcW w:w="701" w:type="dxa"/>
          </w:tcPr>
          <w:p w:rsidR="00CE3681" w:rsidRPr="00316036" w:rsidRDefault="00CE3681" w:rsidP="003160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3" w:type="dxa"/>
          </w:tcPr>
          <w:p w:rsidR="00CE3681" w:rsidRPr="00316036" w:rsidRDefault="00CE3681" w:rsidP="00316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 в лесу. Грибы.</w:t>
            </w:r>
          </w:p>
        </w:tc>
        <w:tc>
          <w:tcPr>
            <w:tcW w:w="2141" w:type="dxa"/>
          </w:tcPr>
          <w:p w:rsidR="00CE3681" w:rsidRPr="00CE3681" w:rsidRDefault="00CE3681" w:rsidP="009201E2">
            <w:pPr>
              <w:rPr>
                <w:rFonts w:ascii="Times New Roman" w:hAnsi="Times New Roman" w:cs="Times New Roman"/>
              </w:rPr>
            </w:pPr>
            <w:r w:rsidRPr="00CE3681">
              <w:rPr>
                <w:rFonts w:ascii="Times New Roman" w:hAnsi="Times New Roman" w:cs="Times New Roman"/>
              </w:rPr>
              <w:t xml:space="preserve">«У медведя </w:t>
            </w:r>
            <w:proofErr w:type="gramStart"/>
            <w:r w:rsidRPr="00CE3681">
              <w:rPr>
                <w:rFonts w:ascii="Times New Roman" w:hAnsi="Times New Roman" w:cs="Times New Roman"/>
              </w:rPr>
              <w:t>во</w:t>
            </w:r>
            <w:proofErr w:type="gramEnd"/>
            <w:r w:rsidRPr="00CE3681">
              <w:rPr>
                <w:rFonts w:ascii="Times New Roman" w:hAnsi="Times New Roman" w:cs="Times New Roman"/>
              </w:rPr>
              <w:t xml:space="preserve"> бору грибы, ягоды беру…»</w:t>
            </w:r>
          </w:p>
        </w:tc>
        <w:tc>
          <w:tcPr>
            <w:tcW w:w="6588" w:type="dxa"/>
          </w:tcPr>
          <w:p w:rsidR="00CE3681" w:rsidRPr="00CE3681" w:rsidRDefault="00CE3681" w:rsidP="009201E2">
            <w:pPr>
              <w:rPr>
                <w:rFonts w:ascii="Times New Roman" w:hAnsi="Times New Roman" w:cs="Times New Roman"/>
              </w:rPr>
            </w:pPr>
            <w:r w:rsidRPr="00CE3681">
              <w:rPr>
                <w:rFonts w:ascii="Times New Roman" w:hAnsi="Times New Roman" w:cs="Times New Roman"/>
              </w:rPr>
              <w:t>Закреплять знания детей о сезонных изменениях в природе. Формировать представления о растениях леса: грибах и ягодах. Расширять представления о пользе природных витаминов для человека и животных.</w:t>
            </w:r>
          </w:p>
        </w:tc>
        <w:tc>
          <w:tcPr>
            <w:tcW w:w="3568" w:type="dxa"/>
          </w:tcPr>
          <w:p w:rsidR="00CE3681" w:rsidRPr="00CE3681" w:rsidRDefault="00CE3681" w:rsidP="009201E2">
            <w:pPr>
              <w:rPr>
                <w:rFonts w:ascii="Times New Roman" w:hAnsi="Times New Roman" w:cs="Times New Roman"/>
              </w:rPr>
            </w:pPr>
            <w:proofErr w:type="spellStart"/>
            <w:r w:rsidRPr="00CE3681">
              <w:rPr>
                <w:rFonts w:ascii="Times New Roman" w:hAnsi="Times New Roman" w:cs="Times New Roman"/>
              </w:rPr>
              <w:t>О.А.Соломенникова</w:t>
            </w:r>
            <w:proofErr w:type="spellEnd"/>
            <w:r w:rsidRPr="00CE3681">
              <w:rPr>
                <w:rFonts w:ascii="Times New Roman" w:hAnsi="Times New Roman" w:cs="Times New Roman"/>
              </w:rPr>
              <w:t xml:space="preserve"> «Ознакомление с природой в </w:t>
            </w:r>
            <w:proofErr w:type="spellStart"/>
            <w:r w:rsidRPr="00CE3681">
              <w:rPr>
                <w:rFonts w:ascii="Times New Roman" w:hAnsi="Times New Roman" w:cs="Times New Roman"/>
              </w:rPr>
              <w:t>дет</w:t>
            </w:r>
            <w:proofErr w:type="gramStart"/>
            <w:r w:rsidRPr="00CE3681">
              <w:rPr>
                <w:rFonts w:ascii="Times New Roman" w:hAnsi="Times New Roman" w:cs="Times New Roman"/>
              </w:rPr>
              <w:t>.с</w:t>
            </w:r>
            <w:proofErr w:type="gramEnd"/>
            <w:r w:rsidRPr="00CE3681">
              <w:rPr>
                <w:rFonts w:ascii="Times New Roman" w:hAnsi="Times New Roman" w:cs="Times New Roman"/>
              </w:rPr>
              <w:t>аду</w:t>
            </w:r>
            <w:proofErr w:type="spellEnd"/>
            <w:r w:rsidRPr="00CE3681">
              <w:rPr>
                <w:rFonts w:ascii="Times New Roman" w:hAnsi="Times New Roman" w:cs="Times New Roman"/>
              </w:rPr>
              <w:t>», средняя группа, 2016 г. Стр.30</w:t>
            </w:r>
          </w:p>
        </w:tc>
      </w:tr>
      <w:tr w:rsidR="00316036" w:rsidRPr="00316036" w:rsidTr="00316036">
        <w:trPr>
          <w:trHeight w:val="140"/>
        </w:trPr>
        <w:tc>
          <w:tcPr>
            <w:tcW w:w="14931" w:type="dxa"/>
            <w:gridSpan w:val="5"/>
            <w:shd w:val="clear" w:color="auto" w:fill="C4BC96" w:themeFill="background2" w:themeFillShade="BF"/>
          </w:tcPr>
          <w:p w:rsidR="00316036" w:rsidRPr="00316036" w:rsidRDefault="00316036" w:rsidP="00316036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31603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Октябрь </w:t>
            </w:r>
          </w:p>
        </w:tc>
      </w:tr>
      <w:tr w:rsidR="006C7689" w:rsidRPr="00316036" w:rsidTr="00316036">
        <w:trPr>
          <w:trHeight w:val="140"/>
        </w:trPr>
        <w:tc>
          <w:tcPr>
            <w:tcW w:w="701" w:type="dxa"/>
          </w:tcPr>
          <w:p w:rsidR="006C7689" w:rsidRPr="00316036" w:rsidRDefault="006C7689" w:rsidP="003160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</w:tcPr>
          <w:p w:rsidR="006C7689" w:rsidRPr="00316036" w:rsidRDefault="009201E2" w:rsidP="00316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хочу быть здоровым.</w:t>
            </w:r>
          </w:p>
        </w:tc>
        <w:tc>
          <w:tcPr>
            <w:tcW w:w="2141" w:type="dxa"/>
          </w:tcPr>
          <w:p w:rsidR="006C7689" w:rsidRPr="00316036" w:rsidRDefault="006C7689" w:rsidP="009201E2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160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201E2">
              <w:rPr>
                <w:rFonts w:ascii="Times New Roman" w:hAnsi="Times New Roman" w:cs="Times New Roman"/>
                <w:sz w:val="24"/>
                <w:szCs w:val="24"/>
              </w:rPr>
              <w:t>К ребятам приходит Айболит»</w:t>
            </w:r>
          </w:p>
        </w:tc>
        <w:tc>
          <w:tcPr>
            <w:tcW w:w="6588" w:type="dxa"/>
          </w:tcPr>
          <w:p w:rsidR="006C7689" w:rsidRPr="00316036" w:rsidRDefault="009201E2" w:rsidP="0092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 детей интерес к своему здоровью, желание его поддерживать полезной содержащей витамины пищей – овощами и фруктами.</w:t>
            </w:r>
          </w:p>
        </w:tc>
        <w:tc>
          <w:tcPr>
            <w:tcW w:w="3568" w:type="dxa"/>
          </w:tcPr>
          <w:p w:rsidR="006C7689" w:rsidRPr="00316036" w:rsidRDefault="009201E2" w:rsidP="0031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Николаева «Юный эколог», средняя группа. Стр.28.</w:t>
            </w:r>
          </w:p>
        </w:tc>
      </w:tr>
      <w:tr w:rsidR="009201E2" w:rsidRPr="00316036" w:rsidTr="00316036">
        <w:trPr>
          <w:trHeight w:val="140"/>
        </w:trPr>
        <w:tc>
          <w:tcPr>
            <w:tcW w:w="701" w:type="dxa"/>
          </w:tcPr>
          <w:p w:rsidR="009201E2" w:rsidRPr="00316036" w:rsidRDefault="009201E2" w:rsidP="003160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</w:tcPr>
          <w:p w:rsidR="009201E2" w:rsidRPr="00316036" w:rsidRDefault="009201E2" w:rsidP="00316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детский сад</w:t>
            </w:r>
          </w:p>
        </w:tc>
        <w:tc>
          <w:tcPr>
            <w:tcW w:w="2141" w:type="dxa"/>
          </w:tcPr>
          <w:p w:rsidR="009201E2" w:rsidRPr="009201E2" w:rsidRDefault="009201E2" w:rsidP="009201E2">
            <w:pPr>
              <w:rPr>
                <w:rFonts w:ascii="Times New Roman" w:hAnsi="Times New Roman" w:cs="Times New Roman"/>
              </w:rPr>
            </w:pPr>
            <w:r w:rsidRPr="009201E2">
              <w:rPr>
                <w:rFonts w:ascii="Times New Roman" w:hAnsi="Times New Roman" w:cs="Times New Roman"/>
              </w:rPr>
              <w:t>«Детский сад наш так хорош – лучше сада не найдешь»</w:t>
            </w:r>
          </w:p>
        </w:tc>
        <w:tc>
          <w:tcPr>
            <w:tcW w:w="6588" w:type="dxa"/>
          </w:tcPr>
          <w:p w:rsidR="009201E2" w:rsidRPr="009201E2" w:rsidRDefault="009201E2" w:rsidP="009201E2">
            <w:pPr>
              <w:rPr>
                <w:rFonts w:ascii="Times New Roman" w:hAnsi="Times New Roman" w:cs="Times New Roman"/>
              </w:rPr>
            </w:pPr>
            <w:r w:rsidRPr="009201E2">
              <w:rPr>
                <w:rFonts w:ascii="Times New Roman" w:hAnsi="Times New Roman" w:cs="Times New Roman"/>
              </w:rPr>
              <w:t xml:space="preserve">Уточнить знания детей о детском саде: большое красивое здание, в котором много уютных групп, есть два зала (музыкальный и физкультурный), просторная кухня, где повара готовят еду, медицинский кабинет, где оказывается помощь детям. </w:t>
            </w:r>
            <w:proofErr w:type="gramStart"/>
            <w:r w:rsidRPr="009201E2">
              <w:rPr>
                <w:rFonts w:ascii="Times New Roman" w:hAnsi="Times New Roman" w:cs="Times New Roman"/>
              </w:rPr>
              <w:t>Детский сад напоминает большую семью, где все заботятся друг о друге).</w:t>
            </w:r>
            <w:proofErr w:type="gramEnd"/>
            <w:r w:rsidRPr="009201E2">
              <w:rPr>
                <w:rFonts w:ascii="Times New Roman" w:hAnsi="Times New Roman" w:cs="Times New Roman"/>
              </w:rPr>
              <w:t xml:space="preserve"> Расширять знания о людях разных профессий, работающих в детском саду.</w:t>
            </w:r>
          </w:p>
        </w:tc>
        <w:tc>
          <w:tcPr>
            <w:tcW w:w="3568" w:type="dxa"/>
          </w:tcPr>
          <w:p w:rsidR="009201E2" w:rsidRPr="009201E2" w:rsidRDefault="009201E2" w:rsidP="009201E2">
            <w:pPr>
              <w:rPr>
                <w:rFonts w:ascii="Times New Roman" w:hAnsi="Times New Roman" w:cs="Times New Roman"/>
              </w:rPr>
            </w:pPr>
            <w:r w:rsidRPr="009201E2">
              <w:rPr>
                <w:rFonts w:ascii="Times New Roman" w:hAnsi="Times New Roman" w:cs="Times New Roman"/>
              </w:rPr>
              <w:t xml:space="preserve">О.В. </w:t>
            </w:r>
            <w:proofErr w:type="spellStart"/>
            <w:r w:rsidRPr="009201E2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9201E2">
              <w:rPr>
                <w:rFonts w:ascii="Times New Roman" w:hAnsi="Times New Roman" w:cs="Times New Roman"/>
              </w:rPr>
              <w:t xml:space="preserve">. «Ознакомление с предметным и социальным окружением», </w:t>
            </w:r>
            <w:proofErr w:type="spellStart"/>
            <w:r w:rsidRPr="009201E2">
              <w:rPr>
                <w:rFonts w:ascii="Times New Roman" w:hAnsi="Times New Roman" w:cs="Times New Roman"/>
              </w:rPr>
              <w:t>сред</w:t>
            </w:r>
            <w:proofErr w:type="gramStart"/>
            <w:r w:rsidRPr="009201E2">
              <w:rPr>
                <w:rFonts w:ascii="Times New Roman" w:hAnsi="Times New Roman" w:cs="Times New Roman"/>
              </w:rPr>
              <w:t>.г</w:t>
            </w:r>
            <w:proofErr w:type="gramEnd"/>
            <w:r w:rsidRPr="009201E2">
              <w:rPr>
                <w:rFonts w:ascii="Times New Roman" w:hAnsi="Times New Roman" w:cs="Times New Roman"/>
              </w:rPr>
              <w:t>р</w:t>
            </w:r>
            <w:proofErr w:type="spellEnd"/>
            <w:r w:rsidRPr="009201E2">
              <w:rPr>
                <w:rFonts w:ascii="Times New Roman" w:hAnsi="Times New Roman" w:cs="Times New Roman"/>
              </w:rPr>
              <w:t>.. 2012 г., Стр</w:t>
            </w:r>
            <w:r>
              <w:rPr>
                <w:rFonts w:ascii="Times New Roman" w:hAnsi="Times New Roman" w:cs="Times New Roman"/>
              </w:rPr>
              <w:t>. 27</w:t>
            </w:r>
          </w:p>
        </w:tc>
      </w:tr>
      <w:tr w:rsidR="009201E2" w:rsidRPr="00316036" w:rsidTr="00316036">
        <w:trPr>
          <w:trHeight w:val="140"/>
        </w:trPr>
        <w:tc>
          <w:tcPr>
            <w:tcW w:w="701" w:type="dxa"/>
          </w:tcPr>
          <w:p w:rsidR="009201E2" w:rsidRPr="00316036" w:rsidRDefault="009201E2" w:rsidP="003160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3" w:type="dxa"/>
          </w:tcPr>
          <w:p w:rsidR="009201E2" w:rsidRPr="00316036" w:rsidRDefault="009201E2" w:rsidP="00316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мной мои друзья</w:t>
            </w:r>
          </w:p>
        </w:tc>
        <w:tc>
          <w:tcPr>
            <w:tcW w:w="2141" w:type="dxa"/>
          </w:tcPr>
          <w:p w:rsidR="009201E2" w:rsidRPr="009201E2" w:rsidRDefault="009201E2" w:rsidP="009201E2">
            <w:pPr>
              <w:rPr>
                <w:rFonts w:ascii="Times New Roman" w:hAnsi="Times New Roman" w:cs="Times New Roman"/>
              </w:rPr>
            </w:pPr>
            <w:r w:rsidRPr="009201E2">
              <w:rPr>
                <w:rFonts w:ascii="Times New Roman" w:hAnsi="Times New Roman" w:cs="Times New Roman"/>
              </w:rPr>
              <w:t>«Мои друзья»</w:t>
            </w:r>
          </w:p>
        </w:tc>
        <w:tc>
          <w:tcPr>
            <w:tcW w:w="6588" w:type="dxa"/>
          </w:tcPr>
          <w:p w:rsidR="009201E2" w:rsidRPr="009201E2" w:rsidRDefault="009201E2" w:rsidP="009201E2">
            <w:pPr>
              <w:rPr>
                <w:rFonts w:ascii="Times New Roman" w:hAnsi="Times New Roman" w:cs="Times New Roman"/>
              </w:rPr>
            </w:pPr>
            <w:r w:rsidRPr="009201E2">
              <w:rPr>
                <w:rFonts w:ascii="Times New Roman" w:hAnsi="Times New Roman" w:cs="Times New Roman"/>
              </w:rPr>
              <w:t>Формировать понятия «друг», «дружба». Воспитывать доброжелательные взаимоотношения между детьми, побуждать их к добрым поступкам. Учить сотрудничать, сопереживать, проявлять заботу и внимание друг к другу.</w:t>
            </w:r>
          </w:p>
        </w:tc>
        <w:tc>
          <w:tcPr>
            <w:tcW w:w="3568" w:type="dxa"/>
          </w:tcPr>
          <w:p w:rsidR="009201E2" w:rsidRPr="009201E2" w:rsidRDefault="009201E2" w:rsidP="009201E2">
            <w:pPr>
              <w:rPr>
                <w:rFonts w:ascii="Times New Roman" w:hAnsi="Times New Roman" w:cs="Times New Roman"/>
              </w:rPr>
            </w:pPr>
            <w:r w:rsidRPr="009201E2">
              <w:rPr>
                <w:rFonts w:ascii="Times New Roman" w:hAnsi="Times New Roman" w:cs="Times New Roman"/>
              </w:rPr>
              <w:t xml:space="preserve">О.В. </w:t>
            </w:r>
            <w:proofErr w:type="spellStart"/>
            <w:r w:rsidRPr="009201E2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9201E2">
              <w:rPr>
                <w:rFonts w:ascii="Times New Roman" w:hAnsi="Times New Roman" w:cs="Times New Roman"/>
              </w:rPr>
              <w:t>. «Ознакомление с предметным и социальным окружен</w:t>
            </w:r>
            <w:r>
              <w:rPr>
                <w:rFonts w:ascii="Times New Roman" w:hAnsi="Times New Roman" w:cs="Times New Roman"/>
              </w:rPr>
              <w:t xml:space="preserve">ием», </w:t>
            </w:r>
            <w:proofErr w:type="spellStart"/>
            <w:r>
              <w:rPr>
                <w:rFonts w:ascii="Times New Roman" w:hAnsi="Times New Roman" w:cs="Times New Roman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>.. 2012 г., Стр. 24</w:t>
            </w:r>
          </w:p>
        </w:tc>
      </w:tr>
      <w:tr w:rsidR="009201E2" w:rsidRPr="00316036" w:rsidTr="00316036">
        <w:trPr>
          <w:trHeight w:val="140"/>
        </w:trPr>
        <w:tc>
          <w:tcPr>
            <w:tcW w:w="701" w:type="dxa"/>
            <w:vMerge w:val="restart"/>
          </w:tcPr>
          <w:p w:rsidR="009201E2" w:rsidRPr="00316036" w:rsidRDefault="009201E2" w:rsidP="003160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3" w:type="dxa"/>
            <w:vMerge w:val="restart"/>
          </w:tcPr>
          <w:p w:rsidR="009201E2" w:rsidRPr="00316036" w:rsidRDefault="009201E2" w:rsidP="00316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город</w:t>
            </w:r>
          </w:p>
        </w:tc>
        <w:tc>
          <w:tcPr>
            <w:tcW w:w="2141" w:type="dxa"/>
            <w:tcBorders>
              <w:bottom w:val="nil"/>
            </w:tcBorders>
          </w:tcPr>
          <w:p w:rsidR="009201E2" w:rsidRPr="009201E2" w:rsidRDefault="009201E2" w:rsidP="009201E2">
            <w:pPr>
              <w:rPr>
                <w:rFonts w:ascii="Times New Roman" w:hAnsi="Times New Roman" w:cs="Times New Roman"/>
              </w:rPr>
            </w:pPr>
            <w:r w:rsidRPr="009201E2">
              <w:rPr>
                <w:rFonts w:ascii="Times New Roman" w:hAnsi="Times New Roman" w:cs="Times New Roman"/>
              </w:rPr>
              <w:t>«Мой город»</w:t>
            </w:r>
          </w:p>
        </w:tc>
        <w:tc>
          <w:tcPr>
            <w:tcW w:w="6588" w:type="dxa"/>
            <w:tcBorders>
              <w:bottom w:val="nil"/>
            </w:tcBorders>
          </w:tcPr>
          <w:p w:rsidR="009201E2" w:rsidRPr="009201E2" w:rsidRDefault="009201E2" w:rsidP="009201E2">
            <w:pPr>
              <w:rPr>
                <w:rFonts w:ascii="Times New Roman" w:hAnsi="Times New Roman" w:cs="Times New Roman"/>
              </w:rPr>
            </w:pPr>
            <w:r w:rsidRPr="009201E2">
              <w:rPr>
                <w:rFonts w:ascii="Times New Roman" w:hAnsi="Times New Roman" w:cs="Times New Roman"/>
              </w:rPr>
              <w:t xml:space="preserve">Продолжать закреплять знания детей о названии родного города, </w:t>
            </w:r>
            <w:r w:rsidRPr="009201E2">
              <w:rPr>
                <w:rFonts w:ascii="Times New Roman" w:hAnsi="Times New Roman" w:cs="Times New Roman"/>
              </w:rPr>
              <w:lastRenderedPageBreak/>
              <w:t>знакомить с его достопримечательностями. Подвести к пониманию того, что люди, которые строили город, очень старались и хорошо выполнили свою работу. Воспитывать чувство гордости за свой город.</w:t>
            </w:r>
          </w:p>
        </w:tc>
        <w:tc>
          <w:tcPr>
            <w:tcW w:w="3568" w:type="dxa"/>
            <w:tcBorders>
              <w:bottom w:val="nil"/>
            </w:tcBorders>
          </w:tcPr>
          <w:p w:rsidR="009201E2" w:rsidRPr="009201E2" w:rsidRDefault="009201E2" w:rsidP="009201E2">
            <w:pPr>
              <w:rPr>
                <w:rFonts w:ascii="Times New Roman" w:hAnsi="Times New Roman" w:cs="Times New Roman"/>
              </w:rPr>
            </w:pPr>
            <w:r w:rsidRPr="009201E2">
              <w:rPr>
                <w:rFonts w:ascii="Times New Roman" w:hAnsi="Times New Roman" w:cs="Times New Roman"/>
              </w:rPr>
              <w:lastRenderedPageBreak/>
              <w:t xml:space="preserve">О.В. </w:t>
            </w:r>
            <w:proofErr w:type="spellStart"/>
            <w:r w:rsidRPr="009201E2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9201E2">
              <w:rPr>
                <w:rFonts w:ascii="Times New Roman" w:hAnsi="Times New Roman" w:cs="Times New Roman"/>
              </w:rPr>
              <w:t xml:space="preserve">. «Ознакомление с </w:t>
            </w:r>
            <w:r w:rsidRPr="009201E2">
              <w:rPr>
                <w:rFonts w:ascii="Times New Roman" w:hAnsi="Times New Roman" w:cs="Times New Roman"/>
              </w:rPr>
              <w:lastRenderedPageBreak/>
              <w:t xml:space="preserve">предметным и социальным окружением», </w:t>
            </w:r>
            <w:proofErr w:type="spellStart"/>
            <w:r w:rsidRPr="009201E2">
              <w:rPr>
                <w:rFonts w:ascii="Times New Roman" w:hAnsi="Times New Roman" w:cs="Times New Roman"/>
              </w:rPr>
              <w:t>сред</w:t>
            </w:r>
            <w:proofErr w:type="gramStart"/>
            <w:r w:rsidRPr="009201E2">
              <w:rPr>
                <w:rFonts w:ascii="Times New Roman" w:hAnsi="Times New Roman" w:cs="Times New Roman"/>
              </w:rPr>
              <w:t>.г</w:t>
            </w:r>
            <w:proofErr w:type="gramEnd"/>
            <w:r w:rsidRPr="009201E2">
              <w:rPr>
                <w:rFonts w:ascii="Times New Roman" w:hAnsi="Times New Roman" w:cs="Times New Roman"/>
              </w:rPr>
              <w:t>р</w:t>
            </w:r>
            <w:proofErr w:type="spellEnd"/>
            <w:r w:rsidRPr="009201E2">
              <w:rPr>
                <w:rFonts w:ascii="Times New Roman" w:hAnsi="Times New Roman" w:cs="Times New Roman"/>
              </w:rPr>
              <w:t>.. 2012 г., Стр.46</w:t>
            </w:r>
          </w:p>
        </w:tc>
      </w:tr>
      <w:tr w:rsidR="009201E2" w:rsidRPr="00316036" w:rsidTr="00316036">
        <w:trPr>
          <w:trHeight w:val="140"/>
        </w:trPr>
        <w:tc>
          <w:tcPr>
            <w:tcW w:w="701" w:type="dxa"/>
            <w:vMerge/>
          </w:tcPr>
          <w:p w:rsidR="009201E2" w:rsidRPr="00316036" w:rsidRDefault="009201E2" w:rsidP="003160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9201E2" w:rsidRPr="00316036" w:rsidRDefault="009201E2" w:rsidP="00316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</w:tcBorders>
          </w:tcPr>
          <w:p w:rsidR="009201E2" w:rsidRPr="001B4616" w:rsidRDefault="009201E2" w:rsidP="009201E2"/>
        </w:tc>
        <w:tc>
          <w:tcPr>
            <w:tcW w:w="6588" w:type="dxa"/>
            <w:tcBorders>
              <w:top w:val="nil"/>
            </w:tcBorders>
          </w:tcPr>
          <w:p w:rsidR="009201E2" w:rsidRPr="001B4616" w:rsidRDefault="009201E2" w:rsidP="009201E2"/>
        </w:tc>
        <w:tc>
          <w:tcPr>
            <w:tcW w:w="3568" w:type="dxa"/>
            <w:tcBorders>
              <w:top w:val="nil"/>
            </w:tcBorders>
          </w:tcPr>
          <w:p w:rsidR="009201E2" w:rsidRDefault="009201E2" w:rsidP="009201E2"/>
        </w:tc>
      </w:tr>
      <w:tr w:rsidR="00316036" w:rsidRPr="00316036" w:rsidTr="00316036">
        <w:trPr>
          <w:trHeight w:val="140"/>
        </w:trPr>
        <w:tc>
          <w:tcPr>
            <w:tcW w:w="14931" w:type="dxa"/>
            <w:gridSpan w:val="5"/>
            <w:shd w:val="clear" w:color="auto" w:fill="C4BC96" w:themeFill="background2" w:themeFillShade="BF"/>
          </w:tcPr>
          <w:p w:rsidR="00316036" w:rsidRPr="00316036" w:rsidRDefault="00316036" w:rsidP="00316036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31603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Ноябрь </w:t>
            </w:r>
          </w:p>
        </w:tc>
      </w:tr>
      <w:tr w:rsidR="009201E2" w:rsidRPr="00316036" w:rsidTr="00316036">
        <w:trPr>
          <w:trHeight w:val="140"/>
        </w:trPr>
        <w:tc>
          <w:tcPr>
            <w:tcW w:w="701" w:type="dxa"/>
          </w:tcPr>
          <w:p w:rsidR="009201E2" w:rsidRPr="00316036" w:rsidRDefault="009201E2" w:rsidP="003160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  <w:shd w:val="clear" w:color="auto" w:fill="auto"/>
          </w:tcPr>
          <w:p w:rsidR="009201E2" w:rsidRPr="00316036" w:rsidRDefault="009201E2" w:rsidP="00316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2141" w:type="dxa"/>
            <w:shd w:val="clear" w:color="auto" w:fill="auto"/>
          </w:tcPr>
          <w:p w:rsidR="009201E2" w:rsidRPr="00316036" w:rsidRDefault="009201E2" w:rsidP="0092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36">
              <w:rPr>
                <w:rFonts w:ascii="Times New Roman" w:hAnsi="Times New Roman" w:cs="Times New Roman"/>
                <w:sz w:val="24"/>
                <w:szCs w:val="24"/>
              </w:rPr>
              <w:t xml:space="preserve">Целевая прогулка </w:t>
            </w:r>
          </w:p>
          <w:p w:rsidR="009201E2" w:rsidRPr="00316036" w:rsidRDefault="009201E2" w:rsidP="0092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36">
              <w:rPr>
                <w:rFonts w:ascii="Times New Roman" w:hAnsi="Times New Roman" w:cs="Times New Roman"/>
                <w:sz w:val="24"/>
                <w:szCs w:val="24"/>
              </w:rPr>
              <w:t>«Что такое улица»</w:t>
            </w:r>
          </w:p>
        </w:tc>
        <w:tc>
          <w:tcPr>
            <w:tcW w:w="6588" w:type="dxa"/>
            <w:shd w:val="clear" w:color="auto" w:fill="auto"/>
          </w:tcPr>
          <w:p w:rsidR="009201E2" w:rsidRPr="00316036" w:rsidRDefault="009201E2" w:rsidP="0092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3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элементарные представления об улице; обращать внимание детей на дома, здания разного назначения, тротуар, проезжую часть. </w:t>
            </w:r>
            <w:proofErr w:type="gramStart"/>
            <w:r w:rsidRPr="00316036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названии улицы, на которой находится детский сад: поощрять ребят, которые называют улицу, на которой живут.</w:t>
            </w:r>
            <w:proofErr w:type="gramEnd"/>
            <w:r w:rsidRPr="00316036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Объяснить, как важно каждому ребенку знать свой адрес.</w:t>
            </w:r>
          </w:p>
        </w:tc>
        <w:tc>
          <w:tcPr>
            <w:tcW w:w="3568" w:type="dxa"/>
            <w:shd w:val="clear" w:color="auto" w:fill="auto"/>
          </w:tcPr>
          <w:p w:rsidR="009201E2" w:rsidRPr="00316036" w:rsidRDefault="009201E2" w:rsidP="009201E2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1603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.В. </w:t>
            </w:r>
            <w:proofErr w:type="spellStart"/>
            <w:r w:rsidRPr="0031603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Дыбина</w:t>
            </w:r>
            <w:proofErr w:type="spellEnd"/>
            <w:r w:rsidRPr="0031603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«Ознакомление с предметным и социальным окруже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нием»,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сред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.г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.. 2012 г., Стр.31</w:t>
            </w:r>
            <w:r w:rsidRPr="0031603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тема 8</w:t>
            </w:r>
          </w:p>
        </w:tc>
      </w:tr>
      <w:tr w:rsidR="009201E2" w:rsidRPr="00316036" w:rsidTr="00316036">
        <w:trPr>
          <w:trHeight w:val="140"/>
        </w:trPr>
        <w:tc>
          <w:tcPr>
            <w:tcW w:w="701" w:type="dxa"/>
          </w:tcPr>
          <w:p w:rsidR="009201E2" w:rsidRPr="00316036" w:rsidRDefault="009201E2" w:rsidP="003160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</w:tcPr>
          <w:p w:rsidR="009201E2" w:rsidRPr="00316036" w:rsidRDefault="009201E2" w:rsidP="00316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2141" w:type="dxa"/>
          </w:tcPr>
          <w:p w:rsidR="009201E2" w:rsidRPr="00316036" w:rsidRDefault="009201E2" w:rsidP="009201E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16036">
              <w:rPr>
                <w:rFonts w:ascii="Times New Roman" w:hAnsi="Times New Roman" w:cs="Times New Roman"/>
                <w:sz w:val="24"/>
                <w:szCs w:val="24"/>
              </w:rPr>
              <w:t>«Путешествие в прошлое кресла»</w:t>
            </w:r>
          </w:p>
        </w:tc>
        <w:tc>
          <w:tcPr>
            <w:tcW w:w="6588" w:type="dxa"/>
          </w:tcPr>
          <w:p w:rsidR="009201E2" w:rsidRDefault="009201E2" w:rsidP="0092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36">
              <w:rPr>
                <w:rFonts w:ascii="Times New Roman" w:hAnsi="Times New Roman" w:cs="Times New Roman"/>
                <w:sz w:val="24"/>
                <w:szCs w:val="24"/>
              </w:rPr>
              <w:t>Знакомить детей с назначением предметов домашнего обихода  (табурет, стул, кресло). Развивать ретроспективный взгляд на предметы. Учить определять некоторые особенности предметов (части, форма).</w:t>
            </w:r>
          </w:p>
          <w:p w:rsidR="009201E2" w:rsidRPr="00316036" w:rsidRDefault="009201E2" w:rsidP="00920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9201E2" w:rsidRPr="00316036" w:rsidRDefault="009201E2" w:rsidP="009201E2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1603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О.В. </w:t>
            </w:r>
            <w:proofErr w:type="spellStart"/>
            <w:r w:rsidRPr="0031603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Дыбина</w:t>
            </w:r>
            <w:proofErr w:type="spellEnd"/>
            <w:r w:rsidRPr="0031603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 «Ознакомление с предметным и социальным окружением», </w:t>
            </w:r>
            <w:proofErr w:type="spellStart"/>
            <w:r w:rsidRPr="0031603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сред</w:t>
            </w:r>
            <w:proofErr w:type="gramStart"/>
            <w:r w:rsidRPr="0031603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.г</w:t>
            </w:r>
            <w:proofErr w:type="gramEnd"/>
            <w:r w:rsidRPr="0031603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</w:t>
            </w:r>
            <w:proofErr w:type="spellEnd"/>
            <w:r w:rsidRPr="0031603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.. 2012 г., Стр.43, тема 15</w:t>
            </w:r>
          </w:p>
        </w:tc>
      </w:tr>
      <w:tr w:rsidR="006C7689" w:rsidRPr="00316036" w:rsidTr="00316036">
        <w:trPr>
          <w:trHeight w:val="140"/>
        </w:trPr>
        <w:tc>
          <w:tcPr>
            <w:tcW w:w="701" w:type="dxa"/>
          </w:tcPr>
          <w:p w:rsidR="006C7689" w:rsidRPr="00316036" w:rsidRDefault="006C7689" w:rsidP="003160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3" w:type="dxa"/>
          </w:tcPr>
          <w:p w:rsidR="006C7689" w:rsidRPr="00316036" w:rsidRDefault="009201E2" w:rsidP="00316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животные готовятся к зиме</w:t>
            </w:r>
          </w:p>
        </w:tc>
        <w:tc>
          <w:tcPr>
            <w:tcW w:w="2141" w:type="dxa"/>
          </w:tcPr>
          <w:p w:rsidR="006C7689" w:rsidRPr="00316036" w:rsidRDefault="006C7689" w:rsidP="0031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36">
              <w:rPr>
                <w:rFonts w:ascii="Times New Roman" w:hAnsi="Times New Roman" w:cs="Times New Roman"/>
                <w:sz w:val="24"/>
                <w:szCs w:val="24"/>
              </w:rPr>
              <w:t xml:space="preserve">«Скоро зима!» </w:t>
            </w:r>
            <w:r w:rsidRPr="00316036">
              <w:rPr>
                <w:rFonts w:ascii="Times New Roman" w:hAnsi="Times New Roman" w:cs="Times New Roman"/>
                <w:i/>
                <w:sz w:val="24"/>
                <w:szCs w:val="24"/>
              </w:rPr>
              <w:t>(беседа о жизни диких животных в лесу)</w:t>
            </w:r>
          </w:p>
        </w:tc>
        <w:tc>
          <w:tcPr>
            <w:tcW w:w="6588" w:type="dxa"/>
          </w:tcPr>
          <w:p w:rsidR="006C7689" w:rsidRPr="00316036" w:rsidRDefault="006C7689" w:rsidP="0031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36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представления о жизни диких животных зимой. Формировать интерес к окружающей природе. Воспитывать заботливое отношение к животным.</w:t>
            </w:r>
          </w:p>
        </w:tc>
        <w:tc>
          <w:tcPr>
            <w:tcW w:w="3568" w:type="dxa"/>
          </w:tcPr>
          <w:p w:rsidR="006C7689" w:rsidRPr="00316036" w:rsidRDefault="006C7689" w:rsidP="00316036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16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16036">
              <w:rPr>
                <w:rFonts w:ascii="Times New Roman" w:hAnsi="Times New Roman" w:cs="Times New Roman"/>
                <w:sz w:val="24"/>
                <w:szCs w:val="24"/>
              </w:rPr>
              <w:t>А.Соломенникова</w:t>
            </w:r>
            <w:proofErr w:type="spellEnd"/>
            <w:r w:rsidRPr="00316036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 природой в дет</w:t>
            </w:r>
            <w:proofErr w:type="gramStart"/>
            <w:r w:rsidRPr="0031603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16036">
              <w:rPr>
                <w:rFonts w:ascii="Times New Roman" w:hAnsi="Times New Roman" w:cs="Times New Roman"/>
                <w:sz w:val="24"/>
                <w:szCs w:val="24"/>
              </w:rPr>
              <w:t>аду», средняя группа, 2016 г. Стр.41, тема 6</w:t>
            </w:r>
          </w:p>
        </w:tc>
      </w:tr>
      <w:tr w:rsidR="009201E2" w:rsidRPr="00316036" w:rsidTr="00316036">
        <w:trPr>
          <w:trHeight w:val="140"/>
        </w:trPr>
        <w:tc>
          <w:tcPr>
            <w:tcW w:w="701" w:type="dxa"/>
          </w:tcPr>
          <w:p w:rsidR="009201E2" w:rsidRPr="00316036" w:rsidRDefault="009201E2" w:rsidP="003160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3" w:type="dxa"/>
          </w:tcPr>
          <w:p w:rsidR="009201E2" w:rsidRPr="00316036" w:rsidRDefault="009201E2" w:rsidP="00316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Мамины помощники</w:t>
            </w:r>
          </w:p>
        </w:tc>
        <w:tc>
          <w:tcPr>
            <w:tcW w:w="2141" w:type="dxa"/>
          </w:tcPr>
          <w:p w:rsidR="009201E2" w:rsidRPr="00316036" w:rsidRDefault="009201E2" w:rsidP="009201E2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1603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«Моя семья»</w:t>
            </w:r>
          </w:p>
        </w:tc>
        <w:tc>
          <w:tcPr>
            <w:tcW w:w="6588" w:type="dxa"/>
          </w:tcPr>
          <w:p w:rsidR="009201E2" w:rsidRPr="00316036" w:rsidRDefault="009201E2" w:rsidP="009201E2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16036">
              <w:rPr>
                <w:rFonts w:ascii="Times New Roman" w:hAnsi="Times New Roman" w:cs="Times New Roman"/>
                <w:sz w:val="24"/>
                <w:szCs w:val="24"/>
              </w:rPr>
              <w:t>Ввести понятие «семья». Дать детям первоначальные представления о родственных отношениях в семье: каждый ребенок одновременно сын (дочь), внук (внучка), брат (сестра); мама и папа – дочь и сын бабушки и дедушки. Воспитывать чуткое отношение к самым близким людям – членам семьи.</w:t>
            </w:r>
          </w:p>
        </w:tc>
        <w:tc>
          <w:tcPr>
            <w:tcW w:w="3568" w:type="dxa"/>
          </w:tcPr>
          <w:p w:rsidR="009201E2" w:rsidRPr="00316036" w:rsidRDefault="009201E2" w:rsidP="009201E2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1603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О.В. </w:t>
            </w:r>
            <w:proofErr w:type="spellStart"/>
            <w:r w:rsidRPr="0031603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Дыбина</w:t>
            </w:r>
            <w:proofErr w:type="spellEnd"/>
            <w:r w:rsidRPr="0031603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«Ознакомление с предметным и социальным окружен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ием»,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сред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.г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.. 2012 г., Стр. 19</w:t>
            </w:r>
            <w:r w:rsidRPr="0031603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тема 2</w:t>
            </w:r>
          </w:p>
        </w:tc>
      </w:tr>
      <w:tr w:rsidR="00316036" w:rsidRPr="00316036" w:rsidTr="00316036">
        <w:trPr>
          <w:trHeight w:val="140"/>
        </w:trPr>
        <w:tc>
          <w:tcPr>
            <w:tcW w:w="14931" w:type="dxa"/>
            <w:gridSpan w:val="5"/>
            <w:shd w:val="clear" w:color="auto" w:fill="C4BC96" w:themeFill="background2" w:themeFillShade="BF"/>
          </w:tcPr>
          <w:p w:rsidR="00316036" w:rsidRPr="00316036" w:rsidRDefault="00316036" w:rsidP="00316036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31603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Декабрь </w:t>
            </w:r>
          </w:p>
        </w:tc>
      </w:tr>
      <w:tr w:rsidR="009201E2" w:rsidRPr="00316036" w:rsidTr="00316036">
        <w:trPr>
          <w:trHeight w:val="140"/>
        </w:trPr>
        <w:tc>
          <w:tcPr>
            <w:tcW w:w="701" w:type="dxa"/>
          </w:tcPr>
          <w:p w:rsidR="009201E2" w:rsidRPr="00316036" w:rsidRDefault="009201E2" w:rsidP="003160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</w:tcPr>
          <w:p w:rsidR="009201E2" w:rsidRPr="00316036" w:rsidRDefault="009201E2" w:rsidP="00316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всегда и везде</w:t>
            </w:r>
          </w:p>
        </w:tc>
        <w:tc>
          <w:tcPr>
            <w:tcW w:w="2141" w:type="dxa"/>
          </w:tcPr>
          <w:p w:rsidR="009201E2" w:rsidRPr="00316036" w:rsidRDefault="009201E2" w:rsidP="0092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36">
              <w:rPr>
                <w:rFonts w:ascii="Times New Roman" w:hAnsi="Times New Roman" w:cs="Times New Roman"/>
                <w:sz w:val="24"/>
                <w:szCs w:val="24"/>
              </w:rPr>
              <w:t xml:space="preserve"> «Прогулка по городу»</w:t>
            </w:r>
          </w:p>
        </w:tc>
        <w:tc>
          <w:tcPr>
            <w:tcW w:w="6588" w:type="dxa"/>
          </w:tcPr>
          <w:p w:rsidR="009201E2" w:rsidRPr="00316036" w:rsidRDefault="009201E2" w:rsidP="0092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36">
              <w:rPr>
                <w:rFonts w:ascii="Times New Roman" w:hAnsi="Times New Roman" w:cs="Times New Roman"/>
                <w:sz w:val="24"/>
                <w:szCs w:val="24"/>
              </w:rPr>
              <w:t>Уточнять и расширять знания детей о транспорте; развивать умение находить признаки сходства и различия и выражать их в речи; приучать к культуре поведения в транспорте.</w:t>
            </w:r>
          </w:p>
        </w:tc>
        <w:tc>
          <w:tcPr>
            <w:tcW w:w="3568" w:type="dxa"/>
          </w:tcPr>
          <w:p w:rsidR="009201E2" w:rsidRPr="00316036" w:rsidRDefault="009201E2" w:rsidP="009201E2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1603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Вахрушев А.А., </w:t>
            </w:r>
            <w:proofErr w:type="spellStart"/>
            <w:r w:rsidRPr="0031603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Кочемасова</w:t>
            </w:r>
            <w:proofErr w:type="spellEnd"/>
            <w:r w:rsidRPr="0031603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Е.Е. «Здравствуй, мир! </w:t>
            </w:r>
            <w:proofErr w:type="spellStart"/>
            <w:r w:rsidRPr="0031603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Окр</w:t>
            </w:r>
            <w:proofErr w:type="spellEnd"/>
            <w:r w:rsidRPr="0031603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 мир для </w:t>
            </w:r>
            <w:proofErr w:type="spellStart"/>
            <w:r w:rsidRPr="0031603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дош</w:t>
            </w:r>
            <w:proofErr w:type="spellEnd"/>
            <w:r w:rsidRPr="0031603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-ков», 2001 г., Стр.92</w:t>
            </w:r>
          </w:p>
        </w:tc>
      </w:tr>
      <w:tr w:rsidR="00BB47D6" w:rsidRPr="00316036" w:rsidTr="00316036">
        <w:trPr>
          <w:trHeight w:val="140"/>
        </w:trPr>
        <w:tc>
          <w:tcPr>
            <w:tcW w:w="701" w:type="dxa"/>
          </w:tcPr>
          <w:p w:rsidR="00BB47D6" w:rsidRPr="00316036" w:rsidRDefault="00BB47D6" w:rsidP="003160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</w:tcPr>
          <w:p w:rsidR="00BB47D6" w:rsidRPr="00316036" w:rsidRDefault="00BB47D6" w:rsidP="00316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2141" w:type="dxa"/>
          </w:tcPr>
          <w:p w:rsidR="00BB47D6" w:rsidRPr="00316036" w:rsidRDefault="00BB47D6" w:rsidP="0002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36">
              <w:rPr>
                <w:rFonts w:ascii="Times New Roman" w:hAnsi="Times New Roman" w:cs="Times New Roman"/>
                <w:sz w:val="24"/>
                <w:szCs w:val="24"/>
              </w:rPr>
              <w:t>«Замечательный врач»</w:t>
            </w:r>
          </w:p>
        </w:tc>
        <w:tc>
          <w:tcPr>
            <w:tcW w:w="6588" w:type="dxa"/>
          </w:tcPr>
          <w:p w:rsidR="00BB47D6" w:rsidRPr="00316036" w:rsidRDefault="00BB47D6" w:rsidP="0002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36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представления о значимости труда врача и медсестры, их заботливом отношении к детям, людям. Отметить, что результат труда достигается с помощью отношения к труду (деловые и личностные качества). Показать, что продукты труда врача и медсестры отражают их чувства, личностные качества, интересы.</w:t>
            </w:r>
          </w:p>
        </w:tc>
        <w:tc>
          <w:tcPr>
            <w:tcW w:w="3568" w:type="dxa"/>
          </w:tcPr>
          <w:p w:rsidR="00BB47D6" w:rsidRPr="00316036" w:rsidRDefault="00BB47D6" w:rsidP="0002018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1603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О.В. </w:t>
            </w:r>
            <w:proofErr w:type="spellStart"/>
            <w:r w:rsidRPr="0031603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Дыбина</w:t>
            </w:r>
            <w:proofErr w:type="spellEnd"/>
            <w:r w:rsidRPr="0031603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 «Ознакомление с предметным и социальным окружением», </w:t>
            </w:r>
            <w:proofErr w:type="spellStart"/>
            <w:r w:rsidRPr="0031603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сред</w:t>
            </w:r>
            <w:proofErr w:type="gramStart"/>
            <w:r w:rsidRPr="0031603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.г</w:t>
            </w:r>
            <w:proofErr w:type="gramEnd"/>
            <w:r w:rsidRPr="0031603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</w:t>
            </w:r>
            <w:proofErr w:type="spellEnd"/>
            <w:r w:rsidRPr="0031603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.. 2012 г., Стр.34, тема 10</w:t>
            </w:r>
          </w:p>
        </w:tc>
      </w:tr>
      <w:tr w:rsidR="006C7689" w:rsidRPr="00316036" w:rsidTr="00316036">
        <w:trPr>
          <w:trHeight w:val="140"/>
        </w:trPr>
        <w:tc>
          <w:tcPr>
            <w:tcW w:w="701" w:type="dxa"/>
          </w:tcPr>
          <w:p w:rsidR="006C7689" w:rsidRPr="00316036" w:rsidRDefault="006C7689" w:rsidP="003160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33" w:type="dxa"/>
          </w:tcPr>
          <w:p w:rsidR="006C7689" w:rsidRPr="00316036" w:rsidRDefault="00BB47D6" w:rsidP="00316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нам шагает Новый год</w:t>
            </w:r>
          </w:p>
        </w:tc>
        <w:tc>
          <w:tcPr>
            <w:tcW w:w="2141" w:type="dxa"/>
          </w:tcPr>
          <w:p w:rsidR="006C7689" w:rsidRPr="00316036" w:rsidRDefault="006C7689" w:rsidP="00BB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47D6">
              <w:rPr>
                <w:rFonts w:ascii="Times New Roman" w:hAnsi="Times New Roman" w:cs="Times New Roman"/>
                <w:sz w:val="24"/>
                <w:szCs w:val="24"/>
              </w:rPr>
              <w:t>Сравним живую и игрушечную ель</w:t>
            </w:r>
            <w:r w:rsidRPr="003160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88" w:type="dxa"/>
          </w:tcPr>
          <w:p w:rsidR="006C7689" w:rsidRPr="00316036" w:rsidRDefault="006C7689" w:rsidP="00BB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47D6">
              <w:rPr>
                <w:rFonts w:ascii="Times New Roman" w:hAnsi="Times New Roman" w:cs="Times New Roman"/>
                <w:sz w:val="24"/>
                <w:szCs w:val="24"/>
              </w:rPr>
              <w:t>оказать детям главные особенности живого дерева и искусственной ели.</w:t>
            </w:r>
          </w:p>
        </w:tc>
        <w:tc>
          <w:tcPr>
            <w:tcW w:w="3568" w:type="dxa"/>
          </w:tcPr>
          <w:p w:rsidR="006C7689" w:rsidRPr="00316036" w:rsidRDefault="00BB47D6" w:rsidP="00316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47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С.Н. Николаева «Юный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эколог», средняя группа. Стр.72</w:t>
            </w:r>
          </w:p>
        </w:tc>
      </w:tr>
      <w:tr w:rsidR="00BB47D6" w:rsidRPr="00316036" w:rsidTr="00316036">
        <w:trPr>
          <w:trHeight w:val="140"/>
        </w:trPr>
        <w:tc>
          <w:tcPr>
            <w:tcW w:w="701" w:type="dxa"/>
          </w:tcPr>
          <w:p w:rsidR="00BB47D6" w:rsidRPr="00316036" w:rsidRDefault="00BB47D6" w:rsidP="003160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3" w:type="dxa"/>
          </w:tcPr>
          <w:p w:rsidR="00BB47D6" w:rsidRPr="00316036" w:rsidRDefault="00BB47D6" w:rsidP="00316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Дед Мороз</w:t>
            </w:r>
          </w:p>
        </w:tc>
        <w:tc>
          <w:tcPr>
            <w:tcW w:w="2141" w:type="dxa"/>
          </w:tcPr>
          <w:p w:rsidR="00BB47D6" w:rsidRPr="00316036" w:rsidRDefault="00BB47D6" w:rsidP="0002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36">
              <w:rPr>
                <w:rFonts w:ascii="Times New Roman" w:hAnsi="Times New Roman" w:cs="Times New Roman"/>
                <w:sz w:val="24"/>
                <w:szCs w:val="24"/>
              </w:rPr>
              <w:t>«Почему растаяла Снегурочка?»</w:t>
            </w:r>
          </w:p>
        </w:tc>
        <w:tc>
          <w:tcPr>
            <w:tcW w:w="6588" w:type="dxa"/>
          </w:tcPr>
          <w:p w:rsidR="00BB47D6" w:rsidRPr="00316036" w:rsidRDefault="00BB47D6" w:rsidP="0002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36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свойствах воды, снега и льда. Учить устанавливать элементарные причинно-следственные связи: снег в тепле тает и превращается в воду; на морозе вода замерзает и превращается в лед.</w:t>
            </w:r>
          </w:p>
          <w:p w:rsidR="00BB47D6" w:rsidRPr="00316036" w:rsidRDefault="00BB47D6" w:rsidP="0002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BB47D6" w:rsidRPr="00316036" w:rsidRDefault="00BB47D6" w:rsidP="000201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036"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 w:rsidRPr="00316036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 природой в </w:t>
            </w:r>
            <w:proofErr w:type="spellStart"/>
            <w:r w:rsidRPr="00316036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31603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16036">
              <w:rPr>
                <w:rFonts w:ascii="Times New Roman" w:hAnsi="Times New Roman" w:cs="Times New Roman"/>
                <w:sz w:val="24"/>
                <w:szCs w:val="24"/>
              </w:rPr>
              <w:t>аду</w:t>
            </w:r>
            <w:proofErr w:type="spellEnd"/>
            <w:r w:rsidRPr="00316036">
              <w:rPr>
                <w:rFonts w:ascii="Times New Roman" w:hAnsi="Times New Roman" w:cs="Times New Roman"/>
                <w:sz w:val="24"/>
                <w:szCs w:val="24"/>
              </w:rPr>
              <w:t>», средняя группа, 2016 г. Стр.45, тема 8</w:t>
            </w:r>
          </w:p>
        </w:tc>
      </w:tr>
      <w:tr w:rsidR="00316036" w:rsidRPr="00316036" w:rsidTr="00316036">
        <w:trPr>
          <w:trHeight w:val="140"/>
        </w:trPr>
        <w:tc>
          <w:tcPr>
            <w:tcW w:w="14931" w:type="dxa"/>
            <w:gridSpan w:val="5"/>
            <w:shd w:val="clear" w:color="auto" w:fill="C4BC96" w:themeFill="background2" w:themeFillShade="BF"/>
          </w:tcPr>
          <w:p w:rsidR="00316036" w:rsidRPr="00316036" w:rsidRDefault="00316036" w:rsidP="00316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</w:tr>
      <w:tr w:rsidR="00316036" w:rsidRPr="00316036" w:rsidTr="00BA1404">
        <w:trPr>
          <w:trHeight w:val="140"/>
        </w:trPr>
        <w:tc>
          <w:tcPr>
            <w:tcW w:w="701" w:type="dxa"/>
          </w:tcPr>
          <w:p w:rsidR="00316036" w:rsidRPr="00316036" w:rsidRDefault="00316036" w:rsidP="003160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0" w:type="dxa"/>
            <w:gridSpan w:val="4"/>
          </w:tcPr>
          <w:p w:rsidR="00316036" w:rsidRPr="00316036" w:rsidRDefault="00316036" w:rsidP="00316036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036">
              <w:rPr>
                <w:rFonts w:ascii="Times New Roman" w:hAnsi="Times New Roman" w:cs="Times New Roman"/>
                <w:i/>
                <w:sz w:val="24"/>
                <w:szCs w:val="24"/>
              </w:rPr>
              <w:t>Каникулы</w:t>
            </w:r>
          </w:p>
        </w:tc>
      </w:tr>
      <w:tr w:rsidR="006C7689" w:rsidRPr="00316036" w:rsidTr="00316036">
        <w:trPr>
          <w:trHeight w:val="151"/>
        </w:trPr>
        <w:tc>
          <w:tcPr>
            <w:tcW w:w="701" w:type="dxa"/>
          </w:tcPr>
          <w:p w:rsidR="006C7689" w:rsidRPr="00316036" w:rsidRDefault="006C7689" w:rsidP="003160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</w:tcPr>
          <w:p w:rsidR="006C7689" w:rsidRPr="00316036" w:rsidRDefault="00BB47D6" w:rsidP="00316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Зимушка - зима</w:t>
            </w:r>
          </w:p>
        </w:tc>
        <w:tc>
          <w:tcPr>
            <w:tcW w:w="2141" w:type="dxa"/>
          </w:tcPr>
          <w:p w:rsidR="006C7689" w:rsidRPr="00316036" w:rsidRDefault="006C7689" w:rsidP="00DA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66F8">
              <w:rPr>
                <w:rFonts w:ascii="Times New Roman" w:hAnsi="Times New Roman" w:cs="Times New Roman"/>
                <w:sz w:val="24"/>
                <w:szCs w:val="24"/>
              </w:rPr>
              <w:t>Зимние забавы»</w:t>
            </w:r>
          </w:p>
        </w:tc>
        <w:tc>
          <w:tcPr>
            <w:tcW w:w="6588" w:type="dxa"/>
          </w:tcPr>
          <w:p w:rsidR="006C7689" w:rsidRPr="00316036" w:rsidRDefault="00DA66F8" w:rsidP="00DA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представления детей о сезонных изменениях в природе, закрепить приметы зимы, названия зимних игр. </w:t>
            </w:r>
          </w:p>
        </w:tc>
        <w:tc>
          <w:tcPr>
            <w:tcW w:w="3568" w:type="dxa"/>
          </w:tcPr>
          <w:p w:rsidR="006C7689" w:rsidRPr="00316036" w:rsidRDefault="00DA66F8" w:rsidP="00316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52.</w:t>
            </w:r>
          </w:p>
        </w:tc>
      </w:tr>
      <w:tr w:rsidR="006C7689" w:rsidRPr="00316036" w:rsidTr="00316036">
        <w:trPr>
          <w:trHeight w:val="140"/>
        </w:trPr>
        <w:tc>
          <w:tcPr>
            <w:tcW w:w="701" w:type="dxa"/>
          </w:tcPr>
          <w:p w:rsidR="006C7689" w:rsidRPr="00316036" w:rsidRDefault="006C7689" w:rsidP="003160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3" w:type="dxa"/>
          </w:tcPr>
          <w:p w:rsidR="006C7689" w:rsidRPr="00316036" w:rsidRDefault="00DA66F8" w:rsidP="00316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 в лесу</w:t>
            </w:r>
          </w:p>
        </w:tc>
        <w:tc>
          <w:tcPr>
            <w:tcW w:w="2141" w:type="dxa"/>
          </w:tcPr>
          <w:p w:rsidR="006C7689" w:rsidRPr="00316036" w:rsidRDefault="006C7689" w:rsidP="00DA66F8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160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66F8">
              <w:rPr>
                <w:rFonts w:ascii="Times New Roman" w:hAnsi="Times New Roman" w:cs="Times New Roman"/>
                <w:sz w:val="24"/>
                <w:szCs w:val="24"/>
              </w:rPr>
              <w:t>Волшебница - зима</w:t>
            </w:r>
            <w:r w:rsidRPr="003160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88" w:type="dxa"/>
          </w:tcPr>
          <w:p w:rsidR="006C7689" w:rsidRPr="00316036" w:rsidRDefault="00DA66F8" w:rsidP="00DA66F8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воспринимать поэтический образ зимы средствами художественной и  музыкальной выразительности; создать у детей эмоциональный настрой.</w:t>
            </w:r>
          </w:p>
        </w:tc>
        <w:tc>
          <w:tcPr>
            <w:tcW w:w="3568" w:type="dxa"/>
          </w:tcPr>
          <w:p w:rsidR="006C7689" w:rsidRPr="00316036" w:rsidRDefault="00A26354" w:rsidP="00316036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В.Н.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Волчкова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67</w:t>
            </w:r>
          </w:p>
        </w:tc>
      </w:tr>
      <w:tr w:rsidR="00A26354" w:rsidRPr="00316036" w:rsidTr="00316036">
        <w:trPr>
          <w:trHeight w:val="140"/>
        </w:trPr>
        <w:tc>
          <w:tcPr>
            <w:tcW w:w="701" w:type="dxa"/>
          </w:tcPr>
          <w:p w:rsidR="00A26354" w:rsidRPr="00316036" w:rsidRDefault="00A26354" w:rsidP="003160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3" w:type="dxa"/>
          </w:tcPr>
          <w:p w:rsidR="00A26354" w:rsidRPr="00316036" w:rsidRDefault="00A26354" w:rsidP="00316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Арктики</w:t>
            </w:r>
          </w:p>
        </w:tc>
        <w:tc>
          <w:tcPr>
            <w:tcW w:w="2141" w:type="dxa"/>
          </w:tcPr>
          <w:p w:rsidR="00A26354" w:rsidRPr="00316036" w:rsidRDefault="00A26354" w:rsidP="0002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36">
              <w:rPr>
                <w:rFonts w:ascii="Times New Roman" w:hAnsi="Times New Roman" w:cs="Times New Roman"/>
                <w:sz w:val="24"/>
                <w:szCs w:val="24"/>
              </w:rPr>
              <w:t xml:space="preserve"> «Мы едем в зоопарк»</w:t>
            </w:r>
          </w:p>
        </w:tc>
        <w:tc>
          <w:tcPr>
            <w:tcW w:w="6588" w:type="dxa"/>
          </w:tcPr>
          <w:p w:rsidR="00A26354" w:rsidRDefault="00A26354" w:rsidP="0002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36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и систематизировать представления детей о животных в </w:t>
            </w:r>
            <w:proofErr w:type="gramStart"/>
            <w:r w:rsidRPr="00316036">
              <w:rPr>
                <w:rFonts w:ascii="Times New Roman" w:hAnsi="Times New Roman" w:cs="Times New Roman"/>
                <w:sz w:val="24"/>
                <w:szCs w:val="24"/>
              </w:rPr>
              <w:t>нашей</w:t>
            </w:r>
            <w:proofErr w:type="gramEnd"/>
            <w:r w:rsidRPr="00316036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странах; воспитывать культуру поведения.</w:t>
            </w:r>
          </w:p>
          <w:p w:rsidR="00A26354" w:rsidRPr="00316036" w:rsidRDefault="00A26354" w:rsidP="00020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A26354" w:rsidRPr="00316036" w:rsidRDefault="00A26354" w:rsidP="0002018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1603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Вахрушев А.А., </w:t>
            </w:r>
            <w:proofErr w:type="spellStart"/>
            <w:r w:rsidRPr="0031603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Кочемасова</w:t>
            </w:r>
            <w:proofErr w:type="spellEnd"/>
            <w:r w:rsidRPr="0031603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Е.Е. «Здравствуй, мир! </w:t>
            </w:r>
            <w:proofErr w:type="spellStart"/>
            <w:r w:rsidRPr="0031603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Окр</w:t>
            </w:r>
            <w:proofErr w:type="spellEnd"/>
            <w:r w:rsidRPr="0031603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 мир для </w:t>
            </w:r>
            <w:proofErr w:type="spellStart"/>
            <w:r w:rsidRPr="0031603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дош</w:t>
            </w:r>
            <w:proofErr w:type="spellEnd"/>
            <w:r w:rsidRPr="0031603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-ков», 2001 г., Стр.165</w:t>
            </w:r>
          </w:p>
        </w:tc>
      </w:tr>
      <w:tr w:rsidR="00316036" w:rsidRPr="00316036" w:rsidTr="00316036">
        <w:trPr>
          <w:trHeight w:val="140"/>
        </w:trPr>
        <w:tc>
          <w:tcPr>
            <w:tcW w:w="14931" w:type="dxa"/>
            <w:gridSpan w:val="5"/>
            <w:shd w:val="clear" w:color="auto" w:fill="C4BC96" w:themeFill="background2" w:themeFillShade="BF"/>
          </w:tcPr>
          <w:p w:rsidR="00316036" w:rsidRPr="00316036" w:rsidRDefault="00316036" w:rsidP="0031603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</w:tr>
      <w:tr w:rsidR="006C7689" w:rsidRPr="00316036" w:rsidTr="00316036">
        <w:trPr>
          <w:trHeight w:val="140"/>
        </w:trPr>
        <w:tc>
          <w:tcPr>
            <w:tcW w:w="701" w:type="dxa"/>
          </w:tcPr>
          <w:p w:rsidR="006C7689" w:rsidRPr="00316036" w:rsidRDefault="006C7689" w:rsidP="003160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</w:tcPr>
          <w:p w:rsidR="006C7689" w:rsidRPr="00316036" w:rsidRDefault="00A26354" w:rsidP="00316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Волшебница - вода</w:t>
            </w:r>
          </w:p>
        </w:tc>
        <w:tc>
          <w:tcPr>
            <w:tcW w:w="2141" w:type="dxa"/>
          </w:tcPr>
          <w:p w:rsidR="006C7689" w:rsidRPr="00316036" w:rsidRDefault="006C7689" w:rsidP="0002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20185">
              <w:rPr>
                <w:rFonts w:ascii="Times New Roman" w:hAnsi="Times New Roman" w:cs="Times New Roman"/>
                <w:sz w:val="24"/>
                <w:szCs w:val="24"/>
              </w:rPr>
              <w:t>Кому нужна вода?»</w:t>
            </w:r>
            <w:r w:rsidRPr="00316036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                                                                                               </w:t>
            </w:r>
          </w:p>
        </w:tc>
        <w:tc>
          <w:tcPr>
            <w:tcW w:w="6588" w:type="dxa"/>
          </w:tcPr>
          <w:p w:rsidR="006C7689" w:rsidRPr="00316036" w:rsidRDefault="00020185" w:rsidP="0031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детей о том, что вода очень важна для всех живых существ, без нее не могут жить растения, животные, человек.</w:t>
            </w:r>
          </w:p>
        </w:tc>
        <w:tc>
          <w:tcPr>
            <w:tcW w:w="3568" w:type="dxa"/>
          </w:tcPr>
          <w:p w:rsidR="006C7689" w:rsidRPr="00316036" w:rsidRDefault="00020185" w:rsidP="00316036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2018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С.Н. Николаева «Юный эколог», средняя группа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Стр.93, </w:t>
            </w:r>
          </w:p>
        </w:tc>
      </w:tr>
      <w:tr w:rsidR="00020185" w:rsidRPr="00316036" w:rsidTr="00316036">
        <w:trPr>
          <w:trHeight w:val="140"/>
        </w:trPr>
        <w:tc>
          <w:tcPr>
            <w:tcW w:w="701" w:type="dxa"/>
            <w:vMerge w:val="restart"/>
          </w:tcPr>
          <w:p w:rsidR="00020185" w:rsidRPr="00316036" w:rsidRDefault="00020185" w:rsidP="003160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  <w:vMerge w:val="restart"/>
          </w:tcPr>
          <w:p w:rsidR="00020185" w:rsidRPr="00316036" w:rsidRDefault="00020185" w:rsidP="00316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Военная техника</w:t>
            </w:r>
          </w:p>
        </w:tc>
        <w:tc>
          <w:tcPr>
            <w:tcW w:w="2141" w:type="dxa"/>
            <w:tcBorders>
              <w:bottom w:val="nil"/>
            </w:tcBorders>
          </w:tcPr>
          <w:p w:rsidR="00020185" w:rsidRPr="00316036" w:rsidRDefault="00020185" w:rsidP="0002018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1603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«Наша Армия»</w:t>
            </w:r>
          </w:p>
        </w:tc>
        <w:tc>
          <w:tcPr>
            <w:tcW w:w="6588" w:type="dxa"/>
            <w:tcBorders>
              <w:bottom w:val="nil"/>
            </w:tcBorders>
          </w:tcPr>
          <w:p w:rsidR="00020185" w:rsidRDefault="00020185" w:rsidP="0002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36">
              <w:rPr>
                <w:rFonts w:ascii="Times New Roman" w:hAnsi="Times New Roman" w:cs="Times New Roman"/>
                <w:sz w:val="24"/>
                <w:szCs w:val="24"/>
              </w:rPr>
              <w:t xml:space="preserve">Дать детям представление о воинах, которые охраняют нашу Родину. Уточнить понятия «защитники </w:t>
            </w:r>
            <w:proofErr w:type="spellStart"/>
            <w:r w:rsidRPr="00316036">
              <w:rPr>
                <w:rFonts w:ascii="Times New Roman" w:hAnsi="Times New Roman" w:cs="Times New Roman"/>
                <w:sz w:val="24"/>
                <w:szCs w:val="24"/>
              </w:rPr>
              <w:t>Отечетсва</w:t>
            </w:r>
            <w:proofErr w:type="spellEnd"/>
            <w:r w:rsidRPr="00316036">
              <w:rPr>
                <w:rFonts w:ascii="Times New Roman" w:hAnsi="Times New Roman" w:cs="Times New Roman"/>
                <w:sz w:val="24"/>
                <w:szCs w:val="24"/>
              </w:rPr>
              <w:t xml:space="preserve">» (воины, которые охраняют, защищают свой народ, свою Родину; у каждого народа, в каждой стране, в том числе и в России, есть армия, российская армия не раз защищала свой народ от захватчиков). Познакомить </w:t>
            </w:r>
            <w:r w:rsidR="00E22552">
              <w:rPr>
                <w:rFonts w:ascii="Times New Roman" w:hAnsi="Times New Roman" w:cs="Times New Roman"/>
                <w:sz w:val="24"/>
                <w:szCs w:val="24"/>
              </w:rPr>
              <w:t>детей с некоторыми военными про</w:t>
            </w:r>
            <w:r w:rsidRPr="00316036"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 w:rsidR="00E225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6036">
              <w:rPr>
                <w:rFonts w:ascii="Times New Roman" w:hAnsi="Times New Roman" w:cs="Times New Roman"/>
                <w:sz w:val="24"/>
                <w:szCs w:val="24"/>
              </w:rPr>
              <w:t xml:space="preserve">сиями (моряки, танкисты, лётчики, пограничники). Воспитывать гордость за наших воинов. </w:t>
            </w:r>
          </w:p>
          <w:p w:rsidR="00020185" w:rsidRPr="00316036" w:rsidRDefault="00020185" w:rsidP="0002018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160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3568" w:type="dxa"/>
            <w:tcBorders>
              <w:bottom w:val="nil"/>
            </w:tcBorders>
          </w:tcPr>
          <w:p w:rsidR="00020185" w:rsidRPr="00316036" w:rsidRDefault="00020185" w:rsidP="0002018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1603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О.В. </w:t>
            </w:r>
            <w:proofErr w:type="spellStart"/>
            <w:r w:rsidRPr="0031603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Дыбина</w:t>
            </w:r>
            <w:proofErr w:type="spellEnd"/>
            <w:r w:rsidRPr="0031603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 «Ознакомление с предметным и социальным окружением», </w:t>
            </w:r>
            <w:proofErr w:type="spellStart"/>
            <w:r w:rsidRPr="0031603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сред</w:t>
            </w:r>
            <w:proofErr w:type="gramStart"/>
            <w:r w:rsidRPr="0031603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.г</w:t>
            </w:r>
            <w:proofErr w:type="gramEnd"/>
            <w:r w:rsidRPr="0031603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</w:t>
            </w:r>
            <w:proofErr w:type="spellEnd"/>
            <w:r w:rsidRPr="0031603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.. 2012 г., Стр.37, тема 12</w:t>
            </w:r>
          </w:p>
        </w:tc>
      </w:tr>
      <w:tr w:rsidR="00020185" w:rsidRPr="00316036" w:rsidTr="00316036">
        <w:trPr>
          <w:trHeight w:val="140"/>
        </w:trPr>
        <w:tc>
          <w:tcPr>
            <w:tcW w:w="701" w:type="dxa"/>
            <w:vMerge/>
          </w:tcPr>
          <w:p w:rsidR="00020185" w:rsidRPr="00316036" w:rsidRDefault="00020185" w:rsidP="003160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020185" w:rsidRPr="00316036" w:rsidRDefault="00020185" w:rsidP="00316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</w:tcBorders>
          </w:tcPr>
          <w:p w:rsidR="00020185" w:rsidRPr="00316036" w:rsidRDefault="00020185" w:rsidP="0002018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588" w:type="dxa"/>
            <w:tcBorders>
              <w:top w:val="nil"/>
            </w:tcBorders>
          </w:tcPr>
          <w:p w:rsidR="00020185" w:rsidRDefault="00020185" w:rsidP="00020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85" w:rsidRPr="00316036" w:rsidRDefault="00020185" w:rsidP="0002018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160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3568" w:type="dxa"/>
            <w:tcBorders>
              <w:top w:val="nil"/>
            </w:tcBorders>
          </w:tcPr>
          <w:p w:rsidR="00020185" w:rsidRPr="00316036" w:rsidRDefault="00020185" w:rsidP="0002018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C7689" w:rsidRPr="00316036" w:rsidTr="00316036">
        <w:trPr>
          <w:trHeight w:val="140"/>
        </w:trPr>
        <w:tc>
          <w:tcPr>
            <w:tcW w:w="701" w:type="dxa"/>
          </w:tcPr>
          <w:p w:rsidR="006C7689" w:rsidRPr="00316036" w:rsidRDefault="006C7689" w:rsidP="003160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3" w:type="dxa"/>
          </w:tcPr>
          <w:p w:rsidR="006C7689" w:rsidRPr="00316036" w:rsidRDefault="00020185" w:rsidP="00316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="006C7689" w:rsidRPr="00316036">
              <w:rPr>
                <w:rFonts w:ascii="Times New Roman" w:hAnsi="Times New Roman" w:cs="Times New Roman"/>
                <w:sz w:val="24"/>
                <w:szCs w:val="24"/>
              </w:rPr>
              <w:t>защитники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отечества</w:t>
            </w:r>
          </w:p>
        </w:tc>
        <w:tc>
          <w:tcPr>
            <w:tcW w:w="2141" w:type="dxa"/>
          </w:tcPr>
          <w:p w:rsidR="006C7689" w:rsidRPr="00316036" w:rsidRDefault="006C7689" w:rsidP="0002018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1603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«Наша </w:t>
            </w:r>
            <w:r w:rsidR="0002018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Родина - Россия</w:t>
            </w:r>
            <w:r w:rsidRPr="0031603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6588" w:type="dxa"/>
          </w:tcPr>
          <w:p w:rsidR="00FD1883" w:rsidRDefault="00020185" w:rsidP="0031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представление о России как о родной стране, воспитывать чувство любви к своей родной стране</w:t>
            </w:r>
            <w:r w:rsidR="00FF0CF3">
              <w:rPr>
                <w:rFonts w:ascii="Times New Roman" w:hAnsi="Times New Roman" w:cs="Times New Roman"/>
                <w:sz w:val="24"/>
                <w:szCs w:val="24"/>
              </w:rPr>
              <w:t>, закрепить название «Россия».</w:t>
            </w:r>
          </w:p>
          <w:p w:rsidR="006C7689" w:rsidRPr="00316036" w:rsidRDefault="006C7689" w:rsidP="00316036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16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</w:t>
            </w:r>
          </w:p>
        </w:tc>
        <w:tc>
          <w:tcPr>
            <w:tcW w:w="3568" w:type="dxa"/>
          </w:tcPr>
          <w:p w:rsidR="006C7689" w:rsidRDefault="00FF0CF3" w:rsidP="00316036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Н.Г.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Зеленова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69.</w:t>
            </w:r>
          </w:p>
          <w:p w:rsidR="00FF0CF3" w:rsidRPr="00316036" w:rsidRDefault="00FF0CF3" w:rsidP="00316036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А.Я.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Витохина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106</w:t>
            </w:r>
          </w:p>
        </w:tc>
      </w:tr>
      <w:tr w:rsidR="00FF0CF3" w:rsidRPr="00316036" w:rsidTr="00316036">
        <w:trPr>
          <w:trHeight w:val="140"/>
        </w:trPr>
        <w:tc>
          <w:tcPr>
            <w:tcW w:w="701" w:type="dxa"/>
          </w:tcPr>
          <w:p w:rsidR="00FF0CF3" w:rsidRPr="00316036" w:rsidRDefault="00FF0CF3" w:rsidP="003160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33" w:type="dxa"/>
          </w:tcPr>
          <w:p w:rsidR="00FF0CF3" w:rsidRPr="00316036" w:rsidRDefault="00FF0CF3" w:rsidP="00316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Мамины руки</w:t>
            </w:r>
          </w:p>
        </w:tc>
        <w:tc>
          <w:tcPr>
            <w:tcW w:w="2141" w:type="dxa"/>
          </w:tcPr>
          <w:p w:rsidR="00FF0CF3" w:rsidRPr="00316036" w:rsidRDefault="00FF0CF3" w:rsidP="00E2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36">
              <w:rPr>
                <w:rFonts w:ascii="Times New Roman" w:hAnsi="Times New Roman" w:cs="Times New Roman"/>
                <w:sz w:val="24"/>
                <w:szCs w:val="24"/>
              </w:rPr>
              <w:t>«Посадка лука»</w:t>
            </w:r>
          </w:p>
        </w:tc>
        <w:tc>
          <w:tcPr>
            <w:tcW w:w="6588" w:type="dxa"/>
          </w:tcPr>
          <w:p w:rsidR="00FF0CF3" w:rsidRDefault="00FF0CF3" w:rsidP="00E2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36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представление детей об условиях, необходимых для роста и развития растения (почва, влага, тепло и свет). Дать элементарные понятия о природных витаминах. Формировать трудовые умения и навыки. </w:t>
            </w:r>
          </w:p>
          <w:p w:rsidR="00FF0CF3" w:rsidRPr="00316036" w:rsidRDefault="00FF0CF3" w:rsidP="00E2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FF0CF3" w:rsidRPr="00316036" w:rsidRDefault="00FF0CF3" w:rsidP="00E22552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16036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B62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03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B62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036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316036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 природой в </w:t>
            </w:r>
            <w:proofErr w:type="spellStart"/>
            <w:r w:rsidRPr="00316036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31603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16036">
              <w:rPr>
                <w:rFonts w:ascii="Times New Roman" w:hAnsi="Times New Roman" w:cs="Times New Roman"/>
                <w:sz w:val="24"/>
                <w:szCs w:val="24"/>
              </w:rPr>
              <w:t>аду</w:t>
            </w:r>
            <w:proofErr w:type="spellEnd"/>
            <w:r w:rsidRPr="00316036">
              <w:rPr>
                <w:rFonts w:ascii="Times New Roman" w:hAnsi="Times New Roman" w:cs="Times New Roman"/>
                <w:sz w:val="24"/>
                <w:szCs w:val="24"/>
              </w:rPr>
              <w:t>», средняя группа, 2016 г. Стр.54, тема 12</w:t>
            </w:r>
          </w:p>
        </w:tc>
      </w:tr>
      <w:tr w:rsidR="00316036" w:rsidRPr="00316036" w:rsidTr="00316036">
        <w:trPr>
          <w:trHeight w:val="140"/>
        </w:trPr>
        <w:tc>
          <w:tcPr>
            <w:tcW w:w="14931" w:type="dxa"/>
            <w:gridSpan w:val="5"/>
            <w:shd w:val="clear" w:color="auto" w:fill="C4BC96" w:themeFill="background2" w:themeFillShade="BF"/>
          </w:tcPr>
          <w:p w:rsidR="00316036" w:rsidRPr="00316036" w:rsidRDefault="00316036" w:rsidP="00316036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316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FF0CF3" w:rsidRPr="00316036" w:rsidTr="00316036">
        <w:trPr>
          <w:trHeight w:val="140"/>
        </w:trPr>
        <w:tc>
          <w:tcPr>
            <w:tcW w:w="701" w:type="dxa"/>
          </w:tcPr>
          <w:p w:rsidR="00FF0CF3" w:rsidRPr="00316036" w:rsidRDefault="00FF0CF3" w:rsidP="003160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</w:tcPr>
          <w:p w:rsidR="00FF0CF3" w:rsidRPr="00316036" w:rsidRDefault="00FF0CF3" w:rsidP="00316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</w:p>
        </w:tc>
        <w:tc>
          <w:tcPr>
            <w:tcW w:w="2141" w:type="dxa"/>
          </w:tcPr>
          <w:p w:rsidR="00FF0CF3" w:rsidRPr="00316036" w:rsidRDefault="00FF0CF3" w:rsidP="00E2255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16036">
              <w:rPr>
                <w:rFonts w:ascii="Times New Roman" w:hAnsi="Times New Roman" w:cs="Times New Roman"/>
                <w:sz w:val="24"/>
                <w:szCs w:val="24"/>
              </w:rPr>
              <w:t>«В гости к хозяйке луга»</w:t>
            </w:r>
          </w:p>
        </w:tc>
        <w:tc>
          <w:tcPr>
            <w:tcW w:w="6588" w:type="dxa"/>
          </w:tcPr>
          <w:p w:rsidR="00FF0CF3" w:rsidRDefault="00FF0CF3" w:rsidP="00E2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36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разнообразии насекомых. Закреплять знания о строении насекомых. Формировать бережное отношение к окружающей природе. Учить отгадывать загадки о насекомых.</w:t>
            </w:r>
          </w:p>
          <w:p w:rsidR="00FF0CF3" w:rsidRPr="00316036" w:rsidRDefault="00FF0CF3" w:rsidP="00E22552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68" w:type="dxa"/>
          </w:tcPr>
          <w:p w:rsidR="00FF0CF3" w:rsidRPr="00316036" w:rsidRDefault="00B62E98" w:rsidP="00E22552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0CF3" w:rsidRPr="00316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CF3" w:rsidRPr="0031603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0CF3" w:rsidRPr="00316036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="00FF0CF3" w:rsidRPr="00316036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 природой в </w:t>
            </w:r>
            <w:proofErr w:type="spellStart"/>
            <w:r w:rsidR="00FF0CF3" w:rsidRPr="00316036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="00FF0CF3" w:rsidRPr="0031603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FF0CF3" w:rsidRPr="00316036">
              <w:rPr>
                <w:rFonts w:ascii="Times New Roman" w:hAnsi="Times New Roman" w:cs="Times New Roman"/>
                <w:sz w:val="24"/>
                <w:szCs w:val="24"/>
              </w:rPr>
              <w:t>аду</w:t>
            </w:r>
            <w:proofErr w:type="spellEnd"/>
            <w:r w:rsidR="00FF0CF3" w:rsidRPr="00316036">
              <w:rPr>
                <w:rFonts w:ascii="Times New Roman" w:hAnsi="Times New Roman" w:cs="Times New Roman"/>
                <w:sz w:val="24"/>
                <w:szCs w:val="24"/>
              </w:rPr>
              <w:t>», средняя группа, 2016 г. Стр.59, тема 14</w:t>
            </w:r>
          </w:p>
        </w:tc>
      </w:tr>
      <w:tr w:rsidR="006C7689" w:rsidRPr="00316036" w:rsidTr="00316036">
        <w:trPr>
          <w:trHeight w:val="140"/>
        </w:trPr>
        <w:tc>
          <w:tcPr>
            <w:tcW w:w="701" w:type="dxa"/>
          </w:tcPr>
          <w:p w:rsidR="006C7689" w:rsidRPr="00316036" w:rsidRDefault="006C7689" w:rsidP="003160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</w:tcPr>
          <w:p w:rsidR="006C7689" w:rsidRPr="00316036" w:rsidRDefault="00FF0CF3" w:rsidP="00316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Дымковская игрушка</w:t>
            </w:r>
          </w:p>
        </w:tc>
        <w:tc>
          <w:tcPr>
            <w:tcW w:w="2141" w:type="dxa"/>
          </w:tcPr>
          <w:p w:rsidR="006C7689" w:rsidRPr="00316036" w:rsidRDefault="00B62E98" w:rsidP="0031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0CF3" w:rsidRPr="00FF0CF3">
              <w:rPr>
                <w:rFonts w:ascii="Times New Roman" w:hAnsi="Times New Roman" w:cs="Times New Roman"/>
                <w:sz w:val="24"/>
                <w:szCs w:val="24"/>
              </w:rPr>
              <w:t>Дымковская игрушка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88" w:type="dxa"/>
          </w:tcPr>
          <w:p w:rsidR="006C7689" w:rsidRPr="00316036" w:rsidRDefault="00FF0CF3" w:rsidP="0031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народному быту и изделиям декоративно – прикладного искусства, фольклору России, познакомить детей с дымковскими игрушками.</w:t>
            </w:r>
          </w:p>
          <w:p w:rsidR="006C7689" w:rsidRPr="00316036" w:rsidRDefault="006C7689" w:rsidP="0031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6C7689" w:rsidRPr="00316036" w:rsidRDefault="00FF0CF3" w:rsidP="00316036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Н.Г.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Зеленова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74, 76.</w:t>
            </w:r>
          </w:p>
        </w:tc>
      </w:tr>
      <w:tr w:rsidR="006C7689" w:rsidRPr="00316036" w:rsidTr="00316036">
        <w:trPr>
          <w:trHeight w:val="140"/>
        </w:trPr>
        <w:tc>
          <w:tcPr>
            <w:tcW w:w="701" w:type="dxa"/>
          </w:tcPr>
          <w:p w:rsidR="006C7689" w:rsidRPr="00316036" w:rsidRDefault="006C7689" w:rsidP="003160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3" w:type="dxa"/>
          </w:tcPr>
          <w:p w:rsidR="006C7689" w:rsidRPr="00316036" w:rsidRDefault="00B62E98" w:rsidP="00316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земли</w:t>
            </w:r>
          </w:p>
        </w:tc>
        <w:tc>
          <w:tcPr>
            <w:tcW w:w="2141" w:type="dxa"/>
          </w:tcPr>
          <w:p w:rsidR="006C7689" w:rsidRPr="00316036" w:rsidRDefault="00B62E98" w:rsidP="0031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земли»</w:t>
            </w:r>
          </w:p>
        </w:tc>
        <w:tc>
          <w:tcPr>
            <w:tcW w:w="6588" w:type="dxa"/>
          </w:tcPr>
          <w:p w:rsidR="006C7689" w:rsidRPr="00316036" w:rsidRDefault="00B62E98" w:rsidP="0031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Приобщать детей к праздничной культуре. Развивать желание принимать участие в празднике.</w:t>
            </w:r>
          </w:p>
        </w:tc>
        <w:tc>
          <w:tcPr>
            <w:tcW w:w="3568" w:type="dxa"/>
          </w:tcPr>
          <w:p w:rsidR="006C7689" w:rsidRPr="00316036" w:rsidRDefault="00B62E98" w:rsidP="00316036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62E98">
              <w:rPr>
                <w:rFonts w:ascii="Times New Roman" w:hAnsi="Times New Roman" w:cs="Times New Roman"/>
                <w:sz w:val="24"/>
                <w:szCs w:val="24"/>
              </w:rPr>
              <w:t>С.Н. Николаева «Юны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эколог», средняя группа Стр.137</w:t>
            </w:r>
          </w:p>
        </w:tc>
      </w:tr>
      <w:tr w:rsidR="006C7689" w:rsidRPr="00316036" w:rsidTr="00316036">
        <w:trPr>
          <w:trHeight w:val="140"/>
        </w:trPr>
        <w:tc>
          <w:tcPr>
            <w:tcW w:w="701" w:type="dxa"/>
          </w:tcPr>
          <w:p w:rsidR="006C7689" w:rsidRPr="00316036" w:rsidRDefault="006C7689" w:rsidP="003160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3" w:type="dxa"/>
          </w:tcPr>
          <w:p w:rsidR="006C7689" w:rsidRPr="00316036" w:rsidRDefault="00B62E98" w:rsidP="00316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весна</w:t>
            </w:r>
          </w:p>
        </w:tc>
        <w:tc>
          <w:tcPr>
            <w:tcW w:w="2141" w:type="dxa"/>
          </w:tcPr>
          <w:p w:rsidR="006C7689" w:rsidRPr="00316036" w:rsidRDefault="00B62E98" w:rsidP="00316036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«Весна»</w:t>
            </w:r>
          </w:p>
        </w:tc>
        <w:tc>
          <w:tcPr>
            <w:tcW w:w="6588" w:type="dxa"/>
          </w:tcPr>
          <w:p w:rsidR="006C7689" w:rsidRDefault="00B62E98" w:rsidP="00316036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Развивать у детей интерес и любовь к родно природе, познакомить с признаками весны, закреплять умения наблюдать явления природы.</w:t>
            </w:r>
          </w:p>
          <w:p w:rsidR="00FD1883" w:rsidRPr="00316036" w:rsidRDefault="00FD1883" w:rsidP="00316036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68" w:type="dxa"/>
          </w:tcPr>
          <w:p w:rsidR="006C7689" w:rsidRPr="00316036" w:rsidRDefault="00B62E98" w:rsidP="00B62E98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Н.Г.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Зеленова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стр. 78.</w:t>
            </w:r>
          </w:p>
        </w:tc>
      </w:tr>
      <w:tr w:rsidR="00316036" w:rsidRPr="00316036" w:rsidTr="00316036">
        <w:trPr>
          <w:trHeight w:val="140"/>
        </w:trPr>
        <w:tc>
          <w:tcPr>
            <w:tcW w:w="14931" w:type="dxa"/>
            <w:gridSpan w:val="5"/>
            <w:shd w:val="clear" w:color="auto" w:fill="C4BC96" w:themeFill="background2" w:themeFillShade="BF"/>
          </w:tcPr>
          <w:p w:rsidR="00316036" w:rsidRPr="00316036" w:rsidRDefault="00316036" w:rsidP="00316036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1603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Апрель</w:t>
            </w:r>
          </w:p>
        </w:tc>
      </w:tr>
      <w:tr w:rsidR="006C7689" w:rsidRPr="00316036" w:rsidTr="00316036">
        <w:trPr>
          <w:trHeight w:val="140"/>
        </w:trPr>
        <w:tc>
          <w:tcPr>
            <w:tcW w:w="701" w:type="dxa"/>
          </w:tcPr>
          <w:p w:rsidR="006C7689" w:rsidRPr="00316036" w:rsidRDefault="006C7689" w:rsidP="003160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</w:tcPr>
          <w:p w:rsidR="006C7689" w:rsidRPr="00316036" w:rsidRDefault="00B62E98" w:rsidP="00316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Цветущая весна</w:t>
            </w:r>
            <w:r w:rsidR="006C7689" w:rsidRPr="00316036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141" w:type="dxa"/>
          </w:tcPr>
          <w:p w:rsidR="006C7689" w:rsidRPr="00316036" w:rsidRDefault="006C7689" w:rsidP="00B62E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60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2E98">
              <w:rPr>
                <w:rFonts w:ascii="Times New Roman" w:hAnsi="Times New Roman" w:cs="Times New Roman"/>
                <w:sz w:val="24"/>
                <w:szCs w:val="24"/>
              </w:rPr>
              <w:t>Весна - красна</w:t>
            </w:r>
            <w:r w:rsidRPr="003160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88" w:type="dxa"/>
          </w:tcPr>
          <w:p w:rsidR="006C7689" w:rsidRDefault="00B62E98" w:rsidP="00316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о весенних изменениях в живой и неживой природе; развивать умение сравнивать</w:t>
            </w:r>
            <w:r w:rsidR="00CF31BC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периоды весны, воспитывать радостное, заботливое отношение детей к пробуждающейся природе.</w:t>
            </w:r>
          </w:p>
          <w:p w:rsidR="00FD1883" w:rsidRPr="00316036" w:rsidRDefault="00FD1883" w:rsidP="00316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6C7689" w:rsidRPr="00316036" w:rsidRDefault="00CF31BC" w:rsidP="00316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94.</w:t>
            </w:r>
          </w:p>
        </w:tc>
      </w:tr>
      <w:tr w:rsidR="006C7689" w:rsidRPr="00316036" w:rsidTr="00316036">
        <w:trPr>
          <w:trHeight w:val="140"/>
        </w:trPr>
        <w:tc>
          <w:tcPr>
            <w:tcW w:w="701" w:type="dxa"/>
          </w:tcPr>
          <w:p w:rsidR="006C7689" w:rsidRPr="00316036" w:rsidRDefault="006C7689" w:rsidP="003160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</w:tcPr>
          <w:p w:rsidR="006C7689" w:rsidRPr="00316036" w:rsidRDefault="00E22552" w:rsidP="00316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 – наши друзья.</w:t>
            </w:r>
          </w:p>
        </w:tc>
        <w:tc>
          <w:tcPr>
            <w:tcW w:w="2141" w:type="dxa"/>
          </w:tcPr>
          <w:p w:rsidR="006C7689" w:rsidRPr="00316036" w:rsidRDefault="006C7689" w:rsidP="00E2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22552">
              <w:rPr>
                <w:rFonts w:ascii="Times New Roman" w:hAnsi="Times New Roman" w:cs="Times New Roman"/>
                <w:sz w:val="24"/>
                <w:szCs w:val="24"/>
              </w:rPr>
              <w:t>О тех, кто умеет летать (птицы)</w:t>
            </w:r>
            <w:r w:rsidRPr="0031603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6588" w:type="dxa"/>
          </w:tcPr>
          <w:p w:rsidR="006C7689" w:rsidRPr="00316036" w:rsidRDefault="00E22552" w:rsidP="0031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и расширять представления детей о птицах, учить находить признаки сходства и различия, выражать их в речи; воспитывать бережное, заботливое отношение к природе.</w:t>
            </w:r>
            <w:r w:rsidR="006C7689" w:rsidRPr="0031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8" w:type="dxa"/>
          </w:tcPr>
          <w:p w:rsidR="006C7689" w:rsidRPr="00316036" w:rsidRDefault="00E22552" w:rsidP="00316036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А.А. Вахрушев, 156.</w:t>
            </w:r>
          </w:p>
        </w:tc>
      </w:tr>
      <w:tr w:rsidR="006C7689" w:rsidRPr="00316036" w:rsidTr="00316036">
        <w:trPr>
          <w:trHeight w:val="140"/>
        </w:trPr>
        <w:tc>
          <w:tcPr>
            <w:tcW w:w="701" w:type="dxa"/>
          </w:tcPr>
          <w:p w:rsidR="006C7689" w:rsidRPr="00316036" w:rsidRDefault="006C7689" w:rsidP="003160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3" w:type="dxa"/>
          </w:tcPr>
          <w:p w:rsidR="006C7689" w:rsidRPr="00316036" w:rsidRDefault="00E22552" w:rsidP="00316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Любимые книги</w:t>
            </w:r>
          </w:p>
        </w:tc>
        <w:tc>
          <w:tcPr>
            <w:tcW w:w="2141" w:type="dxa"/>
          </w:tcPr>
          <w:p w:rsidR="006C7689" w:rsidRPr="00316036" w:rsidRDefault="00E22552" w:rsidP="00E22552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 грибом</w:t>
            </w:r>
            <w:r w:rsidR="006C7689" w:rsidRPr="003160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88" w:type="dxa"/>
          </w:tcPr>
          <w:p w:rsidR="006C7689" w:rsidRPr="00316036" w:rsidRDefault="00E22552" w:rsidP="00316036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слушать художественное произведение, развивать внимание, память.</w:t>
            </w:r>
          </w:p>
        </w:tc>
        <w:tc>
          <w:tcPr>
            <w:tcW w:w="3568" w:type="dxa"/>
          </w:tcPr>
          <w:p w:rsidR="006C7689" w:rsidRPr="00316036" w:rsidRDefault="00E22552" w:rsidP="00316036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302</w:t>
            </w:r>
          </w:p>
        </w:tc>
      </w:tr>
      <w:tr w:rsidR="00E22552" w:rsidRPr="00316036" w:rsidTr="00316036">
        <w:trPr>
          <w:trHeight w:val="140"/>
        </w:trPr>
        <w:tc>
          <w:tcPr>
            <w:tcW w:w="701" w:type="dxa"/>
          </w:tcPr>
          <w:p w:rsidR="00E22552" w:rsidRPr="00316036" w:rsidRDefault="00E22552" w:rsidP="003160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3" w:type="dxa"/>
          </w:tcPr>
          <w:p w:rsidR="00E22552" w:rsidRPr="00316036" w:rsidRDefault="00E22552" w:rsidP="00316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Пасхи</w:t>
            </w:r>
          </w:p>
        </w:tc>
        <w:tc>
          <w:tcPr>
            <w:tcW w:w="2141" w:type="dxa"/>
          </w:tcPr>
          <w:p w:rsidR="00E22552" w:rsidRPr="00316036" w:rsidRDefault="00E22552" w:rsidP="00E22552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16036">
              <w:rPr>
                <w:rFonts w:ascii="Times New Roman" w:hAnsi="Times New Roman" w:cs="Times New Roman"/>
                <w:sz w:val="24"/>
                <w:szCs w:val="24"/>
              </w:rPr>
              <w:t>«Мир комнатных растений»</w:t>
            </w:r>
          </w:p>
        </w:tc>
        <w:tc>
          <w:tcPr>
            <w:tcW w:w="6588" w:type="dxa"/>
          </w:tcPr>
          <w:p w:rsidR="00E22552" w:rsidRPr="00316036" w:rsidRDefault="00E22552" w:rsidP="00E22552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16036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комнатных растениях: их пользе и строении. Учить различать комнатные растения по внешнему виду.</w:t>
            </w:r>
          </w:p>
        </w:tc>
        <w:tc>
          <w:tcPr>
            <w:tcW w:w="3568" w:type="dxa"/>
          </w:tcPr>
          <w:p w:rsidR="00E22552" w:rsidRPr="00316036" w:rsidRDefault="00E22552" w:rsidP="00E22552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16036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620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03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620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036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316036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 природой в дет</w:t>
            </w:r>
            <w:proofErr w:type="gramStart"/>
            <w:r w:rsidRPr="00316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20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60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16036">
              <w:rPr>
                <w:rFonts w:ascii="Times New Roman" w:hAnsi="Times New Roman" w:cs="Times New Roman"/>
                <w:sz w:val="24"/>
                <w:szCs w:val="24"/>
              </w:rPr>
              <w:t>аду», средняя группа, 2016 г. Стр.57, тема 13</w:t>
            </w:r>
          </w:p>
        </w:tc>
      </w:tr>
      <w:tr w:rsidR="00316036" w:rsidRPr="00316036" w:rsidTr="00316036">
        <w:trPr>
          <w:trHeight w:val="140"/>
        </w:trPr>
        <w:tc>
          <w:tcPr>
            <w:tcW w:w="14931" w:type="dxa"/>
            <w:gridSpan w:val="5"/>
            <w:shd w:val="clear" w:color="auto" w:fill="C4BC96" w:themeFill="background2" w:themeFillShade="BF"/>
          </w:tcPr>
          <w:p w:rsidR="00316036" w:rsidRPr="00316036" w:rsidRDefault="00316036" w:rsidP="00316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0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Май </w:t>
            </w:r>
          </w:p>
        </w:tc>
      </w:tr>
      <w:tr w:rsidR="006C7689" w:rsidRPr="00316036" w:rsidTr="00316036">
        <w:trPr>
          <w:trHeight w:val="140"/>
        </w:trPr>
        <w:tc>
          <w:tcPr>
            <w:tcW w:w="701" w:type="dxa"/>
            <w:vMerge w:val="restart"/>
          </w:tcPr>
          <w:p w:rsidR="006C7689" w:rsidRPr="00316036" w:rsidRDefault="006C7689" w:rsidP="003160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  <w:vMerge w:val="restart"/>
            <w:shd w:val="clear" w:color="auto" w:fill="auto"/>
          </w:tcPr>
          <w:p w:rsidR="006C7689" w:rsidRPr="00316036" w:rsidRDefault="006C7689" w:rsidP="00B811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60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811D7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  <w:r w:rsidRPr="003160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1" w:type="dxa"/>
            <w:tcBorders>
              <w:bottom w:val="nil"/>
            </w:tcBorders>
            <w:shd w:val="clear" w:color="auto" w:fill="auto"/>
          </w:tcPr>
          <w:p w:rsidR="006C7689" w:rsidRPr="00316036" w:rsidRDefault="00B811D7" w:rsidP="0031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«Государственные символы России. Флаг, герб».</w:t>
            </w:r>
          </w:p>
        </w:tc>
        <w:tc>
          <w:tcPr>
            <w:tcW w:w="6588" w:type="dxa"/>
            <w:tcBorders>
              <w:bottom w:val="nil"/>
            </w:tcBorders>
            <w:shd w:val="clear" w:color="auto" w:fill="auto"/>
          </w:tcPr>
          <w:p w:rsidR="006C7689" w:rsidRPr="00316036" w:rsidRDefault="00B811D7" w:rsidP="0031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и обобщить знания детей о цветах государственного флага РФ, о государственном символе – гербе, об их расположении, формировать уважительное отношение к гос. символу России – флагу, гербу.</w:t>
            </w:r>
          </w:p>
        </w:tc>
        <w:tc>
          <w:tcPr>
            <w:tcW w:w="3568" w:type="dxa"/>
            <w:tcBorders>
              <w:bottom w:val="nil"/>
            </w:tcBorders>
            <w:shd w:val="clear" w:color="auto" w:fill="auto"/>
          </w:tcPr>
          <w:p w:rsidR="006C7689" w:rsidRPr="00316036" w:rsidRDefault="00B811D7" w:rsidP="00316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71; 72.</w:t>
            </w:r>
          </w:p>
        </w:tc>
      </w:tr>
      <w:tr w:rsidR="006C7689" w:rsidRPr="00316036" w:rsidTr="00316036">
        <w:trPr>
          <w:trHeight w:val="140"/>
        </w:trPr>
        <w:tc>
          <w:tcPr>
            <w:tcW w:w="701" w:type="dxa"/>
            <w:vMerge/>
          </w:tcPr>
          <w:p w:rsidR="006C7689" w:rsidRPr="00316036" w:rsidRDefault="006C7689" w:rsidP="003160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6C7689" w:rsidRPr="00316036" w:rsidRDefault="006C7689" w:rsidP="00316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</w:tcBorders>
            <w:shd w:val="clear" w:color="auto" w:fill="auto"/>
          </w:tcPr>
          <w:p w:rsidR="006C7689" w:rsidRPr="00316036" w:rsidRDefault="006C7689" w:rsidP="00B81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88" w:type="dxa"/>
            <w:tcBorders>
              <w:top w:val="nil"/>
            </w:tcBorders>
            <w:shd w:val="clear" w:color="auto" w:fill="auto"/>
          </w:tcPr>
          <w:p w:rsidR="006C7689" w:rsidRDefault="006C7689" w:rsidP="0031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36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и систематизировать представления детей о животных в </w:t>
            </w:r>
            <w:proofErr w:type="gramStart"/>
            <w:r w:rsidRPr="00316036">
              <w:rPr>
                <w:rFonts w:ascii="Times New Roman" w:hAnsi="Times New Roman" w:cs="Times New Roman"/>
                <w:sz w:val="24"/>
                <w:szCs w:val="24"/>
              </w:rPr>
              <w:t>нашей</w:t>
            </w:r>
            <w:proofErr w:type="gramEnd"/>
            <w:r w:rsidRPr="00316036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странах; воспитывать культуру поведения.</w:t>
            </w:r>
          </w:p>
          <w:p w:rsidR="00FD1883" w:rsidRPr="00316036" w:rsidRDefault="00FD1883" w:rsidP="003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nil"/>
            </w:tcBorders>
            <w:shd w:val="clear" w:color="auto" w:fill="auto"/>
          </w:tcPr>
          <w:p w:rsidR="006C7689" w:rsidRPr="00316036" w:rsidRDefault="006C7689" w:rsidP="00316036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11D7" w:rsidRPr="00316036" w:rsidTr="00316036">
        <w:trPr>
          <w:trHeight w:val="140"/>
        </w:trPr>
        <w:tc>
          <w:tcPr>
            <w:tcW w:w="701" w:type="dxa"/>
          </w:tcPr>
          <w:p w:rsidR="00B811D7" w:rsidRPr="00316036" w:rsidRDefault="00B811D7" w:rsidP="003160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  <w:shd w:val="clear" w:color="auto" w:fill="auto"/>
          </w:tcPr>
          <w:p w:rsidR="00B811D7" w:rsidRPr="00316036" w:rsidRDefault="00B811D7" w:rsidP="00B811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года. Закрепление.</w:t>
            </w:r>
          </w:p>
        </w:tc>
        <w:tc>
          <w:tcPr>
            <w:tcW w:w="2141" w:type="dxa"/>
            <w:shd w:val="clear" w:color="auto" w:fill="auto"/>
          </w:tcPr>
          <w:p w:rsidR="00B811D7" w:rsidRPr="00316036" w:rsidRDefault="00B811D7" w:rsidP="00D6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36">
              <w:rPr>
                <w:rFonts w:ascii="Times New Roman" w:hAnsi="Times New Roman" w:cs="Times New Roman"/>
                <w:sz w:val="24"/>
                <w:szCs w:val="24"/>
              </w:rPr>
              <w:t>«Времена года»</w:t>
            </w:r>
          </w:p>
        </w:tc>
        <w:tc>
          <w:tcPr>
            <w:tcW w:w="6588" w:type="dxa"/>
            <w:shd w:val="clear" w:color="auto" w:fill="auto"/>
          </w:tcPr>
          <w:p w:rsidR="00B811D7" w:rsidRPr="00316036" w:rsidRDefault="00B811D7" w:rsidP="00D6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36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детей об основных признаках всех времен года, умение самостоятельно находить их и выражать в речи</w:t>
            </w:r>
          </w:p>
        </w:tc>
        <w:tc>
          <w:tcPr>
            <w:tcW w:w="3568" w:type="dxa"/>
            <w:shd w:val="clear" w:color="auto" w:fill="auto"/>
          </w:tcPr>
          <w:p w:rsidR="00B811D7" w:rsidRPr="00316036" w:rsidRDefault="00B811D7" w:rsidP="00D614C8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1603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Вахрушев А.А., </w:t>
            </w:r>
            <w:proofErr w:type="spellStart"/>
            <w:r w:rsidRPr="0031603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Кочемасова</w:t>
            </w:r>
            <w:proofErr w:type="spellEnd"/>
            <w:r w:rsidRPr="0031603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Е.Е. «Здравствуй, мир! </w:t>
            </w:r>
            <w:proofErr w:type="spellStart"/>
            <w:r w:rsidRPr="0031603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Окр</w:t>
            </w:r>
            <w:proofErr w:type="spellEnd"/>
            <w:r w:rsidRPr="0031603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 мир для </w:t>
            </w:r>
            <w:proofErr w:type="spellStart"/>
            <w:r w:rsidRPr="0031603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дош</w:t>
            </w:r>
            <w:proofErr w:type="spellEnd"/>
            <w:r w:rsidRPr="0031603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-ков», 2001 г., Стр.178</w:t>
            </w:r>
          </w:p>
        </w:tc>
      </w:tr>
      <w:tr w:rsidR="00D4027A" w:rsidRPr="00316036" w:rsidTr="00316036">
        <w:trPr>
          <w:trHeight w:val="140"/>
        </w:trPr>
        <w:tc>
          <w:tcPr>
            <w:tcW w:w="701" w:type="dxa"/>
          </w:tcPr>
          <w:p w:rsidR="00D4027A" w:rsidRPr="00316036" w:rsidRDefault="00D4027A" w:rsidP="003160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3" w:type="dxa"/>
            <w:shd w:val="clear" w:color="auto" w:fill="FFFFFF" w:themeFill="background1"/>
          </w:tcPr>
          <w:p w:rsidR="00D4027A" w:rsidRPr="00316036" w:rsidRDefault="00D4027A" w:rsidP="00B811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60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Весенняя лаборатория»</w:t>
            </w:r>
          </w:p>
        </w:tc>
        <w:tc>
          <w:tcPr>
            <w:tcW w:w="2141" w:type="dxa"/>
            <w:shd w:val="clear" w:color="auto" w:fill="FFFFFF" w:themeFill="background1"/>
          </w:tcPr>
          <w:p w:rsidR="00D4027A" w:rsidRDefault="00D4027A" w:rsidP="00D4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Таинственный мир насекомых</w:t>
            </w:r>
            <w:r w:rsidRPr="003160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0DFA" w:rsidRPr="00316036" w:rsidRDefault="00620DFA" w:rsidP="00D4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8" w:type="dxa"/>
            <w:shd w:val="clear" w:color="auto" w:fill="FFFFFF" w:themeFill="background1"/>
          </w:tcPr>
          <w:p w:rsidR="00D4027A" w:rsidRPr="00316036" w:rsidRDefault="00D4027A" w:rsidP="00D6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насекомых, познакомить с их разнообразием; развивать интерес к жизни насекомых, умение наблюдать, воспитывать любознательность.</w:t>
            </w:r>
          </w:p>
          <w:p w:rsidR="00D4027A" w:rsidRPr="00316036" w:rsidRDefault="00D4027A" w:rsidP="00D6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FFFFFF" w:themeFill="background1"/>
          </w:tcPr>
          <w:p w:rsidR="00D4027A" w:rsidRPr="00316036" w:rsidRDefault="00D4027A" w:rsidP="00D614C8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Н. В.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Волчкова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117.</w:t>
            </w:r>
          </w:p>
        </w:tc>
      </w:tr>
      <w:tr w:rsidR="006C7689" w:rsidRPr="00316036" w:rsidTr="00316036">
        <w:trPr>
          <w:trHeight w:val="151"/>
        </w:trPr>
        <w:tc>
          <w:tcPr>
            <w:tcW w:w="701" w:type="dxa"/>
            <w:vMerge w:val="restart"/>
          </w:tcPr>
          <w:p w:rsidR="006C7689" w:rsidRPr="00316036" w:rsidRDefault="006C7689" w:rsidP="003160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3" w:type="dxa"/>
            <w:vMerge w:val="restart"/>
          </w:tcPr>
          <w:p w:rsidR="006C7689" w:rsidRPr="00316036" w:rsidRDefault="006C7689" w:rsidP="00D402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60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027A">
              <w:rPr>
                <w:rFonts w:ascii="Times New Roman" w:hAnsi="Times New Roman" w:cs="Times New Roman"/>
                <w:sz w:val="24"/>
                <w:szCs w:val="24"/>
              </w:rPr>
              <w:t>Время веселых игр. Повторение»</w:t>
            </w:r>
          </w:p>
        </w:tc>
        <w:tc>
          <w:tcPr>
            <w:tcW w:w="2141" w:type="dxa"/>
            <w:tcBorders>
              <w:bottom w:val="nil"/>
            </w:tcBorders>
          </w:tcPr>
          <w:p w:rsidR="006C7689" w:rsidRPr="00316036" w:rsidRDefault="006C7689" w:rsidP="00620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36">
              <w:rPr>
                <w:rFonts w:ascii="Times New Roman" w:hAnsi="Times New Roman" w:cs="Times New Roman"/>
                <w:sz w:val="24"/>
                <w:szCs w:val="24"/>
              </w:rPr>
              <w:t>«В гостях у музыкального руководителя»</w:t>
            </w:r>
          </w:p>
        </w:tc>
        <w:tc>
          <w:tcPr>
            <w:tcW w:w="6588" w:type="dxa"/>
            <w:tcBorders>
              <w:bottom w:val="nil"/>
            </w:tcBorders>
          </w:tcPr>
          <w:p w:rsidR="006C7689" w:rsidRPr="00316036" w:rsidRDefault="006C7689" w:rsidP="0031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036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деловыми и личностными качествами музыкального руководителя. Подвести к пониманию целостного образа музыкального руководителя, развивать эмоционально доброжелательное отношение к нему.</w:t>
            </w:r>
          </w:p>
          <w:p w:rsidR="006C7689" w:rsidRPr="00316036" w:rsidRDefault="006C7689" w:rsidP="0031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tcBorders>
              <w:bottom w:val="nil"/>
            </w:tcBorders>
          </w:tcPr>
          <w:p w:rsidR="006C7689" w:rsidRPr="00316036" w:rsidRDefault="006C7689" w:rsidP="00316036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1603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О.В. Дыбина. «Ознакомление с предметным и социальным окружением», сред</w:t>
            </w:r>
            <w:proofErr w:type="gramStart"/>
            <w:r w:rsidRPr="0031603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  <w:proofErr w:type="gramEnd"/>
            <w:r w:rsidR="00620DF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31603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</w:t>
            </w:r>
            <w:proofErr w:type="gramEnd"/>
            <w:r w:rsidRPr="0031603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р.. 2012 г., Стр.41, тема 14</w:t>
            </w:r>
          </w:p>
        </w:tc>
      </w:tr>
      <w:tr w:rsidR="006C7689" w:rsidRPr="00316036" w:rsidTr="00316036">
        <w:trPr>
          <w:trHeight w:val="151"/>
        </w:trPr>
        <w:tc>
          <w:tcPr>
            <w:tcW w:w="701" w:type="dxa"/>
            <w:vMerge/>
          </w:tcPr>
          <w:p w:rsidR="006C7689" w:rsidRPr="00316036" w:rsidRDefault="006C7689" w:rsidP="003160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6C7689" w:rsidRPr="00316036" w:rsidRDefault="006C7689" w:rsidP="00316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</w:tcBorders>
          </w:tcPr>
          <w:p w:rsidR="006C7689" w:rsidRPr="00316036" w:rsidRDefault="006C7689" w:rsidP="00620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8" w:type="dxa"/>
            <w:tcBorders>
              <w:top w:val="nil"/>
            </w:tcBorders>
          </w:tcPr>
          <w:p w:rsidR="006C7689" w:rsidRPr="00316036" w:rsidRDefault="006C7689" w:rsidP="0031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nil"/>
            </w:tcBorders>
          </w:tcPr>
          <w:p w:rsidR="006C7689" w:rsidRPr="00316036" w:rsidRDefault="006C7689" w:rsidP="00316036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E86C8E" w:rsidRPr="00332BB4" w:rsidRDefault="00E86C8E" w:rsidP="00E86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371" w:rsidRDefault="00BB7371" w:rsidP="00880F3E"/>
    <w:sectPr w:rsidR="00BB7371" w:rsidSect="00E86C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811" w:rsidRDefault="00D51811" w:rsidP="00E86C8E">
      <w:pPr>
        <w:spacing w:after="0" w:line="240" w:lineRule="auto"/>
      </w:pPr>
      <w:r>
        <w:separator/>
      </w:r>
    </w:p>
  </w:endnote>
  <w:endnote w:type="continuationSeparator" w:id="0">
    <w:p w:rsidR="00D51811" w:rsidRDefault="00D51811" w:rsidP="00E8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811" w:rsidRDefault="00D51811" w:rsidP="00E86C8E">
      <w:pPr>
        <w:spacing w:after="0" w:line="240" w:lineRule="auto"/>
      </w:pPr>
      <w:r>
        <w:separator/>
      </w:r>
    </w:p>
  </w:footnote>
  <w:footnote w:type="continuationSeparator" w:id="0">
    <w:p w:rsidR="00D51811" w:rsidRDefault="00D51811" w:rsidP="00E86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6422"/>
    <w:multiLevelType w:val="multilevel"/>
    <w:tmpl w:val="56848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554A4"/>
    <w:multiLevelType w:val="multilevel"/>
    <w:tmpl w:val="B5D8A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760E0"/>
    <w:multiLevelType w:val="multilevel"/>
    <w:tmpl w:val="7F903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9D255D"/>
    <w:multiLevelType w:val="multilevel"/>
    <w:tmpl w:val="52FCE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58075C"/>
    <w:multiLevelType w:val="multilevel"/>
    <w:tmpl w:val="1220C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F95C14"/>
    <w:multiLevelType w:val="multilevel"/>
    <w:tmpl w:val="6666F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130C7B"/>
    <w:multiLevelType w:val="multilevel"/>
    <w:tmpl w:val="05527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173E3C"/>
    <w:multiLevelType w:val="multilevel"/>
    <w:tmpl w:val="8DA80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043349"/>
    <w:multiLevelType w:val="multilevel"/>
    <w:tmpl w:val="8CA2A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DD294F"/>
    <w:multiLevelType w:val="multilevel"/>
    <w:tmpl w:val="00284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A91AFE"/>
    <w:multiLevelType w:val="multilevel"/>
    <w:tmpl w:val="8310A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B845AD"/>
    <w:multiLevelType w:val="multilevel"/>
    <w:tmpl w:val="73C61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DA5C5B"/>
    <w:multiLevelType w:val="multilevel"/>
    <w:tmpl w:val="D2F6E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5F1997"/>
    <w:multiLevelType w:val="multilevel"/>
    <w:tmpl w:val="B70A9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9A7F43"/>
    <w:multiLevelType w:val="multilevel"/>
    <w:tmpl w:val="024C7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DA0AA9"/>
    <w:multiLevelType w:val="multilevel"/>
    <w:tmpl w:val="43F433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0035E9"/>
    <w:multiLevelType w:val="multilevel"/>
    <w:tmpl w:val="C352A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8A473A"/>
    <w:multiLevelType w:val="multilevel"/>
    <w:tmpl w:val="7A769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537E63"/>
    <w:multiLevelType w:val="multilevel"/>
    <w:tmpl w:val="C4C0B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3A143B"/>
    <w:multiLevelType w:val="multilevel"/>
    <w:tmpl w:val="875E9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C150BE"/>
    <w:multiLevelType w:val="multilevel"/>
    <w:tmpl w:val="A956C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C721F2"/>
    <w:multiLevelType w:val="multilevel"/>
    <w:tmpl w:val="F66E8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D2173D"/>
    <w:multiLevelType w:val="multilevel"/>
    <w:tmpl w:val="55CC0D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8651EE"/>
    <w:multiLevelType w:val="multilevel"/>
    <w:tmpl w:val="C18ED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D942A8"/>
    <w:multiLevelType w:val="multilevel"/>
    <w:tmpl w:val="B67C6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823801"/>
    <w:multiLevelType w:val="multilevel"/>
    <w:tmpl w:val="85268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FB242B"/>
    <w:multiLevelType w:val="multilevel"/>
    <w:tmpl w:val="668EC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8A6C42"/>
    <w:multiLevelType w:val="multilevel"/>
    <w:tmpl w:val="C7327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43194F"/>
    <w:multiLevelType w:val="multilevel"/>
    <w:tmpl w:val="4E266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CA3A64"/>
    <w:multiLevelType w:val="multilevel"/>
    <w:tmpl w:val="BB648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30428B"/>
    <w:multiLevelType w:val="multilevel"/>
    <w:tmpl w:val="27765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467935"/>
    <w:multiLevelType w:val="multilevel"/>
    <w:tmpl w:val="85048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7624D2"/>
    <w:multiLevelType w:val="multilevel"/>
    <w:tmpl w:val="A0569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96631E"/>
    <w:multiLevelType w:val="multilevel"/>
    <w:tmpl w:val="A2681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685DE0"/>
    <w:multiLevelType w:val="multilevel"/>
    <w:tmpl w:val="24FAE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0F07CA"/>
    <w:multiLevelType w:val="multilevel"/>
    <w:tmpl w:val="FC086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25"/>
  </w:num>
  <w:num w:numId="4">
    <w:abstractNumId w:val="33"/>
  </w:num>
  <w:num w:numId="5">
    <w:abstractNumId w:val="10"/>
  </w:num>
  <w:num w:numId="6">
    <w:abstractNumId w:val="18"/>
  </w:num>
  <w:num w:numId="7">
    <w:abstractNumId w:val="35"/>
  </w:num>
  <w:num w:numId="8">
    <w:abstractNumId w:val="9"/>
  </w:num>
  <w:num w:numId="9">
    <w:abstractNumId w:val="4"/>
  </w:num>
  <w:num w:numId="10">
    <w:abstractNumId w:val="24"/>
  </w:num>
  <w:num w:numId="11">
    <w:abstractNumId w:val="0"/>
  </w:num>
  <w:num w:numId="12">
    <w:abstractNumId w:val="5"/>
  </w:num>
  <w:num w:numId="13">
    <w:abstractNumId w:val="28"/>
  </w:num>
  <w:num w:numId="14">
    <w:abstractNumId w:val="31"/>
  </w:num>
  <w:num w:numId="15">
    <w:abstractNumId w:val="22"/>
  </w:num>
  <w:num w:numId="16">
    <w:abstractNumId w:val="15"/>
  </w:num>
  <w:num w:numId="17">
    <w:abstractNumId w:val="26"/>
  </w:num>
  <w:num w:numId="18">
    <w:abstractNumId w:val="17"/>
  </w:num>
  <w:num w:numId="19">
    <w:abstractNumId w:val="6"/>
  </w:num>
  <w:num w:numId="20">
    <w:abstractNumId w:val="12"/>
  </w:num>
  <w:num w:numId="21">
    <w:abstractNumId w:val="29"/>
  </w:num>
  <w:num w:numId="22">
    <w:abstractNumId w:val="13"/>
  </w:num>
  <w:num w:numId="23">
    <w:abstractNumId w:val="19"/>
  </w:num>
  <w:num w:numId="24">
    <w:abstractNumId w:val="11"/>
  </w:num>
  <w:num w:numId="25">
    <w:abstractNumId w:val="32"/>
  </w:num>
  <w:num w:numId="26">
    <w:abstractNumId w:val="27"/>
  </w:num>
  <w:num w:numId="27">
    <w:abstractNumId w:val="1"/>
  </w:num>
  <w:num w:numId="28">
    <w:abstractNumId w:val="23"/>
  </w:num>
  <w:num w:numId="29">
    <w:abstractNumId w:val="20"/>
  </w:num>
  <w:num w:numId="30">
    <w:abstractNumId w:val="21"/>
  </w:num>
  <w:num w:numId="31">
    <w:abstractNumId w:val="8"/>
  </w:num>
  <w:num w:numId="32">
    <w:abstractNumId w:val="34"/>
  </w:num>
  <w:num w:numId="33">
    <w:abstractNumId w:val="30"/>
  </w:num>
  <w:num w:numId="34">
    <w:abstractNumId w:val="14"/>
  </w:num>
  <w:num w:numId="35">
    <w:abstractNumId w:val="16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C8E"/>
    <w:rsid w:val="00020185"/>
    <w:rsid w:val="000D2F36"/>
    <w:rsid w:val="00195510"/>
    <w:rsid w:val="001D1AC0"/>
    <w:rsid w:val="002432C9"/>
    <w:rsid w:val="00316036"/>
    <w:rsid w:val="0032251E"/>
    <w:rsid w:val="005037E6"/>
    <w:rsid w:val="00541C82"/>
    <w:rsid w:val="005A3BEF"/>
    <w:rsid w:val="00614F9D"/>
    <w:rsid w:val="00620DFA"/>
    <w:rsid w:val="006266F4"/>
    <w:rsid w:val="00696C65"/>
    <w:rsid w:val="006C7689"/>
    <w:rsid w:val="007459C4"/>
    <w:rsid w:val="00812FE3"/>
    <w:rsid w:val="0087090B"/>
    <w:rsid w:val="00880F3E"/>
    <w:rsid w:val="008949CE"/>
    <w:rsid w:val="008B2571"/>
    <w:rsid w:val="008D5F25"/>
    <w:rsid w:val="009201E2"/>
    <w:rsid w:val="00940583"/>
    <w:rsid w:val="009B71D3"/>
    <w:rsid w:val="009E20E5"/>
    <w:rsid w:val="00A26354"/>
    <w:rsid w:val="00AF2931"/>
    <w:rsid w:val="00B62E98"/>
    <w:rsid w:val="00B811D7"/>
    <w:rsid w:val="00B874D0"/>
    <w:rsid w:val="00BA1404"/>
    <w:rsid w:val="00BB47D6"/>
    <w:rsid w:val="00BB7371"/>
    <w:rsid w:val="00C04E53"/>
    <w:rsid w:val="00C37E4F"/>
    <w:rsid w:val="00C44776"/>
    <w:rsid w:val="00CB718C"/>
    <w:rsid w:val="00CE3681"/>
    <w:rsid w:val="00CF31BC"/>
    <w:rsid w:val="00D4027A"/>
    <w:rsid w:val="00D51811"/>
    <w:rsid w:val="00D751A6"/>
    <w:rsid w:val="00D75D53"/>
    <w:rsid w:val="00D85968"/>
    <w:rsid w:val="00DA66F8"/>
    <w:rsid w:val="00E0654A"/>
    <w:rsid w:val="00E22552"/>
    <w:rsid w:val="00E86C8E"/>
    <w:rsid w:val="00EB55B3"/>
    <w:rsid w:val="00EB59E9"/>
    <w:rsid w:val="00FC3653"/>
    <w:rsid w:val="00FD1883"/>
    <w:rsid w:val="00FF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6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6C8E"/>
  </w:style>
  <w:style w:type="paragraph" w:styleId="a5">
    <w:name w:val="footer"/>
    <w:basedOn w:val="a"/>
    <w:link w:val="a6"/>
    <w:uiPriority w:val="99"/>
    <w:semiHidden/>
    <w:unhideWhenUsed/>
    <w:rsid w:val="00E86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6C8E"/>
  </w:style>
  <w:style w:type="table" w:styleId="a7">
    <w:name w:val="Table Grid"/>
    <w:basedOn w:val="a1"/>
    <w:uiPriority w:val="59"/>
    <w:rsid w:val="00E86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7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0BABF-0B56-4BDC-BA7B-EE1F5ECBD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Финенкова</dc:creator>
  <cp:keywords/>
  <dc:description/>
  <cp:lastModifiedBy>рома</cp:lastModifiedBy>
  <cp:revision>14</cp:revision>
  <cp:lastPrinted>2018-09-20T05:48:00Z</cp:lastPrinted>
  <dcterms:created xsi:type="dcterms:W3CDTF">2016-09-05T20:07:00Z</dcterms:created>
  <dcterms:modified xsi:type="dcterms:W3CDTF">2018-11-11T17:14:00Z</dcterms:modified>
</cp:coreProperties>
</file>