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15" w:rsidRPr="00B879CB" w:rsidRDefault="00916315" w:rsidP="00916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Pr="00B879CB">
        <w:rPr>
          <w:rFonts w:ascii="Times New Roman" w:hAnsi="Times New Roman"/>
          <w:b/>
          <w:sz w:val="28"/>
          <w:szCs w:val="28"/>
        </w:rPr>
        <w:t>дошкольное образовательное учреждение</w:t>
      </w:r>
    </w:p>
    <w:p w:rsidR="00916315" w:rsidRPr="00B879CB" w:rsidRDefault="00916315" w:rsidP="00916315">
      <w:pPr>
        <w:jc w:val="center"/>
        <w:rPr>
          <w:rFonts w:ascii="Times New Roman" w:hAnsi="Times New Roman"/>
          <w:b/>
          <w:sz w:val="28"/>
          <w:szCs w:val="28"/>
        </w:rPr>
      </w:pPr>
      <w:r w:rsidRPr="00B879CB">
        <w:rPr>
          <w:rFonts w:ascii="Times New Roman" w:hAnsi="Times New Roman"/>
          <w:b/>
          <w:sz w:val="28"/>
          <w:szCs w:val="28"/>
        </w:rPr>
        <w:t xml:space="preserve">«Детский сад № 116» </w:t>
      </w:r>
    </w:p>
    <w:p w:rsidR="00916315" w:rsidRPr="00B879CB" w:rsidRDefault="00916315" w:rsidP="00916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(МБДОУ «</w:t>
      </w:r>
      <w:r w:rsidRPr="00B879CB">
        <w:rPr>
          <w:rFonts w:ascii="Times New Roman" w:hAnsi="Times New Roman"/>
          <w:b/>
          <w:sz w:val="28"/>
          <w:szCs w:val="28"/>
        </w:rPr>
        <w:t>Детский сад № 116»)</w:t>
      </w:r>
    </w:p>
    <w:p w:rsidR="00916315" w:rsidRDefault="00916315" w:rsidP="00916315">
      <w:pPr>
        <w:spacing w:before="75" w:after="75" w:line="360" w:lineRule="auto"/>
        <w:ind w:firstLine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Pr="00FD4F48" w:rsidRDefault="00916315" w:rsidP="00916315">
      <w:pPr>
        <w:spacing w:before="75" w:after="75" w:line="360" w:lineRule="auto"/>
        <w:ind w:firstLine="1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ind w:firstLine="150"/>
        <w:jc w:val="center"/>
        <w:rPr>
          <w:rStyle w:val="c6"/>
          <w:rFonts w:ascii="Times New Roman" w:hAnsi="Times New Roman"/>
          <w:b/>
          <w:sz w:val="40"/>
          <w:szCs w:val="40"/>
        </w:rPr>
      </w:pPr>
    </w:p>
    <w:p w:rsidR="001F7C42" w:rsidRDefault="007D5194" w:rsidP="00916315">
      <w:pPr>
        <w:spacing w:before="75" w:after="75" w:line="360" w:lineRule="auto"/>
        <w:ind w:firstLine="150"/>
        <w:jc w:val="center"/>
        <w:rPr>
          <w:rStyle w:val="c6"/>
          <w:rFonts w:ascii="Times New Roman" w:hAnsi="Times New Roman"/>
          <w:b/>
          <w:sz w:val="36"/>
          <w:szCs w:val="36"/>
        </w:rPr>
      </w:pPr>
      <w:r>
        <w:rPr>
          <w:rStyle w:val="c6"/>
          <w:rFonts w:ascii="Times New Roman" w:hAnsi="Times New Roman"/>
          <w:b/>
          <w:sz w:val="36"/>
          <w:szCs w:val="36"/>
        </w:rPr>
        <w:t xml:space="preserve">Методическая разработка </w:t>
      </w:r>
      <w:r w:rsidR="001F7C42">
        <w:rPr>
          <w:rStyle w:val="c6"/>
          <w:rFonts w:ascii="Times New Roman" w:hAnsi="Times New Roman"/>
          <w:b/>
          <w:sz w:val="36"/>
          <w:szCs w:val="36"/>
        </w:rPr>
        <w:t>сценария праздника,</w:t>
      </w:r>
    </w:p>
    <w:p w:rsidR="00916315" w:rsidRDefault="001F7C42" w:rsidP="00916315">
      <w:pPr>
        <w:spacing w:before="75" w:after="75" w:line="360" w:lineRule="auto"/>
        <w:ind w:firstLine="150"/>
        <w:jc w:val="center"/>
        <w:rPr>
          <w:rStyle w:val="c6"/>
          <w:rFonts w:ascii="Times New Roman" w:hAnsi="Times New Roman"/>
          <w:b/>
          <w:sz w:val="36"/>
          <w:szCs w:val="36"/>
        </w:rPr>
      </w:pPr>
      <w:r>
        <w:rPr>
          <w:rStyle w:val="c6"/>
          <w:rFonts w:ascii="Times New Roman" w:hAnsi="Times New Roman"/>
          <w:b/>
          <w:sz w:val="36"/>
          <w:szCs w:val="36"/>
        </w:rPr>
        <w:t>посвященного бабушкам</w:t>
      </w:r>
      <w:r w:rsidR="00916315" w:rsidRPr="008B69D8">
        <w:rPr>
          <w:rStyle w:val="c6"/>
          <w:rFonts w:ascii="Times New Roman" w:hAnsi="Times New Roman"/>
          <w:b/>
          <w:sz w:val="36"/>
          <w:szCs w:val="36"/>
        </w:rPr>
        <w:t xml:space="preserve"> с детьми </w:t>
      </w:r>
      <w:r w:rsidR="00916315">
        <w:rPr>
          <w:rStyle w:val="c6"/>
          <w:rFonts w:ascii="Times New Roman" w:hAnsi="Times New Roman"/>
          <w:b/>
          <w:sz w:val="36"/>
          <w:szCs w:val="36"/>
        </w:rPr>
        <w:t>старшего дошкольного возраста (5-7 лет)</w:t>
      </w:r>
    </w:p>
    <w:p w:rsidR="00916315" w:rsidRPr="008B69D8" w:rsidRDefault="00916315" w:rsidP="00916315">
      <w:pPr>
        <w:spacing w:before="75" w:after="75" w:line="360" w:lineRule="auto"/>
        <w:ind w:firstLine="150"/>
        <w:jc w:val="center"/>
        <w:rPr>
          <w:rStyle w:val="c6"/>
          <w:rFonts w:ascii="Times New Roman" w:hAnsi="Times New Roman"/>
          <w:b/>
          <w:sz w:val="36"/>
          <w:szCs w:val="36"/>
        </w:rPr>
      </w:pPr>
    </w:p>
    <w:p w:rsidR="00916315" w:rsidRPr="00D42338" w:rsidRDefault="00916315" w:rsidP="00916315">
      <w:pPr>
        <w:spacing w:line="240" w:lineRule="auto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Тема: </w:t>
      </w:r>
      <w:r w:rsidRPr="00D42338">
        <w:rPr>
          <w:rFonts w:ascii="Times New Roman" w:hAnsi="Times New Roman"/>
          <w:b/>
          <w:i/>
          <w:sz w:val="40"/>
          <w:szCs w:val="40"/>
        </w:rPr>
        <w:t>«Согреем ладони, разгладим морщины»</w:t>
      </w: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6315" w:rsidRPr="001E7208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rPr>
          <w:rFonts w:ascii="Times New Roman" w:hAnsi="Times New Roman"/>
          <w:b/>
          <w:bCs/>
          <w:sz w:val="32"/>
          <w:szCs w:val="32"/>
        </w:rPr>
      </w:pPr>
      <w:r w:rsidRPr="001E7208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</w:p>
    <w:p w:rsidR="00916315" w:rsidRPr="001E7208" w:rsidRDefault="00916315" w:rsidP="00916315">
      <w:pPr>
        <w:spacing w:before="75" w:after="75" w:line="360" w:lineRule="auto"/>
        <w:rPr>
          <w:rFonts w:ascii="Times New Roman" w:hAnsi="Times New Roman"/>
          <w:b/>
          <w:bCs/>
          <w:sz w:val="32"/>
          <w:szCs w:val="32"/>
        </w:rPr>
      </w:pPr>
      <w:r w:rsidRPr="001E7208">
        <w:rPr>
          <w:rFonts w:ascii="Times New Roman" w:hAnsi="Times New Roman"/>
          <w:b/>
          <w:bCs/>
          <w:sz w:val="32"/>
          <w:szCs w:val="32"/>
        </w:rPr>
        <w:t>воспитатель - Дементьева Татьяна Владимировна</w:t>
      </w:r>
    </w:p>
    <w:p w:rsidR="00916315" w:rsidRPr="001E7208" w:rsidRDefault="00916315" w:rsidP="00916315">
      <w:pPr>
        <w:spacing w:before="75" w:after="75" w:line="360" w:lineRule="auto"/>
        <w:ind w:firstLine="150"/>
        <w:rPr>
          <w:rFonts w:ascii="Times New Roman" w:hAnsi="Times New Roman"/>
          <w:b/>
          <w:bCs/>
          <w:sz w:val="28"/>
          <w:szCs w:val="28"/>
        </w:rPr>
      </w:pPr>
    </w:p>
    <w:p w:rsidR="00916315" w:rsidRPr="00FD4F48" w:rsidRDefault="00916315" w:rsidP="00916315">
      <w:pPr>
        <w:spacing w:before="75" w:after="75" w:line="360" w:lineRule="auto"/>
        <w:ind w:firstLine="15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916315" w:rsidRPr="00FD4F48" w:rsidRDefault="00916315" w:rsidP="00916315">
      <w:pPr>
        <w:spacing w:before="75" w:after="75" w:line="360" w:lineRule="auto"/>
        <w:ind w:firstLine="15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315" w:rsidRDefault="00916315" w:rsidP="00916315">
      <w:pPr>
        <w:spacing w:before="75" w:after="75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FD4F48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Нижний Новгород</w:t>
      </w:r>
    </w:p>
    <w:p w:rsidR="00477882" w:rsidRDefault="00916315" w:rsidP="001F7C42">
      <w:pPr>
        <w:spacing w:before="75" w:after="75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r w:rsidRPr="00FD4F48">
        <w:rPr>
          <w:rFonts w:ascii="Times New Roman" w:hAnsi="Times New Roman"/>
          <w:b/>
          <w:bCs/>
          <w:sz w:val="28"/>
          <w:szCs w:val="28"/>
        </w:rPr>
        <w:t xml:space="preserve"> г</w:t>
      </w:r>
    </w:p>
    <w:p w:rsidR="005223E8" w:rsidRPr="005223E8" w:rsidRDefault="00916315" w:rsidP="005223E8">
      <w:pPr>
        <w:spacing w:after="0" w:line="240" w:lineRule="auto"/>
        <w:contextualSpacing/>
        <w:jc w:val="center"/>
        <w:rPr>
          <w:rStyle w:val="c6"/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r w:rsidR="005223E8" w:rsidRPr="005223E8">
        <w:rPr>
          <w:rStyle w:val="c6"/>
          <w:rFonts w:ascii="Times New Roman" w:hAnsi="Times New Roman"/>
          <w:b/>
          <w:sz w:val="32"/>
          <w:szCs w:val="32"/>
        </w:rPr>
        <w:lastRenderedPageBreak/>
        <w:t>Сценарий праздника, посвященного бабушкам</w:t>
      </w:r>
    </w:p>
    <w:p w:rsidR="005223E8" w:rsidRPr="005223E8" w:rsidRDefault="005223E8" w:rsidP="005223E8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223E8">
        <w:rPr>
          <w:rStyle w:val="c6"/>
          <w:rFonts w:ascii="Times New Roman" w:hAnsi="Times New Roman"/>
          <w:b w:val="0"/>
          <w:i w:val="0"/>
          <w:sz w:val="32"/>
          <w:szCs w:val="32"/>
        </w:rPr>
        <w:t>с детьми старшего дошкольного возраста (5-7 лет)</w:t>
      </w:r>
    </w:p>
    <w:p w:rsidR="00477882" w:rsidRPr="005223E8" w:rsidRDefault="00477882" w:rsidP="005223E8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5223E8">
        <w:rPr>
          <w:rFonts w:ascii="Times New Roman" w:hAnsi="Times New Roman"/>
          <w:i w:val="0"/>
          <w:sz w:val="32"/>
          <w:szCs w:val="32"/>
        </w:rPr>
        <w:t>«Согреем ладони, разгладим морщины»</w:t>
      </w:r>
      <w:bookmarkEnd w:id="0"/>
    </w:p>
    <w:p w:rsidR="00477882" w:rsidRPr="004717DC" w:rsidRDefault="00477882" w:rsidP="00666CC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7882" w:rsidRPr="004717DC" w:rsidRDefault="00477882" w:rsidP="00666CCB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717DC">
        <w:rPr>
          <w:rFonts w:ascii="Times New Roman" w:hAnsi="Times New Roman"/>
          <w:sz w:val="28"/>
          <w:szCs w:val="28"/>
        </w:rPr>
        <w:t>Данный утренник имеет культурологическую направленность, поскольку формирует в детском мировоззрении нравственный образ старшего поколения (в частности, образ доброй и заботливой бабушки), а также прививает нормы добросердечного и уважительного отношения к старшему поколению в семье, помогает любить бабушек и ценить их.</w:t>
      </w:r>
      <w:r w:rsidR="004717DC">
        <w:rPr>
          <w:rFonts w:ascii="Times New Roman" w:hAnsi="Times New Roman"/>
          <w:sz w:val="28"/>
          <w:szCs w:val="28"/>
        </w:rPr>
        <w:t xml:space="preserve"> Приурочить данное мероприятие можно к Международному женскому дню или ко Дню пожилого человека (1 октября).</w:t>
      </w:r>
    </w:p>
    <w:p w:rsidR="00477882" w:rsidRPr="004717DC" w:rsidRDefault="00477882" w:rsidP="00666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7882" w:rsidRPr="004717DC" w:rsidRDefault="00477882" w:rsidP="009C1B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DC">
        <w:rPr>
          <w:rFonts w:ascii="Times New Roman" w:hAnsi="Times New Roman"/>
          <w:sz w:val="28"/>
          <w:szCs w:val="28"/>
          <w:lang w:eastAsia="ru-RU"/>
        </w:rPr>
        <w:t xml:space="preserve">Цель: способствовать формированию уважительного отношения к </w:t>
      </w:r>
      <w:r w:rsidR="00916315" w:rsidRPr="004717DC">
        <w:rPr>
          <w:rFonts w:ascii="Times New Roman" w:hAnsi="Times New Roman"/>
          <w:sz w:val="28"/>
          <w:szCs w:val="28"/>
          <w:lang w:eastAsia="ru-RU"/>
        </w:rPr>
        <w:t>старшему поколению</w:t>
      </w:r>
      <w:r w:rsidRPr="004717DC">
        <w:rPr>
          <w:rFonts w:ascii="Times New Roman" w:hAnsi="Times New Roman"/>
          <w:sz w:val="28"/>
          <w:szCs w:val="28"/>
          <w:lang w:eastAsia="ru-RU"/>
        </w:rPr>
        <w:t>.</w:t>
      </w:r>
    </w:p>
    <w:p w:rsidR="00477882" w:rsidRPr="004717DC" w:rsidRDefault="00477882" w:rsidP="009C1B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DC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477882" w:rsidRPr="004717DC" w:rsidRDefault="00916315" w:rsidP="006B4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DC">
        <w:rPr>
          <w:rFonts w:ascii="Times New Roman" w:hAnsi="Times New Roman"/>
          <w:sz w:val="28"/>
          <w:szCs w:val="28"/>
          <w:lang w:eastAsia="ru-RU"/>
        </w:rPr>
        <w:t xml:space="preserve">способствовать проявлению искренних чувств </w:t>
      </w:r>
      <w:r w:rsidR="00477882" w:rsidRPr="004717DC">
        <w:rPr>
          <w:rFonts w:ascii="Times New Roman" w:hAnsi="Times New Roman"/>
          <w:sz w:val="28"/>
          <w:szCs w:val="28"/>
          <w:lang w:eastAsia="ru-RU"/>
        </w:rPr>
        <w:t xml:space="preserve">детей, </w:t>
      </w:r>
    </w:p>
    <w:p w:rsidR="00477882" w:rsidRPr="004717DC" w:rsidRDefault="00477882" w:rsidP="006B4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DC">
        <w:rPr>
          <w:rFonts w:ascii="Times New Roman" w:hAnsi="Times New Roman"/>
          <w:sz w:val="28"/>
          <w:szCs w:val="28"/>
          <w:lang w:eastAsia="ru-RU"/>
        </w:rPr>
        <w:t xml:space="preserve">способствовать сближению разных поколений (молодых и пожилых), </w:t>
      </w:r>
    </w:p>
    <w:p w:rsidR="00477882" w:rsidRPr="004717DC" w:rsidRDefault="00477882" w:rsidP="006B4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DC">
        <w:rPr>
          <w:rFonts w:ascii="Times New Roman" w:hAnsi="Times New Roman"/>
          <w:sz w:val="28"/>
          <w:szCs w:val="28"/>
          <w:lang w:eastAsia="ru-RU"/>
        </w:rPr>
        <w:t>содействовать установлению взаимопонимания между старшими и младшими поколениями,</w:t>
      </w:r>
    </w:p>
    <w:p w:rsidR="00477882" w:rsidRPr="004717DC" w:rsidRDefault="00477882" w:rsidP="006B4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DC">
        <w:rPr>
          <w:rFonts w:ascii="Times New Roman" w:hAnsi="Times New Roman"/>
          <w:sz w:val="28"/>
          <w:szCs w:val="28"/>
          <w:lang w:eastAsia="ru-RU"/>
        </w:rPr>
        <w:t>помочь понять и оценить роль бабушки в семье,</w:t>
      </w:r>
    </w:p>
    <w:p w:rsidR="00477882" w:rsidRPr="004717DC" w:rsidRDefault="00E6007D" w:rsidP="006B4E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уважительное отношение</w:t>
      </w:r>
      <w:r w:rsidR="00477882" w:rsidRPr="004717DC">
        <w:rPr>
          <w:rFonts w:ascii="Times New Roman" w:hAnsi="Times New Roman"/>
          <w:sz w:val="28"/>
          <w:szCs w:val="28"/>
          <w:lang w:eastAsia="ru-RU"/>
        </w:rPr>
        <w:t xml:space="preserve"> к старшему поколению.</w:t>
      </w:r>
    </w:p>
    <w:p w:rsidR="00477882" w:rsidRPr="004717DC" w:rsidRDefault="00477882" w:rsidP="009C1B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222"/>
      </w:tblGrid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В зал приглашаются гости. Главные герои утренника – бабушки (их сажают в первый ряд). Гости входят и рассаживаются под музыку.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4717D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Здравствуйте, дорогие наши гости! Добро пожаловать в наш детский сад на утренник, посвященный нашим любимым бабушкам! С самого детства вы окружаете нас своей заботой и пониманием, лаской и вниманием, добротой и любовью. И сегодня мы хотим вас порадовать. Ваши внуки под руководством воспитателей и педагогов детского сада подарят вам частичку своего душевного тепла. Пусть же согреются ваши ладони и разгладятся морщины!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В зал под музыку входят дети. Встают перед гостями полукругом. Вперед выступают дети и рассказывают стихотворение Ирины Гуриной «Про бабушек!».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Кто на кухне с поварешкой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плиты всегда стоит, 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Кто нам штопает одежку,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Пылесосом кто гудит?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Кто на свете всех вкуснее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Пирожки всегда печет,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Даже папы кто главнее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И кому в семье почет?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3-й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Кто споет нам на ночь песню,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Чтобы сладко мы заснули?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Кто добрей всех и чудесней?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Ну, конечно же – ……………(</w:t>
            </w: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все вместе) -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бабули!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Бабушек добрых любят все дети,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Бабушкам добрым - наши приветы!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Есть много разных песенок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На свете обо всем.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А мы сейчас вам песенку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О бабушке споем!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Исполняется песня "Наша бабушка", слова Ю. Островского, музыка Е.Тиличеевой.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Дети рассаживаются по местам. Звучит музыка из м/ф «Вовка из тридевятого царства» в зал входят Двое-из-ларца-одинаковых-с-лица и ведут за руки мальчика Вовку.</w:t>
            </w:r>
          </w:p>
          <w:p w:rsidR="00477882" w:rsidRPr="004717DC" w:rsidRDefault="00477882" w:rsidP="00315CCA">
            <w:pPr>
              <w:spacing w:after="0" w:line="240" w:lineRule="auto"/>
              <w:ind w:left="131" w:right="13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ind w:left="34" w:right="13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Эй, эй, эй! Вы чего это делаете? Вы куда меня принесли? А же вам сказал, что хочу, попасть туда, где меня всегда будут вкусно кормить, поить, одевать, обувать и сказки мне читать.</w:t>
            </w:r>
          </w:p>
          <w:p w:rsidR="00477882" w:rsidRPr="004717DC" w:rsidRDefault="00477882" w:rsidP="00315CCA">
            <w:pPr>
              <w:spacing w:after="0" w:line="240" w:lineRule="auto"/>
              <w:ind w:left="34" w:right="13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Двое из ларца: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Ага! Мы тебя сюда и доставили.</w:t>
            </w:r>
          </w:p>
          <w:p w:rsidR="00477882" w:rsidRPr="004717DC" w:rsidRDefault="00477882" w:rsidP="00315CCA">
            <w:pPr>
              <w:spacing w:after="0" w:line="240" w:lineRule="auto"/>
              <w:ind w:left="34" w:right="131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И куда это я попал? И кто все эти люди?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Двое из ларца: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Это детский сад, а это бабушки! Они о тебе позаботятся. Бабушки все умеют делать, у них золотые руки!</w:t>
            </w: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(Двое из ларца убегают, оставляя Вовку одного).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Вовка </w:t>
            </w: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(обращаясь к бабушкам):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Это что-же, это вы что-ли будете меня одевать, обувать, кормить вкусненьким, сказки на ночь рассказывать?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Подожди, подожди! Объясни, пожалуйста, кто ты такой и откуда ты?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Вы что это меня не узнали? Я – Вовка и попал к вам из мультфильма. Эти Двое-из-ларца-одинаковых-с-лица притащили меня прямо из тридевятого царства.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А как же ты попал в тридесятое царство?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E600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Ну как же вы не понимаете?! Я не люблю все делать сам. Я хочу, чтобы меня одевали, обували, сказки на ночь мне читали. Я хочу, чтобы меня вкусно кормили вареньем, печеньем, пирожками, блинами…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- Стоп, стоп. Мы это уже слышали. А разве о тебе некому позаботиться?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Cs/>
                <w:sz w:val="28"/>
                <w:szCs w:val="28"/>
              </w:rPr>
              <w:t>Да есть, но…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 xml:space="preserve">У мамы - работа, у папы — работа.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У них для меня остается суббота.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А бабушка дома всегда.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Она не будет ругать никогда!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Усадит, накормит: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— Да ты не спеши!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Ну что там стряслось у тебя?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Расскажи!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Теперь понятно. Ты хочешь, чтобы наши бабушки о тебе заботились.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Ну конечно же! Они же умеют делать все на свете!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Но, знаешь, Вовка, наши бабушки и так каждый день не жалея себя заботятся о нас. А ты не подумал, кто же позаботится о них? Ведь в своих трудах и хлопотах они сильно устают. Чтобы получился румяный пирожок, нашим бабушкам придется потрудиться немало.  Давай-ка посчитаем: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(Вовка загибает пальцы)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- 1) принести муку, масло, яйца, 2) замесить тесто, 3) приготовить вкусную начинку,4) слепить пирожки, 5) в печке испечь. А потом еще: 6) посуду помыть, 7) на стол накрыть, 8) в доме прибраться, 9) постирать, 10) погладить, 11) полы помыть, …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 xml:space="preserve">- Ой, ой, ой! Стойте, подождите, У меня пальцев не хватит, чтобы все дела бабушек перечислить. 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Вот то-то и оно! Мало кто думает, какими нелегкими бывают бабушкины заботы!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Вперед выходят дети и рассказывают стихотворение Татьяны Боковой «Бабушка на пенсии»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У бабушки нашей счастливые годы -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бабуля ушла на заслуженный отдых.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Не надо теперь на работу ходить,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пора отдыхать, за здоровьем следить!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Вот только в квартире она убирает.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Погладит, сготовит, потом постирает.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Когда же всё в доме сверкает, блестит,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тогда за здоровьем бабуля следит!</w:t>
            </w:r>
          </w:p>
          <w:p w:rsidR="005223E8" w:rsidRPr="004717DC" w:rsidRDefault="005223E8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3-й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Как много внимания требуют внуки!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 ночи бабуля не ведает скуки,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Когда всех уложит, угомонит,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тогда за здоровьем бабуля следит!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внуков приходят с работы,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и бабушка их окружает заботой.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Какой-то усталый у бабушки вид, 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а вроде на пенсии, дома сидит.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Да, а я и не думал, что бабушкам так тяжело! Так вот откуда у бабушек на лице морщины!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iCs/>
                <w:sz w:val="28"/>
                <w:szCs w:val="28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Сегодня мы с ребятами как раз и собрались для того, чтобы наши бабушки смогли отдохнуть, забыть о своих заботах и повеселиться вместе с нами.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А можно и я вместе с вами?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Ведущий обращается к гостям и детям</w:t>
            </w:r>
            <w:r w:rsidRPr="00E6007D">
              <w:rPr>
                <w:rFonts w:ascii="Times New Roman" w:hAnsi="Times New Roman"/>
                <w:sz w:val="28"/>
                <w:szCs w:val="28"/>
              </w:rPr>
              <w:t>. – Друзья, пригласим Ивашку к нам?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Дет</w:t>
            </w:r>
            <w:r w:rsidR="00E6007D">
              <w:rPr>
                <w:rFonts w:ascii="Times New Roman" w:hAnsi="Times New Roman"/>
                <w:i/>
                <w:sz w:val="28"/>
                <w:szCs w:val="28"/>
              </w:rPr>
              <w:t>и:-</w:t>
            </w:r>
            <w:r w:rsidRPr="00E6007D">
              <w:rPr>
                <w:rFonts w:ascii="Times New Roman" w:hAnsi="Times New Roman"/>
                <w:sz w:val="28"/>
                <w:szCs w:val="28"/>
              </w:rPr>
              <w:t>«Да»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Знакомство: волшебный клубочек.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 xml:space="preserve">- А теперь давайте-ка знакомиться. Мне тут Василисы-Премудрые волшебный клубочек подарили. Я брошу клубочек вам в руки. А вы называйте ваши имена. </w:t>
            </w:r>
          </w:p>
          <w:p w:rsidR="00477882" w:rsidRPr="004717DC" w:rsidRDefault="00477882" w:rsidP="00315CCA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 xml:space="preserve">Как только клубочек в руки возьмешь, </w:t>
            </w:r>
          </w:p>
          <w:p w:rsidR="00477882" w:rsidRDefault="00477882" w:rsidP="00315CCA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Так имя свое нам назовешь!</w:t>
            </w:r>
          </w:p>
          <w:p w:rsidR="00E6007D" w:rsidRPr="004717DC" w:rsidRDefault="00E6007D" w:rsidP="00315CCA">
            <w:pPr>
              <w:spacing w:after="0" w:line="240" w:lineRule="auto"/>
              <w:ind w:left="45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Клубочек передается из рук в руки, сначала дети, затем бабушки называют свои имена.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Вот мы и познакомились.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Пляска под частушки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Вперед выходят дети и рассказывают стихотворение Натальи Майданик «Вместе с бабушкой»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6007D" w:rsidRPr="004717DC" w:rsidRDefault="00477882" w:rsidP="00E6007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 xml:space="preserve">С бабушкой моей вдвоем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Очень дружно мы живем!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Вместе ходим мы гулять,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Вместе мы ложимся спать,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Вместе моем мы посуду -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Правда, правда! Врать не буду!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2-й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Мы не любим унывать,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Можем спеть и станцевать -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Будет бабушка мне хлопать,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Ну, а я - кружиться, топать!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Не капризничать стараюсь,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Слез не лью, а улыбаюсь -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С ней большие мы друзья,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Потому что мы - СЕМЬЯ!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- А теперь самое время повеселиться. Ребята, вы умеете петь и танцевать? (</w:t>
            </w: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Да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- А ваши бабушки? (</w:t>
            </w: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Да</w:t>
            </w: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77882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- Тогда приглашайте бабушек в наш хоровод.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 вместе с бабушками встают в круг. Дети поют частушки, а в центр круга выходят внуки с бабушками и пляшут. Остальные им хлопают.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- Ай, да бабушки! Переплясали внуков! Вот какие молодцы, поплясали от души!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Бабушкины руки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Дети и бабушки рассаживаются по местам. Выходят дети и рассказывают стихотворение Льва Квитко «Бабушкины руки».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Я с бабушкой своею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Дружу давным-давно.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Она во всех затеях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Со мною заодно.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Я с ней не знаю скуки,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Мне все приятно в ней.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Но бабушкины руки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Люблю всего сильней.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Ах, сколько руки эти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Чудесного творят!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То рвут, то трут, то метят,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То что-то мастерят,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Так вкусно жарят гренки,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Так густо сыплют мак,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Так грубо трут ступеньки,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Ласкают нежно так.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Нет рук проворней, краше,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То тут они, то там.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Весь день снуют и пляшут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По полкам, по полам.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Настанет вечер - тени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</w:r>
            <w:r w:rsidRPr="004717DC">
              <w:rPr>
                <w:rFonts w:ascii="Times New Roman" w:hAnsi="Times New Roman"/>
                <w:sz w:val="28"/>
                <w:szCs w:val="28"/>
              </w:rPr>
              <w:lastRenderedPageBreak/>
              <w:t>Сплетают на стене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И сказки сновиденья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Рассказывают мне.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4-й 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Ко сну ночник засветят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И тут замолкнут вдруг.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Умней их нет на свете,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И нет добрее рук.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А на лице морщинок много,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И на лбу седая прядь.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Так и хочется потрогать,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 xml:space="preserve">А потом поцеловать. 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Бабушкины руки такие теплые и ласковые. Они всегда погладят по головке, согреют, приголубят.</w:t>
            </w:r>
          </w:p>
          <w:p w:rsidR="00E6007D" w:rsidRPr="004717DC" w:rsidRDefault="00E6007D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А сейчас проверю, знают ли внуки руки своих бабушек. Вам, ребята, нужно с закрытыми глазами узнать руки своей любимой бабушки.</w:t>
            </w:r>
          </w:p>
          <w:p w:rsidR="005223E8" w:rsidRPr="004717DC" w:rsidRDefault="005223E8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Приглашаются внуки и бабушки. Бабушек рассаживают на стулья, а внукам завязывают глаза и подводят по очереди к бабушкам.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Музыкальный оркестр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Ребята, я думаю, что руки у бабушек не только ловкие и умелые, но они еще и очень музыкальные.  И сейчас вы сами в этом убедитесь.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Дорогие гости, наши ребята приготовили для вас музыкальный номер.  Но в нашем оркестре не хватает музыкантов. Поэтому приглашаем вас, дорогие бабушки, помочь вашим внучатам, подыграть на музыкальных инструментах.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942CF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Ложки деревянные, бабушки все румяные</w:t>
            </w:r>
          </w:p>
          <w:p w:rsidR="00477882" w:rsidRPr="004717DC" w:rsidRDefault="00477882" w:rsidP="00F942CF">
            <w:pPr>
              <w:pStyle w:val="a3"/>
              <w:spacing w:before="0" w:beforeAutospacing="0" w:after="24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Дружно вряд они сидят, ложками играть хотят.</w:t>
            </w: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  <w:r w:rsidRPr="004717DC">
              <w:rPr>
                <w:i/>
                <w:sz w:val="28"/>
                <w:szCs w:val="28"/>
              </w:rPr>
              <w:t>Выступает детский музыкальный оркестр. А бабушкам раздаются музыкальные инструменты, и они подыгрывают детям.</w:t>
            </w:r>
          </w:p>
          <w:p w:rsidR="00477882" w:rsidRPr="004717DC" w:rsidRDefault="00477882" w:rsidP="00F942CF">
            <w:pPr>
              <w:pStyle w:val="a3"/>
              <w:spacing w:before="0" w:beforeAutospacing="0"/>
              <w:ind w:right="-1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6007D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Прекрасное выступление! Вас дорогие бабушки нужно в Кремлевский концертный зал.</w:t>
            </w:r>
          </w:p>
          <w:p w:rsidR="00F942CF" w:rsidRPr="004717DC" w:rsidRDefault="00F942CF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Да уж лучше на Евровидение, как Бурановских бабушек. Вы бы там все призовые места завоевали.</w:t>
            </w:r>
          </w:p>
          <w:p w:rsidR="00F942CF" w:rsidRPr="004717DC" w:rsidRDefault="00F942CF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F942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Эх ты, сказочник!</w:t>
            </w:r>
          </w:p>
          <w:p w:rsidR="00F942CF" w:rsidRPr="004717DC" w:rsidRDefault="00F942CF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F942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Ну вот, снова здорово! Да какой же я сказочник, а вот наши бабушки…</w:t>
            </w:r>
          </w:p>
          <w:p w:rsidR="00477882" w:rsidRPr="004717DC" w:rsidRDefault="00477882" w:rsidP="00F942CF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pStyle w:val="a3"/>
              <w:ind w:right="-1"/>
              <w:contextualSpacing/>
              <w:jc w:val="center"/>
              <w:rPr>
                <w:i/>
                <w:sz w:val="28"/>
                <w:szCs w:val="28"/>
                <w:u w:val="single"/>
              </w:rPr>
            </w:pPr>
            <w:r w:rsidRPr="004717DC">
              <w:rPr>
                <w:i/>
                <w:sz w:val="28"/>
                <w:szCs w:val="28"/>
                <w:u w:val="single"/>
              </w:rPr>
              <w:t>Сказочный</w:t>
            </w:r>
          </w:p>
          <w:p w:rsidR="00477882" w:rsidRPr="004717DC" w:rsidRDefault="00477882" w:rsidP="00315CCA">
            <w:pPr>
              <w:pStyle w:val="a3"/>
              <w:ind w:right="-1"/>
              <w:contextualSpacing/>
              <w:rPr>
                <w:i/>
                <w:sz w:val="28"/>
                <w:szCs w:val="28"/>
              </w:rPr>
            </w:pPr>
            <w:r w:rsidRPr="004717DC">
              <w:rPr>
                <w:i/>
                <w:sz w:val="28"/>
                <w:szCs w:val="28"/>
              </w:rPr>
              <w:t>Выходит ребенок и рассказывает отрывок из стихотворения А.Барто «Бабушка моя»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Ребенок: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pStyle w:val="a3"/>
              <w:ind w:right="-1"/>
              <w:contextualSpacing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 xml:space="preserve">Мы с моею бабушкой </w:t>
            </w:r>
            <w:r w:rsidRPr="004717DC">
              <w:rPr>
                <w:sz w:val="28"/>
                <w:szCs w:val="28"/>
              </w:rPr>
              <w:br/>
              <w:t xml:space="preserve">Старые друзья </w:t>
            </w:r>
            <w:r w:rsidRPr="004717DC">
              <w:rPr>
                <w:sz w:val="28"/>
                <w:szCs w:val="28"/>
              </w:rPr>
              <w:br/>
              <w:t xml:space="preserve">До чего хорошая </w:t>
            </w:r>
            <w:r w:rsidRPr="004717DC">
              <w:rPr>
                <w:sz w:val="28"/>
                <w:szCs w:val="28"/>
              </w:rPr>
              <w:br/>
              <w:t xml:space="preserve">Бабушка моя </w:t>
            </w:r>
            <w:r w:rsidRPr="004717DC">
              <w:rPr>
                <w:sz w:val="28"/>
                <w:szCs w:val="28"/>
              </w:rPr>
              <w:br/>
              <w:t xml:space="preserve">Сказок знает столько, </w:t>
            </w:r>
            <w:r w:rsidRPr="004717DC">
              <w:rPr>
                <w:sz w:val="28"/>
                <w:szCs w:val="28"/>
              </w:rPr>
              <w:br/>
              <w:t xml:space="preserve">Что не перечесть </w:t>
            </w:r>
            <w:r w:rsidRPr="004717DC">
              <w:rPr>
                <w:sz w:val="28"/>
                <w:szCs w:val="28"/>
              </w:rPr>
              <w:br/>
              <w:t xml:space="preserve">И всегда в запасе </w:t>
            </w:r>
            <w:r w:rsidRPr="004717DC">
              <w:rPr>
                <w:sz w:val="28"/>
                <w:szCs w:val="28"/>
              </w:rPr>
              <w:br/>
              <w:t>Новенькая есть.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0354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0354B9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А ведь и вправду, наши бабушки столько сказок знают, что не пальцев не хватит пересчитать. И каждый вечер по вечерам своим внучатам рассказывают.</w:t>
            </w:r>
          </w:p>
          <w:p w:rsidR="000354B9" w:rsidRPr="004717DC" w:rsidRDefault="000354B9" w:rsidP="000354B9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0354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Default="00477882" w:rsidP="000354B9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А ну-ка я проверю, запомнили ли ребята бабушкины сказки. Сейчас я вас всех разделю на две команды. Каждая команда будет рассказывать отрывок из какой-нибудь сказки, а другая команда должна будет угадать, что это за сказка. А на помощь своим внукам я приглашаю бабушек.</w:t>
            </w:r>
          </w:p>
          <w:p w:rsidR="000354B9" w:rsidRPr="004717DC" w:rsidRDefault="000354B9" w:rsidP="000354B9">
            <w:pPr>
              <w:pStyle w:val="a3"/>
              <w:spacing w:before="0" w:beforeAutospacing="0" w:after="0" w:afterAutospacing="0"/>
              <w:ind w:right="-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pStyle w:val="a3"/>
              <w:ind w:right="-1"/>
              <w:contextualSpacing/>
              <w:rPr>
                <w:i/>
                <w:sz w:val="28"/>
                <w:szCs w:val="28"/>
              </w:rPr>
            </w:pPr>
            <w:r w:rsidRPr="004717DC">
              <w:rPr>
                <w:i/>
                <w:sz w:val="28"/>
                <w:szCs w:val="28"/>
              </w:rPr>
              <w:t>Дети берут своих бабушек к себе в команду и загадывают сказки.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Вовка: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pStyle w:val="a3"/>
              <w:ind w:right="-1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sz w:val="28"/>
                <w:szCs w:val="28"/>
              </w:rPr>
              <w:t>- Ай да бабушки, сколько сказок знают!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tabs>
                <w:tab w:val="left" w:pos="26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наш сегодня весел, </w:t>
            </w:r>
          </w:p>
          <w:p w:rsidR="00477882" w:rsidRPr="004717DC" w:rsidRDefault="00477882" w:rsidP="00315CCA">
            <w:pPr>
              <w:tabs>
                <w:tab w:val="left" w:pos="26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 давайте поскорей,                                                                      </w:t>
            </w:r>
          </w:p>
          <w:p w:rsidR="00477882" w:rsidRPr="004717DC" w:rsidRDefault="00477882" w:rsidP="00315CCA">
            <w:pPr>
              <w:tabs>
                <w:tab w:val="left" w:pos="26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Ласково споем мы песню,</w:t>
            </w:r>
          </w:p>
          <w:p w:rsidR="00477882" w:rsidRPr="004717DC" w:rsidRDefault="00477882" w:rsidP="00315CCA">
            <w:pPr>
              <w:tabs>
                <w:tab w:val="left" w:pos="2620"/>
              </w:tabs>
              <w:spacing w:after="0" w:line="240" w:lineRule="auto"/>
              <w:ind w:left="34"/>
              <w:contextualSpacing/>
              <w:jc w:val="both"/>
              <w:rPr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  <w:lang w:eastAsia="ru-RU"/>
              </w:rPr>
              <w:t>О бабуленьке своей.</w:t>
            </w: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bCs/>
                <w:i/>
                <w:kern w:val="36"/>
                <w:sz w:val="28"/>
                <w:szCs w:val="28"/>
                <w:lang w:eastAsia="ru-RU"/>
              </w:rPr>
              <w:t>Дети выстраиваются полукругом и поют песню «О бабушке» с</w:t>
            </w:r>
            <w:r w:rsidRPr="004717DC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лова А.И.Пилецкой, музыка Д.А.Трубачева и В.Н.Трубачевой</w:t>
            </w:r>
          </w:p>
          <w:p w:rsidR="00477882" w:rsidRPr="004717DC" w:rsidRDefault="00477882" w:rsidP="00315CCA">
            <w:pPr>
              <w:tabs>
                <w:tab w:val="left" w:pos="2620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Затем вперед выходят два ребенка и читают стихотворение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Ребенок 1: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Я машины заводные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В дальний угол заволок.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Я достал мелки цветные: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Синий, розовый мелок.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Говорю мелку: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«Попробуй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По бумаге поскользить».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И задумался: а чтобы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Мне сперва изобразить?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Ребенок 2: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Может, море?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Без фрегата?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Луговых цветов букет?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И рисую я, ребята,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Милой бабушки портрет.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 и Вовка вместе: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Бабушки любимые,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Рады, что вы с нами!</w:t>
            </w: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Дцети хором: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Все мы очень любим вас</w:t>
            </w:r>
            <w:r w:rsidRPr="004717DC">
              <w:rPr>
                <w:rFonts w:ascii="Times New Roman" w:hAnsi="Times New Roman"/>
                <w:sz w:val="28"/>
                <w:szCs w:val="28"/>
              </w:rPr>
              <w:br/>
              <w:t>И гордимся вами!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sz w:val="28"/>
                <w:szCs w:val="28"/>
              </w:rPr>
              <w:t>- Дорогие наши бабушки, ваши внуки постарались для вас и к утреннику нарисовали вас, своих любимых бабушек. Поэтому в завершении нашего утренника мы хотим вам пожелать здоровья и всего самого наилучшего! Примите, пожалуйста, рисунки в подарок.</w:t>
            </w:r>
          </w:p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882" w:rsidRPr="004717DC" w:rsidTr="005223E8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882" w:rsidRPr="004717DC" w:rsidRDefault="00477882" w:rsidP="00315C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C">
              <w:rPr>
                <w:rFonts w:ascii="Times New Roman" w:hAnsi="Times New Roman"/>
                <w:i/>
                <w:sz w:val="28"/>
                <w:szCs w:val="28"/>
              </w:rPr>
              <w:t>Дети дарят бабушкам свои рисунки, которые нарисовали заранее в группе с воспитателем.</w:t>
            </w:r>
          </w:p>
        </w:tc>
      </w:tr>
    </w:tbl>
    <w:p w:rsidR="00477882" w:rsidRPr="004717DC" w:rsidRDefault="00477882" w:rsidP="00666CC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77882" w:rsidRPr="004717DC" w:rsidRDefault="00477882">
      <w:pPr>
        <w:rPr>
          <w:rFonts w:ascii="Times New Roman" w:hAnsi="Times New Roman"/>
          <w:sz w:val="28"/>
          <w:szCs w:val="28"/>
        </w:rPr>
      </w:pPr>
    </w:p>
    <w:p w:rsidR="001F7C42" w:rsidRPr="004717DC" w:rsidRDefault="001F7C42" w:rsidP="001F7C42">
      <w:pPr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717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1F7C42" w:rsidRPr="004717DC" w:rsidRDefault="001F7C42" w:rsidP="001F7C42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7DC">
        <w:rPr>
          <w:rFonts w:ascii="Times New Roman" w:eastAsia="Times New Roman" w:hAnsi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рождения до школы». Под редакцией Н.Е.Вераксы, Т.С.Комаровой, М.А.Васильевой. Издание 2 – е, исправленное и дополненное. Москва «Москва – Синтез», 2011.</w:t>
      </w:r>
    </w:p>
    <w:p w:rsidR="00477882" w:rsidRPr="004717DC" w:rsidRDefault="00477882" w:rsidP="0019026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717DC">
        <w:rPr>
          <w:rFonts w:ascii="Times New Roman" w:hAnsi="Times New Roman"/>
          <w:sz w:val="28"/>
          <w:szCs w:val="28"/>
        </w:rPr>
        <w:t>Практическая копилка воспитателя детского сада. / П.П.Дзюба. – Изд.2-е. – Ростов н/Д.: Феникс, 2007. – 253 с.:ил.</w:t>
      </w:r>
    </w:p>
    <w:p w:rsidR="001F7C42" w:rsidRPr="004717DC" w:rsidRDefault="001F7C42" w:rsidP="001F7C42">
      <w:pPr>
        <w:pStyle w:val="a4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477882" w:rsidRPr="004717DC" w:rsidRDefault="00477882" w:rsidP="001F7C42">
      <w:pPr>
        <w:pStyle w:val="a4"/>
        <w:numPr>
          <w:ilvl w:val="0"/>
          <w:numId w:val="2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 w:rsidRPr="004717DC">
        <w:rPr>
          <w:rFonts w:ascii="Times New Roman" w:hAnsi="Times New Roman"/>
          <w:sz w:val="28"/>
          <w:szCs w:val="28"/>
        </w:rPr>
        <w:t>Внеклассные мероприятия: 1 класс./ Авт.-сост. О.Е.Жиренко, Л.Н. Яровая, Л.П.Барылкина и др. – 3-е изд., перераб. и доп. – М.: ВАКО, 2010. – 288 с.</w:t>
      </w:r>
    </w:p>
    <w:p w:rsidR="001F7C42" w:rsidRDefault="001F7C42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7C42" w:rsidSect="00916315">
      <w:footerReference w:type="default" r:id="rId7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BB" w:rsidRDefault="005866BB" w:rsidP="00C75243">
      <w:pPr>
        <w:spacing w:after="0" w:line="240" w:lineRule="auto"/>
      </w:pPr>
      <w:r>
        <w:separator/>
      </w:r>
    </w:p>
  </w:endnote>
  <w:endnote w:type="continuationSeparator" w:id="0">
    <w:p w:rsidR="005866BB" w:rsidRDefault="005866BB" w:rsidP="00C7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82" w:rsidRDefault="00D6117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7FB">
      <w:rPr>
        <w:noProof/>
      </w:rPr>
      <w:t>1</w:t>
    </w:r>
    <w:r>
      <w:rPr>
        <w:noProof/>
      </w:rPr>
      <w:fldChar w:fldCharType="end"/>
    </w:r>
  </w:p>
  <w:p w:rsidR="00477882" w:rsidRDefault="004778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BB" w:rsidRDefault="005866BB" w:rsidP="00C75243">
      <w:pPr>
        <w:spacing w:after="0" w:line="240" w:lineRule="auto"/>
      </w:pPr>
      <w:r>
        <w:separator/>
      </w:r>
    </w:p>
  </w:footnote>
  <w:footnote w:type="continuationSeparator" w:id="0">
    <w:p w:rsidR="005866BB" w:rsidRDefault="005866BB" w:rsidP="00C7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A59"/>
    <w:multiLevelType w:val="hybridMultilevel"/>
    <w:tmpl w:val="10CC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B1572"/>
    <w:multiLevelType w:val="hybridMultilevel"/>
    <w:tmpl w:val="96AE0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3B"/>
    <w:rsid w:val="00015288"/>
    <w:rsid w:val="00031BB5"/>
    <w:rsid w:val="000354B9"/>
    <w:rsid w:val="00082FFB"/>
    <w:rsid w:val="000B082E"/>
    <w:rsid w:val="000B286B"/>
    <w:rsid w:val="000E026C"/>
    <w:rsid w:val="0011765C"/>
    <w:rsid w:val="00190261"/>
    <w:rsid w:val="001A3D85"/>
    <w:rsid w:val="001F7C42"/>
    <w:rsid w:val="00285062"/>
    <w:rsid w:val="002E5367"/>
    <w:rsid w:val="00315CCA"/>
    <w:rsid w:val="0034179C"/>
    <w:rsid w:val="00350888"/>
    <w:rsid w:val="00371E04"/>
    <w:rsid w:val="003A2217"/>
    <w:rsid w:val="003B1BC6"/>
    <w:rsid w:val="004717DC"/>
    <w:rsid w:val="00477882"/>
    <w:rsid w:val="00506B08"/>
    <w:rsid w:val="005223E8"/>
    <w:rsid w:val="00524FD9"/>
    <w:rsid w:val="00550A46"/>
    <w:rsid w:val="00561AA0"/>
    <w:rsid w:val="005866BB"/>
    <w:rsid w:val="00614CBD"/>
    <w:rsid w:val="006557D9"/>
    <w:rsid w:val="00666CCB"/>
    <w:rsid w:val="0068395E"/>
    <w:rsid w:val="006B4E9E"/>
    <w:rsid w:val="006C5F0F"/>
    <w:rsid w:val="006E3E9D"/>
    <w:rsid w:val="006F7C24"/>
    <w:rsid w:val="00714CAD"/>
    <w:rsid w:val="00726923"/>
    <w:rsid w:val="0077785C"/>
    <w:rsid w:val="00793246"/>
    <w:rsid w:val="007C60B0"/>
    <w:rsid w:val="007D5194"/>
    <w:rsid w:val="00882F2C"/>
    <w:rsid w:val="008A043B"/>
    <w:rsid w:val="00916315"/>
    <w:rsid w:val="009C1B6A"/>
    <w:rsid w:val="00A05142"/>
    <w:rsid w:val="00A06F26"/>
    <w:rsid w:val="00A64799"/>
    <w:rsid w:val="00A720AC"/>
    <w:rsid w:val="00A76ADA"/>
    <w:rsid w:val="00AB6EBF"/>
    <w:rsid w:val="00B83BF2"/>
    <w:rsid w:val="00B957FB"/>
    <w:rsid w:val="00C1545F"/>
    <w:rsid w:val="00C703B3"/>
    <w:rsid w:val="00C75243"/>
    <w:rsid w:val="00C83224"/>
    <w:rsid w:val="00CE2B21"/>
    <w:rsid w:val="00CF3E64"/>
    <w:rsid w:val="00CF6B83"/>
    <w:rsid w:val="00D03442"/>
    <w:rsid w:val="00D05AA0"/>
    <w:rsid w:val="00D42338"/>
    <w:rsid w:val="00D61177"/>
    <w:rsid w:val="00E40197"/>
    <w:rsid w:val="00E6007D"/>
    <w:rsid w:val="00E72039"/>
    <w:rsid w:val="00E975CD"/>
    <w:rsid w:val="00EE3AB5"/>
    <w:rsid w:val="00F2737F"/>
    <w:rsid w:val="00F716A1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5EDE4-5858-492E-89CE-EDE5A47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6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7269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5223E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9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9"/>
    <w:locked/>
    <w:rsid w:val="0072692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8A0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B4E9E"/>
    <w:pPr>
      <w:ind w:left="720"/>
      <w:contextualSpacing/>
    </w:pPr>
  </w:style>
  <w:style w:type="table" w:styleId="a5">
    <w:name w:val="Table Grid"/>
    <w:basedOn w:val="a1"/>
    <w:uiPriority w:val="99"/>
    <w:rsid w:val="00A0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C7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C75243"/>
    <w:rPr>
      <w:rFonts w:cs="Times New Roman"/>
    </w:rPr>
  </w:style>
  <w:style w:type="paragraph" w:styleId="a8">
    <w:name w:val="footer"/>
    <w:basedOn w:val="a"/>
    <w:link w:val="a9"/>
    <w:uiPriority w:val="99"/>
    <w:rsid w:val="00C7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75243"/>
    <w:rPr>
      <w:rFonts w:cs="Times New Roman"/>
    </w:rPr>
  </w:style>
  <w:style w:type="character" w:styleId="aa">
    <w:name w:val="Hyperlink"/>
    <w:uiPriority w:val="99"/>
    <w:rsid w:val="00D42338"/>
    <w:rPr>
      <w:rFonts w:cs="Times New Roman"/>
      <w:color w:val="0000FF"/>
      <w:u w:val="single"/>
    </w:rPr>
  </w:style>
  <w:style w:type="character" w:customStyle="1" w:styleId="c6">
    <w:name w:val="c6"/>
    <w:rsid w:val="00916315"/>
  </w:style>
  <w:style w:type="character" w:customStyle="1" w:styleId="50">
    <w:name w:val="Заголовок 5 Знак"/>
    <w:link w:val="5"/>
    <w:rsid w:val="005223E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2</cp:revision>
  <cp:lastPrinted>2013-02-18T07:59:00Z</cp:lastPrinted>
  <dcterms:created xsi:type="dcterms:W3CDTF">2019-02-04T16:25:00Z</dcterms:created>
  <dcterms:modified xsi:type="dcterms:W3CDTF">2019-02-04T16:25:00Z</dcterms:modified>
</cp:coreProperties>
</file>