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AE" w:rsidRDefault="00ED37AE" w:rsidP="004C7961">
      <w:pPr>
        <w:jc w:val="center"/>
        <w:rPr>
          <w:rFonts w:ascii="Monotype Corsiva" w:hAnsi="Monotype Corsiva" w:cs="Times New Roman"/>
          <w:color w:val="002060"/>
          <w:sz w:val="28"/>
          <w:szCs w:val="28"/>
        </w:rPr>
      </w:pPr>
      <w:r w:rsidRPr="00ED37AE">
        <w:rPr>
          <w:rFonts w:ascii="Monotype Corsiva" w:hAnsi="Monotype Corsiva" w:cs="Times New Roman"/>
          <w:color w:val="002060"/>
          <w:sz w:val="28"/>
          <w:szCs w:val="28"/>
        </w:rPr>
        <w:t>«Муниципальное дошкол</w:t>
      </w:r>
      <w:r w:rsidR="004C7961">
        <w:rPr>
          <w:rFonts w:ascii="Monotype Corsiva" w:hAnsi="Monotype Corsiva" w:cs="Times New Roman"/>
          <w:color w:val="002060"/>
          <w:sz w:val="28"/>
          <w:szCs w:val="28"/>
        </w:rPr>
        <w:t xml:space="preserve">ьное образовательное учреждение </w:t>
      </w:r>
      <w:r w:rsidRPr="00ED37AE">
        <w:rPr>
          <w:rFonts w:ascii="Monotype Corsiva" w:hAnsi="Monotype Corsiva" w:cs="Times New Roman"/>
          <w:color w:val="002060"/>
          <w:sz w:val="28"/>
          <w:szCs w:val="28"/>
        </w:rPr>
        <w:t>«Детский сад «</w:t>
      </w:r>
      <w:r w:rsidR="004C7961">
        <w:rPr>
          <w:rFonts w:ascii="Monotype Corsiva" w:hAnsi="Monotype Corsiva" w:cs="Times New Roman"/>
          <w:color w:val="002060"/>
          <w:sz w:val="28"/>
          <w:szCs w:val="28"/>
        </w:rPr>
        <w:t xml:space="preserve">Солнышко » </w:t>
      </w:r>
      <w:r w:rsidRPr="00ED37AE">
        <w:rPr>
          <w:rFonts w:ascii="Monotype Corsiva" w:hAnsi="Monotype Corsiva" w:cs="Times New Roman"/>
          <w:color w:val="002060"/>
          <w:sz w:val="28"/>
          <w:szCs w:val="28"/>
        </w:rPr>
        <w:t xml:space="preserve">п. </w:t>
      </w:r>
      <w:r w:rsidR="004C7961">
        <w:rPr>
          <w:rFonts w:ascii="Monotype Corsiva" w:hAnsi="Monotype Corsiva" w:cs="Times New Roman"/>
          <w:color w:val="002060"/>
          <w:sz w:val="28"/>
          <w:szCs w:val="28"/>
        </w:rPr>
        <w:t>Знаменский Ивантеевского района</w:t>
      </w:r>
      <w:r w:rsidRPr="00ED37AE">
        <w:rPr>
          <w:rFonts w:ascii="Monotype Corsiva" w:hAnsi="Monotype Corsiva" w:cs="Times New Roman"/>
          <w:color w:val="002060"/>
          <w:sz w:val="28"/>
          <w:szCs w:val="28"/>
        </w:rPr>
        <w:t xml:space="preserve"> Саратовской области»</w:t>
      </w:r>
      <w:r w:rsidRPr="00ED37AE">
        <w:rPr>
          <w:rFonts w:ascii="Monotype Corsiva" w:hAnsi="Monotype Corsiva" w:cs="Times New Roman"/>
          <w:color w:val="002060"/>
          <w:sz w:val="28"/>
          <w:szCs w:val="28"/>
        </w:rPr>
        <w:br/>
      </w:r>
    </w:p>
    <w:p w:rsidR="004C7961" w:rsidRDefault="004C7961">
      <w:pPr>
        <w:rPr>
          <w:rFonts w:ascii="Monotype Corsiva" w:hAnsi="Monotype Corsiva" w:cs="Times New Roman"/>
          <w:color w:val="002060"/>
          <w:sz w:val="28"/>
          <w:szCs w:val="28"/>
        </w:rPr>
      </w:pPr>
    </w:p>
    <w:p w:rsidR="004C7961" w:rsidRDefault="004C7961">
      <w:pPr>
        <w:rPr>
          <w:rFonts w:ascii="Monotype Corsiva" w:hAnsi="Monotype Corsiva" w:cs="Times New Roman"/>
          <w:color w:val="002060"/>
          <w:sz w:val="28"/>
          <w:szCs w:val="28"/>
        </w:rPr>
      </w:pPr>
    </w:p>
    <w:p w:rsidR="004C7961" w:rsidRDefault="004C7961">
      <w:pPr>
        <w:rPr>
          <w:rFonts w:ascii="Monotype Corsiva" w:hAnsi="Monotype Corsiva" w:cs="Times New Roman"/>
          <w:color w:val="002060"/>
          <w:sz w:val="28"/>
          <w:szCs w:val="28"/>
        </w:rPr>
      </w:pPr>
    </w:p>
    <w:p w:rsidR="004C7961" w:rsidRDefault="004C7961">
      <w:pPr>
        <w:rPr>
          <w:rFonts w:ascii="Monotype Corsiva" w:hAnsi="Monotype Corsiva" w:cs="Times New Roman"/>
          <w:color w:val="002060"/>
          <w:sz w:val="28"/>
          <w:szCs w:val="28"/>
        </w:rPr>
      </w:pPr>
    </w:p>
    <w:p w:rsidR="004C7961" w:rsidRDefault="004C7961">
      <w:pPr>
        <w:rPr>
          <w:rFonts w:ascii="Monotype Corsiva" w:hAnsi="Monotype Corsiva" w:cs="Times New Roman"/>
          <w:color w:val="002060"/>
          <w:sz w:val="28"/>
          <w:szCs w:val="28"/>
        </w:rPr>
      </w:pPr>
    </w:p>
    <w:p w:rsidR="004C7961" w:rsidRDefault="004C7961">
      <w:pPr>
        <w:rPr>
          <w:rFonts w:ascii="Monotype Corsiva" w:hAnsi="Monotype Corsiva" w:cs="Times New Roman"/>
          <w:color w:val="002060"/>
          <w:sz w:val="28"/>
          <w:szCs w:val="28"/>
        </w:rPr>
      </w:pPr>
      <w:bookmarkStart w:id="0" w:name="_GoBack"/>
      <w:bookmarkEnd w:id="0"/>
    </w:p>
    <w:p w:rsidR="004C7961" w:rsidRDefault="004C7961">
      <w:pPr>
        <w:rPr>
          <w:rFonts w:ascii="Monotype Corsiva" w:hAnsi="Monotype Corsiva" w:cs="Times New Roman"/>
          <w:color w:val="002060"/>
          <w:sz w:val="28"/>
          <w:szCs w:val="28"/>
        </w:rPr>
      </w:pPr>
    </w:p>
    <w:p w:rsidR="004C7961" w:rsidRPr="004C7961" w:rsidRDefault="004C7961">
      <w:pPr>
        <w:rPr>
          <w:rFonts w:ascii="Monotype Corsiva" w:hAnsi="Monotype Corsiva" w:cs="Times New Roman"/>
          <w:color w:val="002060"/>
          <w:sz w:val="28"/>
          <w:szCs w:val="28"/>
        </w:rPr>
      </w:pP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color w:val="7030A0"/>
          <w:sz w:val="36"/>
          <w:szCs w:val="36"/>
        </w:rPr>
        <w:t xml:space="preserve">       Конспект непрерывной образовательной деятельности </w:t>
      </w:r>
      <w:r>
        <w:rPr>
          <w:rFonts w:ascii="Monotype Corsiva" w:hAnsi="Monotype Corsiva" w:cs="Times New Roman"/>
          <w:color w:val="7030A0"/>
          <w:sz w:val="36"/>
          <w:szCs w:val="36"/>
        </w:rPr>
        <w:br/>
        <w:t xml:space="preserve">                     по познавательному развитию на тему:</w:t>
      </w:r>
      <w:r w:rsidRPr="00ED37AE">
        <w:rPr>
          <w:rFonts w:ascii="Monotype Corsiva" w:hAnsi="Monotype Corsiva" w:cs="Times New Roman"/>
          <w:color w:val="7030A0"/>
          <w:sz w:val="32"/>
          <w:szCs w:val="32"/>
        </w:rPr>
        <w:br/>
      </w:r>
      <w:r w:rsidRPr="00ED37AE">
        <w:rPr>
          <w:rFonts w:ascii="Monotype Corsiva" w:hAnsi="Monotype Corsiva" w:cs="Times New Roman"/>
          <w:color w:val="00B050"/>
          <w:sz w:val="72"/>
          <w:szCs w:val="72"/>
        </w:rPr>
        <w:t xml:space="preserve">          «Прогулка по лесу»</w:t>
      </w:r>
      <w:r>
        <w:rPr>
          <w:rFonts w:ascii="Monotype Corsiva" w:hAnsi="Monotype Corsiva" w:cs="Times New Roman"/>
          <w:color w:val="00B050"/>
          <w:sz w:val="72"/>
          <w:szCs w:val="72"/>
        </w:rPr>
        <w:br/>
      </w:r>
      <w:r w:rsidRPr="00ED37AE">
        <w:rPr>
          <w:rFonts w:ascii="Monotype Corsiva" w:hAnsi="Monotype Corsiva" w:cs="Times New Roman"/>
          <w:color w:val="7030A0"/>
          <w:sz w:val="36"/>
          <w:szCs w:val="72"/>
        </w:rPr>
        <w:t xml:space="preserve">   </w:t>
      </w: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                    </w:t>
      </w:r>
      <w:r w:rsidRPr="00ED37AE">
        <w:rPr>
          <w:rFonts w:ascii="Monotype Corsiva" w:hAnsi="Monotype Corsiva" w:cs="Times New Roman"/>
          <w:color w:val="7030A0"/>
          <w:sz w:val="36"/>
          <w:szCs w:val="72"/>
        </w:rPr>
        <w:t xml:space="preserve"> </w:t>
      </w:r>
      <w:r w:rsidR="004C7961">
        <w:rPr>
          <w:rFonts w:ascii="Monotype Corsiva" w:hAnsi="Monotype Corsiva" w:cs="Times New Roman"/>
          <w:color w:val="7030A0"/>
          <w:sz w:val="36"/>
          <w:szCs w:val="72"/>
        </w:rPr>
        <w:t xml:space="preserve">для детей старшего возраста </w:t>
      </w: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Default="004C7961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    </w:t>
      </w: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             </w:t>
      </w:r>
    </w:p>
    <w:p w:rsidR="00ED37AE" w:rsidRDefault="004C7961">
      <w:pPr>
        <w:rPr>
          <w:rFonts w:ascii="Monotype Corsiva" w:hAnsi="Monotype Corsiva" w:cs="Times New Roman"/>
          <w:color w:val="7030A0"/>
          <w:sz w:val="36"/>
          <w:szCs w:val="72"/>
        </w:rPr>
      </w:pPr>
      <w:r>
        <w:rPr>
          <w:rFonts w:ascii="Monotype Corsiva" w:hAnsi="Monotype Corsiva" w:cs="Times New Roman"/>
          <w:color w:val="7030A0"/>
          <w:sz w:val="36"/>
          <w:szCs w:val="72"/>
        </w:rPr>
        <w:t xml:space="preserve">               Воспитатель :  </w:t>
      </w:r>
      <w:proofErr w:type="spellStart"/>
      <w:r>
        <w:rPr>
          <w:rFonts w:ascii="Monotype Corsiva" w:hAnsi="Monotype Corsiva" w:cs="Times New Roman"/>
          <w:color w:val="7030A0"/>
          <w:sz w:val="36"/>
          <w:szCs w:val="72"/>
        </w:rPr>
        <w:t>Замеженина</w:t>
      </w:r>
      <w:proofErr w:type="spellEnd"/>
      <w:r>
        <w:rPr>
          <w:rFonts w:ascii="Monotype Corsiva" w:hAnsi="Monotype Corsiva" w:cs="Times New Roman"/>
          <w:color w:val="7030A0"/>
          <w:sz w:val="36"/>
          <w:szCs w:val="72"/>
        </w:rPr>
        <w:t xml:space="preserve"> Галина Евгеньевна</w:t>
      </w:r>
      <w:r w:rsidR="00ED37AE">
        <w:rPr>
          <w:rFonts w:ascii="Monotype Corsiva" w:hAnsi="Monotype Corsiva" w:cs="Times New Roman"/>
          <w:color w:val="7030A0"/>
          <w:sz w:val="36"/>
          <w:szCs w:val="72"/>
        </w:rPr>
        <w:br/>
      </w:r>
    </w:p>
    <w:p w:rsidR="004C7961" w:rsidRDefault="004C7961" w:rsidP="004C7961">
      <w:pPr>
        <w:jc w:val="center"/>
        <w:rPr>
          <w:rFonts w:ascii="Monotype Corsiva" w:hAnsi="Monotype Corsiva" w:cs="Times New Roman"/>
          <w:color w:val="7030A0"/>
          <w:sz w:val="36"/>
          <w:szCs w:val="72"/>
        </w:rPr>
      </w:pPr>
      <w:proofErr w:type="spellStart"/>
      <w:r>
        <w:rPr>
          <w:rFonts w:ascii="Monotype Corsiva" w:hAnsi="Monotype Corsiva" w:cs="Times New Roman"/>
          <w:color w:val="7030A0"/>
          <w:sz w:val="36"/>
          <w:szCs w:val="72"/>
        </w:rPr>
        <w:t>п.Знаменский</w:t>
      </w:r>
      <w:proofErr w:type="spellEnd"/>
    </w:p>
    <w:p w:rsidR="00ED37AE" w:rsidRDefault="00ED37AE" w:rsidP="004C7961">
      <w:pPr>
        <w:jc w:val="center"/>
        <w:rPr>
          <w:rFonts w:ascii="Monotype Corsiva" w:hAnsi="Monotype Corsiva" w:cs="Times New Roman"/>
          <w:color w:val="7030A0"/>
          <w:sz w:val="36"/>
          <w:szCs w:val="72"/>
        </w:rPr>
        <w:sectPr w:rsidR="00ED37AE" w:rsidSect="00ED37AE">
          <w:pgSz w:w="11906" w:h="16838"/>
          <w:pgMar w:top="1134" w:right="850" w:bottom="1134" w:left="1701" w:header="708" w:footer="708" w:gutter="0"/>
          <w:pgBorders w:display="firstPage" w:offsetFrom="page">
            <w:top w:val="thinThickThinSmallGap" w:sz="24" w:space="24" w:color="002060"/>
            <w:left w:val="thinThickThinSmallGap" w:sz="24" w:space="24" w:color="002060"/>
            <w:bottom w:val="thinThickThinSmallGap" w:sz="24" w:space="24" w:color="002060"/>
            <w:right w:val="thinThickThinSmallGap" w:sz="24" w:space="24" w:color="002060"/>
          </w:pgBorders>
          <w:cols w:space="708"/>
          <w:docGrid w:linePitch="360"/>
        </w:sectPr>
      </w:pPr>
      <w:r>
        <w:rPr>
          <w:rFonts w:ascii="Monotype Corsiva" w:hAnsi="Monotype Corsiva" w:cs="Times New Roman"/>
          <w:color w:val="7030A0"/>
          <w:sz w:val="36"/>
          <w:szCs w:val="72"/>
        </w:rPr>
        <w:t>2017г.</w:t>
      </w:r>
    </w:p>
    <w:p w:rsidR="00ED37AE" w:rsidRPr="007420C6" w:rsidRDefault="00ED37AE" w:rsidP="00ED37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37AE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«Прогулка по лесу».</w:t>
      </w:r>
      <w:r>
        <w:rPr>
          <w:rFonts w:ascii="Times New Roman" w:hAnsi="Times New Roman" w:cs="Times New Roman"/>
          <w:sz w:val="28"/>
          <w:szCs w:val="28"/>
        </w:rPr>
        <w:br/>
        <w:t>старшая группа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воспитание любви и бережному отношению к природе, лесу.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D37AE">
        <w:rPr>
          <w:rFonts w:ascii="Times New Roman" w:hAnsi="Times New Roman" w:cs="Times New Roman"/>
          <w:b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- расширять представление детей о разнообразии растительного мира;</w:t>
      </w:r>
      <w:r>
        <w:rPr>
          <w:rFonts w:ascii="Times New Roman" w:hAnsi="Times New Roman" w:cs="Times New Roman"/>
          <w:sz w:val="28"/>
          <w:szCs w:val="28"/>
        </w:rPr>
        <w:br/>
        <w:t>- дать знания о видовом разнообразии лесов: лиственный, хвойный, смешанный;</w:t>
      </w:r>
      <w:r>
        <w:rPr>
          <w:rFonts w:ascii="Times New Roman" w:hAnsi="Times New Roman" w:cs="Times New Roman"/>
          <w:sz w:val="28"/>
          <w:szCs w:val="28"/>
        </w:rPr>
        <w:br/>
        <w:t>- формировать представления о том, что для человека экологически чистая окружающая среда является фактором здоровья;</w:t>
      </w:r>
      <w:r>
        <w:rPr>
          <w:rFonts w:ascii="Times New Roman" w:hAnsi="Times New Roman" w:cs="Times New Roman"/>
          <w:sz w:val="28"/>
          <w:szCs w:val="28"/>
        </w:rPr>
        <w:br/>
        <w:t>- учить называть отличительные особенности деревьев и кустарников.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- развивать у детей познавательный интерес к жизни леса и его обитателей;</w:t>
      </w:r>
      <w:r>
        <w:rPr>
          <w:rFonts w:ascii="Times New Roman" w:hAnsi="Times New Roman" w:cs="Times New Roman"/>
          <w:sz w:val="28"/>
          <w:szCs w:val="28"/>
        </w:rPr>
        <w:br/>
        <w:t>- развивать связную речь, умение рассуждать, анализировать.</w:t>
      </w:r>
      <w:r>
        <w:rPr>
          <w:rFonts w:ascii="Times New Roman" w:hAnsi="Times New Roman" w:cs="Times New Roman"/>
          <w:sz w:val="28"/>
          <w:szCs w:val="28"/>
        </w:rPr>
        <w:br/>
        <w:t>- расширять и активизировать словарь.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Воспитывающие: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- формировать бережное отношение к природе;</w:t>
      </w:r>
      <w:r>
        <w:rPr>
          <w:rFonts w:ascii="Times New Roman" w:hAnsi="Times New Roman" w:cs="Times New Roman"/>
          <w:sz w:val="28"/>
          <w:szCs w:val="28"/>
        </w:rPr>
        <w:br/>
        <w:t>- систематизировать знания о пользе леса в жизни человека и животных, о правильном поведении в лесу.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>
        <w:rPr>
          <w:rFonts w:ascii="Times New Roman" w:hAnsi="Times New Roman" w:cs="Times New Roman"/>
          <w:sz w:val="28"/>
          <w:szCs w:val="28"/>
        </w:rPr>
        <w:t>. Беседа, чтение художественных произведений о природе. Дидактические игры. Отгадывание загадок. Беседа о правилах поведения в лесу. Разучивание физкультминутки «На зарядку солнышко поднимает нас» и песни «Наш лесочек так хорош!». Рисование «Красивое дерево». Экскурсия в лес.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Методы и приёмы:</w:t>
      </w:r>
      <w:r>
        <w:rPr>
          <w:rFonts w:ascii="Times New Roman" w:hAnsi="Times New Roman" w:cs="Times New Roman"/>
          <w:sz w:val="28"/>
          <w:szCs w:val="28"/>
        </w:rPr>
        <w:t xml:space="preserve"> Игровой, наглядный, вопросы к детям, словесная, дидактическая игра.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Ноутбук,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слайды с изображением леса, лиственных и хвойных деревьев, кустарников, грибов , ягод и травянистых растений; два письма от старичка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; пенёк (бутафорский), набор картинок с изображением деревьев и кустарников.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b/>
          <w:sz w:val="28"/>
          <w:szCs w:val="28"/>
        </w:rPr>
        <w:t>Ход НОД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</w:t>
      </w:r>
      <w:r>
        <w:rPr>
          <w:rFonts w:ascii="Times New Roman" w:hAnsi="Times New Roman" w:cs="Times New Roman"/>
          <w:sz w:val="28"/>
          <w:szCs w:val="28"/>
        </w:rPr>
        <w:t xml:space="preserve"> Вводная</w:t>
      </w:r>
      <w:r w:rsidRPr="00ED37AE">
        <w:rPr>
          <w:rFonts w:ascii="Times New Roman" w:hAnsi="Times New Roman" w:cs="Times New Roman"/>
          <w:b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Доброе утро ребята! </w:t>
      </w:r>
      <w:r>
        <w:rPr>
          <w:rFonts w:ascii="Times New Roman" w:hAnsi="Times New Roman" w:cs="Times New Roman"/>
          <w:sz w:val="28"/>
          <w:szCs w:val="28"/>
        </w:rPr>
        <w:br/>
        <w:t>Сегодня мы с вами отправимся на необычную прогулку, а вот куда отправимся, нам поможет отгадка на загадку.</w:t>
      </w:r>
      <w:r>
        <w:rPr>
          <w:rFonts w:ascii="Times New Roman" w:hAnsi="Times New Roman" w:cs="Times New Roman"/>
          <w:sz w:val="28"/>
          <w:szCs w:val="28"/>
        </w:rPr>
        <w:br/>
        <w:t>Дом со всех сторон открыт,</w:t>
      </w:r>
      <w:r>
        <w:rPr>
          <w:rFonts w:ascii="Times New Roman" w:hAnsi="Times New Roman" w:cs="Times New Roman"/>
          <w:sz w:val="28"/>
          <w:szCs w:val="28"/>
        </w:rPr>
        <w:br/>
        <w:t>Он резною крышей крыт.</w:t>
      </w:r>
      <w:r>
        <w:rPr>
          <w:rFonts w:ascii="Times New Roman" w:hAnsi="Times New Roman" w:cs="Times New Roman"/>
          <w:sz w:val="28"/>
          <w:szCs w:val="28"/>
        </w:rPr>
        <w:br/>
        <w:t>Заходи в зелёный дом</w:t>
      </w:r>
      <w:r>
        <w:rPr>
          <w:rFonts w:ascii="Times New Roman" w:hAnsi="Times New Roman" w:cs="Times New Roman"/>
          <w:sz w:val="28"/>
          <w:szCs w:val="28"/>
        </w:rPr>
        <w:br/>
        <w:t>Чудеса увидишь в нём!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Лес.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«Мы с вами пришли в лес. Лес дружелюбно и приветливо принимает всех в своих владениях: защищает от палящих лучей солнца, раскрывает множество загадок, угощает лесными дарами. Лес – это среда обитания многих лесных зверей и птиц. </w:t>
      </w:r>
      <w:r>
        <w:rPr>
          <w:rFonts w:ascii="Times New Roman" w:hAnsi="Times New Roman" w:cs="Times New Roman"/>
          <w:sz w:val="28"/>
          <w:szCs w:val="28"/>
        </w:rPr>
        <w:lastRenderedPageBreak/>
        <w:t>Это их дом, где они выводят потомство, находят корм и защиту. Лес-верный друг человека. Прогулки по лесу очень важны для здоровья людей. Лес-родной дом растениям и животным. Лес-друг земледельца. Лес-украшение планеты!»</w:t>
      </w:r>
      <w:r>
        <w:rPr>
          <w:rFonts w:ascii="Times New Roman" w:hAnsi="Times New Roman" w:cs="Times New Roman"/>
          <w:sz w:val="28"/>
          <w:szCs w:val="28"/>
        </w:rPr>
        <w:br/>
        <w:t>(воспитатель обращает внимание детей на пенёк)</w:t>
      </w:r>
      <w:r>
        <w:rPr>
          <w:rFonts w:ascii="Times New Roman" w:hAnsi="Times New Roman" w:cs="Times New Roman"/>
          <w:sz w:val="28"/>
          <w:szCs w:val="28"/>
        </w:rPr>
        <w:br/>
        <w:t>Ребята смотрите, что это лежит на пеньке?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Письмо.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Это письмо от старичка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оно адресовано вам.</w:t>
      </w:r>
      <w:r>
        <w:rPr>
          <w:rFonts w:ascii="Times New Roman" w:hAnsi="Times New Roman" w:cs="Times New Roman"/>
          <w:sz w:val="28"/>
          <w:szCs w:val="28"/>
        </w:rPr>
        <w:br/>
        <w:t>(воспитатель читает письмо вслух)</w:t>
      </w:r>
      <w:r>
        <w:rPr>
          <w:rFonts w:ascii="Times New Roman" w:hAnsi="Times New Roman" w:cs="Times New Roman"/>
          <w:sz w:val="28"/>
          <w:szCs w:val="28"/>
        </w:rPr>
        <w:br/>
        <w:t xml:space="preserve">«Дорогие ребята старшей группы! Пишет вам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Я живу в лесу и буду очень рад, если вы придёте ко мне в гости. Лес я очень люблю и гостям всегда рад! С уважением,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 xml:space="preserve">Ребята, вы хотите пойти в гости к старичку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Ребята, но прежде, чем отправится на прогулку в лес, мы с вами должны вспомнить правила поведения в лесу.</w:t>
      </w:r>
      <w:r>
        <w:rPr>
          <w:rFonts w:ascii="Times New Roman" w:hAnsi="Times New Roman" w:cs="Times New Roman"/>
          <w:sz w:val="28"/>
          <w:szCs w:val="28"/>
        </w:rPr>
        <w:br/>
        <w:t xml:space="preserve">Дидактическая игра «Можно-нельзя». </w:t>
      </w:r>
      <w:r>
        <w:rPr>
          <w:rFonts w:ascii="Times New Roman" w:hAnsi="Times New Roman" w:cs="Times New Roman"/>
          <w:sz w:val="28"/>
          <w:szCs w:val="28"/>
        </w:rPr>
        <w:br/>
        <w:t>Что, можно, а что нельзя делать в лесу?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>называют , что можно: гулять, играть, собирать ягоды и грибы и др.</w:t>
      </w:r>
      <w:r>
        <w:rPr>
          <w:rFonts w:ascii="Times New Roman" w:hAnsi="Times New Roman" w:cs="Times New Roman"/>
          <w:sz w:val="28"/>
          <w:szCs w:val="28"/>
        </w:rPr>
        <w:br/>
        <w:t>что нельзя: ломать ветки, срывать цветы, калечить деревья, громко кричать, уносить животных из леса, бросать мусор.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правила поведения в лесу вы знаете, можно отправляться на прогулку.</w:t>
      </w:r>
      <w:r>
        <w:rPr>
          <w:rFonts w:ascii="Times New Roman" w:hAnsi="Times New Roman" w:cs="Times New Roman"/>
          <w:sz w:val="28"/>
          <w:szCs w:val="28"/>
        </w:rPr>
        <w:br/>
        <w:t xml:space="preserve"> Посмотрите, как красиво и тихо в лесу. Как называется лес, где растут берёзы, клёны, дубы, рябины?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Лиственный.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Да, такой лес называется лиственный потому, что в нём растут лиственные деревья и кустарники.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лиственные деревья.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ещё виды деревьев вы знаете?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Хвойные деревья.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Назовите хвойные деревья?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Сосна,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ель,пихта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ребята! Там где растут сосна, кедр, ель, пихта называется хвойный лес.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хвойные деревья)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 называется лес, в котором растут лиственные и хвойные деревья? В каком лесу мы гуляем? 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Смешанный лес.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Лиственные и хвойные деревья растут в смешанном лесу.</w:t>
      </w:r>
      <w:r w:rsidRPr="00ED37A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каком лесу мы гуляем?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Мы гуляем в смешанном лесу.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Правильно, мы гуляем в смешанном лесу.</w:t>
      </w:r>
      <w:r>
        <w:rPr>
          <w:rFonts w:ascii="Times New Roman" w:hAnsi="Times New Roman" w:cs="Times New Roman"/>
          <w:sz w:val="28"/>
          <w:szCs w:val="28"/>
        </w:rPr>
        <w:br/>
        <w:t>Прогулки по лесу очень полезны для здоровья.</w:t>
      </w:r>
      <w:r>
        <w:rPr>
          <w:rFonts w:ascii="Times New Roman" w:hAnsi="Times New Roman" w:cs="Times New Roman"/>
          <w:sz w:val="28"/>
          <w:szCs w:val="28"/>
        </w:rPr>
        <w:br/>
        <w:t>(на экране смешанный лес)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 исполняют песню «Наш лесочек так хорош!»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Наш лесочек так хорош!</w:t>
      </w:r>
      <w:r>
        <w:rPr>
          <w:rFonts w:ascii="Times New Roman" w:hAnsi="Times New Roman" w:cs="Times New Roman"/>
          <w:sz w:val="28"/>
          <w:szCs w:val="28"/>
        </w:rPr>
        <w:br/>
        <w:t>Лучше леса не найдёшь!</w:t>
      </w:r>
      <w:r>
        <w:rPr>
          <w:rFonts w:ascii="Times New Roman" w:hAnsi="Times New Roman" w:cs="Times New Roman"/>
          <w:sz w:val="28"/>
          <w:szCs w:val="28"/>
        </w:rPr>
        <w:br/>
        <w:t>Есть у нас в лесу дела,</w:t>
      </w:r>
      <w:r>
        <w:rPr>
          <w:rFonts w:ascii="Times New Roman" w:hAnsi="Times New Roman" w:cs="Times New Roman"/>
          <w:sz w:val="28"/>
          <w:szCs w:val="28"/>
        </w:rPr>
        <w:br/>
        <w:t>Нам без леса никуда.</w:t>
      </w:r>
      <w:r>
        <w:rPr>
          <w:rFonts w:ascii="Times New Roman" w:hAnsi="Times New Roman" w:cs="Times New Roman"/>
          <w:sz w:val="28"/>
          <w:szCs w:val="28"/>
        </w:rPr>
        <w:br/>
        <w:t>Будем лес мы охранять</w:t>
      </w:r>
      <w:r>
        <w:rPr>
          <w:rFonts w:ascii="Times New Roman" w:hAnsi="Times New Roman" w:cs="Times New Roman"/>
          <w:sz w:val="28"/>
          <w:szCs w:val="28"/>
        </w:rPr>
        <w:br/>
        <w:t xml:space="preserve"> И всем дружно помогать, </w:t>
      </w:r>
      <w:r>
        <w:rPr>
          <w:rFonts w:ascii="Times New Roman" w:hAnsi="Times New Roman" w:cs="Times New Roman"/>
          <w:sz w:val="28"/>
          <w:szCs w:val="28"/>
        </w:rPr>
        <w:br/>
        <w:t>И  зверям, и птицам</w:t>
      </w:r>
      <w:r>
        <w:rPr>
          <w:rFonts w:ascii="Times New Roman" w:hAnsi="Times New Roman" w:cs="Times New Roman"/>
          <w:sz w:val="28"/>
          <w:szCs w:val="28"/>
        </w:rPr>
        <w:br/>
        <w:t>Помощь пригодится.</w:t>
      </w:r>
      <w:r>
        <w:rPr>
          <w:rFonts w:ascii="Times New Roman" w:hAnsi="Times New Roman" w:cs="Times New Roman"/>
          <w:sz w:val="28"/>
          <w:szCs w:val="28"/>
        </w:rPr>
        <w:br/>
        <w:t>Ты расти на радость людям,</w:t>
      </w:r>
      <w:r>
        <w:rPr>
          <w:rFonts w:ascii="Times New Roman" w:hAnsi="Times New Roman" w:cs="Times New Roman"/>
          <w:sz w:val="28"/>
          <w:szCs w:val="28"/>
        </w:rPr>
        <w:br/>
        <w:t>Мы дружить  с тобою будем,</w:t>
      </w:r>
      <w:r>
        <w:rPr>
          <w:rFonts w:ascii="Times New Roman" w:hAnsi="Times New Roman" w:cs="Times New Roman"/>
          <w:sz w:val="28"/>
          <w:szCs w:val="28"/>
        </w:rPr>
        <w:br/>
        <w:t xml:space="preserve">Добрый лес, могучий лес, </w:t>
      </w:r>
      <w:r>
        <w:rPr>
          <w:rFonts w:ascii="Times New Roman" w:hAnsi="Times New Roman" w:cs="Times New Roman"/>
          <w:sz w:val="28"/>
          <w:szCs w:val="28"/>
        </w:rPr>
        <w:br/>
        <w:t xml:space="preserve">Полный сказок и чудес! 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Сохраняя чистоту и порядок в лесу, мы тем самым помогаем растениям и животным.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кустарники)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Чем отличаются деревья от кустарников?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Деревья высокие, а кустарники низкие.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(поясняет) У дерева от корня отходит один ствол, а у кустарника несколько довольно тонких стеблей-стволиков.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кустарники вы знаете?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малина, шиповник, смородина сирень и т.д.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Дидактическая игра: «Назови правильно»</w:t>
      </w:r>
      <w:r>
        <w:rPr>
          <w:rFonts w:ascii="Times New Roman" w:hAnsi="Times New Roman" w:cs="Times New Roman"/>
          <w:sz w:val="28"/>
          <w:szCs w:val="28"/>
        </w:rPr>
        <w:br/>
        <w:t>(воспитатель показывает картинки деревьев и кустарников, дети называют)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вы правильно назвали кустарники и деревья.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Физкультминутка.</w:t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Мы корзиночки возьмём,</w:t>
      </w:r>
      <w:r>
        <w:rPr>
          <w:rFonts w:ascii="Times New Roman" w:hAnsi="Times New Roman" w:cs="Times New Roman"/>
          <w:sz w:val="28"/>
          <w:szCs w:val="28"/>
        </w:rPr>
        <w:br/>
        <w:t>В лес по ягоды пойдём.       (дети шагают по кругу друг за другом)</w:t>
      </w:r>
      <w:r>
        <w:rPr>
          <w:rFonts w:ascii="Times New Roman" w:hAnsi="Times New Roman" w:cs="Times New Roman"/>
          <w:sz w:val="28"/>
          <w:szCs w:val="28"/>
        </w:rPr>
        <w:br/>
        <w:t>Раз, два, три, четыре, пять,</w:t>
      </w:r>
      <w:r>
        <w:rPr>
          <w:rFonts w:ascii="Times New Roman" w:hAnsi="Times New Roman" w:cs="Times New Roman"/>
          <w:sz w:val="28"/>
          <w:szCs w:val="28"/>
        </w:rPr>
        <w:br/>
        <w:t xml:space="preserve">Будем ягоды искать. (останавливаются, выполняют «пружинку», хлопают в   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ладоши)</w:t>
      </w:r>
      <w:r>
        <w:rPr>
          <w:rFonts w:ascii="Times New Roman" w:hAnsi="Times New Roman" w:cs="Times New Roman"/>
          <w:sz w:val="28"/>
          <w:szCs w:val="28"/>
        </w:rPr>
        <w:br/>
        <w:t>Пробежимся по дорожке,           (бегут по кругу)</w:t>
      </w:r>
      <w:r>
        <w:rPr>
          <w:rFonts w:ascii="Times New Roman" w:hAnsi="Times New Roman" w:cs="Times New Roman"/>
          <w:sz w:val="28"/>
          <w:szCs w:val="28"/>
        </w:rPr>
        <w:br/>
        <w:t>Перепрыгнем через лужи.   (прыгают на двух ногах)</w:t>
      </w:r>
      <w:r>
        <w:rPr>
          <w:rFonts w:ascii="Times New Roman" w:hAnsi="Times New Roman" w:cs="Times New Roman"/>
          <w:sz w:val="28"/>
          <w:szCs w:val="28"/>
        </w:rPr>
        <w:br/>
        <w:t>Под листочек мы заглянем-        (приседают)</w:t>
      </w:r>
      <w:r>
        <w:rPr>
          <w:rFonts w:ascii="Times New Roman" w:hAnsi="Times New Roman" w:cs="Times New Roman"/>
          <w:sz w:val="28"/>
          <w:szCs w:val="28"/>
        </w:rPr>
        <w:br/>
        <w:t>Ягод соберём на ужин:       (имитируют сбор ягод)</w:t>
      </w:r>
      <w:r>
        <w:rPr>
          <w:rFonts w:ascii="Times New Roman" w:hAnsi="Times New Roman" w:cs="Times New Roman"/>
          <w:sz w:val="28"/>
          <w:szCs w:val="28"/>
        </w:rPr>
        <w:br/>
        <w:t>Ежевики и малины,</w:t>
      </w:r>
      <w:r>
        <w:rPr>
          <w:rFonts w:ascii="Times New Roman" w:hAnsi="Times New Roman" w:cs="Times New Roman"/>
          <w:sz w:val="28"/>
          <w:szCs w:val="28"/>
        </w:rPr>
        <w:br/>
        <w:t>Голубики и калины.  (шагают на месте)</w:t>
      </w:r>
      <w:r>
        <w:rPr>
          <w:rFonts w:ascii="Times New Roman" w:hAnsi="Times New Roman" w:cs="Times New Roman"/>
          <w:sz w:val="28"/>
          <w:szCs w:val="28"/>
        </w:rPr>
        <w:br/>
        <w:t>Гроздья спелые брусники</w:t>
      </w:r>
      <w:r>
        <w:rPr>
          <w:rFonts w:ascii="Times New Roman" w:hAnsi="Times New Roman" w:cs="Times New Roman"/>
          <w:sz w:val="28"/>
          <w:szCs w:val="28"/>
        </w:rPr>
        <w:br/>
        <w:t>И немного земляники.  (выполняют «пружинку», хлопают в ладоши)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растения есть в лесу?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Грибы.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 xml:space="preserve">Правильно, грибы. Грибы бывают съедобные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несъедобные.Грибники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аккуратно срезают их ножом, чтобы не повредить корень (грибницу). Тогда на этом месте ещё вырастут грибы. Грибами питаются люди и обитатели леса.</w:t>
      </w:r>
      <w:r>
        <w:rPr>
          <w:rFonts w:ascii="Times New Roman" w:hAnsi="Times New Roman" w:cs="Times New Roman"/>
          <w:sz w:val="28"/>
          <w:szCs w:val="28"/>
        </w:rPr>
        <w:br/>
        <w:t>Как вы думаете, кто люби грибы?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lastRenderedPageBreak/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Грибы любят белки, они их запасают на зиму.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ребята.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ягоды и грибы)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Какие ещё есть растения в лесу?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Ещё в лесу много цветов.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Правильно ребята в лесу много красивых травянистых растений, которые очень красиво цветут.    </w:t>
      </w:r>
      <w:r>
        <w:rPr>
          <w:rFonts w:ascii="Times New Roman" w:hAnsi="Times New Roman" w:cs="Times New Roman"/>
          <w:sz w:val="28"/>
          <w:szCs w:val="28"/>
        </w:rPr>
        <w:br/>
        <w:t xml:space="preserve">(на экране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травянистые растения)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Вот и закончилась наша прогулка в лес. Ребята посмотрите на пеньке снова лежит письмо от старичка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Давайте его прочитаем.</w:t>
      </w:r>
      <w:r>
        <w:rPr>
          <w:rFonts w:ascii="Times New Roman" w:hAnsi="Times New Roman" w:cs="Times New Roman"/>
          <w:sz w:val="28"/>
          <w:szCs w:val="28"/>
        </w:rPr>
        <w:br/>
        <w:t>(воспитатель читает письмо)</w:t>
      </w:r>
      <w:r>
        <w:rPr>
          <w:rFonts w:ascii="Times New Roman" w:hAnsi="Times New Roman" w:cs="Times New Roman"/>
          <w:sz w:val="28"/>
          <w:szCs w:val="28"/>
        </w:rPr>
        <w:br/>
        <w:t xml:space="preserve">«Ребята! Как же вы меня порадовали-соблюдали все правила поведения в лесу. Я хочу вам подарить картинки с изображением растений леса. Предлагаю раскрасить все растения и вместе с взрослыми оформить книгу «Растения леса». Эта книга поможет вам ещё лучше узнать удивительный мир природы. А я всегда жду вас в гости. Прогулки по лесу очень полезны детям и взрослым! Всего вам доброго! С уважением, старичок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br/>
        <w:t xml:space="preserve">Ребята давайте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поблагадарим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старичка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Картинки с изображением растений я вам предлагаю раскрасить в свободное время.</w:t>
      </w:r>
      <w:r>
        <w:rPr>
          <w:rFonts w:ascii="Times New Roman" w:hAnsi="Times New Roman" w:cs="Times New Roman"/>
          <w:sz w:val="28"/>
          <w:szCs w:val="28"/>
        </w:rPr>
        <w:br/>
        <w:t>Вот и закончилась наша прогулка в лес.</w:t>
      </w:r>
      <w:r>
        <w:rPr>
          <w:rFonts w:ascii="Times New Roman" w:hAnsi="Times New Roman" w:cs="Times New Roman"/>
          <w:sz w:val="28"/>
          <w:szCs w:val="28"/>
        </w:rPr>
        <w:br/>
      </w:r>
      <w:r w:rsidRPr="00ED37AE">
        <w:rPr>
          <w:rFonts w:ascii="Times New Roman" w:hAnsi="Times New Roman" w:cs="Times New Roman"/>
          <w:sz w:val="28"/>
          <w:szCs w:val="28"/>
          <w:u w:val="single"/>
        </w:rPr>
        <w:t>Ребёнок:</w:t>
      </w:r>
      <w:r>
        <w:rPr>
          <w:rFonts w:ascii="Times New Roman" w:hAnsi="Times New Roman" w:cs="Times New Roman"/>
          <w:sz w:val="28"/>
          <w:szCs w:val="28"/>
        </w:rPr>
        <w:t xml:space="preserve">  «Лес дремучий,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досвидания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br/>
        <w:t>Мы дружить с тобою рады,</w:t>
      </w:r>
      <w:r>
        <w:rPr>
          <w:rFonts w:ascii="Times New Roman" w:hAnsi="Times New Roman" w:cs="Times New Roman"/>
          <w:sz w:val="28"/>
          <w:szCs w:val="28"/>
        </w:rPr>
        <w:br/>
        <w:t>Добрый лес, могучий лес,</w:t>
      </w:r>
      <w:r>
        <w:rPr>
          <w:rFonts w:ascii="Times New Roman" w:hAnsi="Times New Roman" w:cs="Times New Roman"/>
          <w:sz w:val="28"/>
          <w:szCs w:val="28"/>
        </w:rPr>
        <w:br/>
        <w:t>Полный сказок и чудес!»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часть Заключительная. Рефлексия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Вам понравилась прогулка в лес? Что вам больше понравилось на прогулке? Что нового вы узнали?</w:t>
      </w:r>
    </w:p>
    <w:p w:rsid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p w:rsidR="00ED37AE" w:rsidRPr="00ED37AE" w:rsidRDefault="00ED37AE">
      <w:pPr>
        <w:rPr>
          <w:rFonts w:ascii="Monotype Corsiva" w:hAnsi="Monotype Corsiva" w:cs="Times New Roman"/>
          <w:color w:val="7030A0"/>
          <w:sz w:val="36"/>
          <w:szCs w:val="72"/>
        </w:rPr>
      </w:pPr>
    </w:p>
    <w:sectPr w:rsidR="00ED37AE" w:rsidRPr="00ED37AE" w:rsidSect="00ED37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37AE"/>
    <w:rsid w:val="004C7961"/>
    <w:rsid w:val="007420C6"/>
    <w:rsid w:val="00D01078"/>
    <w:rsid w:val="00ED37AE"/>
    <w:rsid w:val="00F8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5B1DD"/>
  <w15:docId w15:val="{C95D969F-5017-4D24-B57D-CD098DF5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7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1166</Words>
  <Characters>6650</Characters>
  <Application>Microsoft Office Word</Application>
  <DocSecurity>0</DocSecurity>
  <Lines>55</Lines>
  <Paragraphs>15</Paragraphs>
  <ScaleCrop>false</ScaleCrop>
  <Company>RePack by SPecialiST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dcterms:created xsi:type="dcterms:W3CDTF">2017-04-08T14:24:00Z</dcterms:created>
  <dcterms:modified xsi:type="dcterms:W3CDTF">2019-04-01T11:02:00Z</dcterms:modified>
</cp:coreProperties>
</file>