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6C" w:rsidRPr="00820BB4" w:rsidRDefault="00BC646C" w:rsidP="00AB410A">
      <w:pPr>
        <w:tabs>
          <w:tab w:val="left" w:pos="851"/>
        </w:tabs>
        <w:spacing w:after="0" w:line="240" w:lineRule="auto"/>
        <w:ind w:left="851" w:hanging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0BB4">
        <w:rPr>
          <w:rFonts w:ascii="Times New Roman" w:hAnsi="Times New Roman" w:cs="Times New Roman"/>
          <w:i/>
          <w:sz w:val="24"/>
          <w:szCs w:val="24"/>
        </w:rPr>
        <w:t xml:space="preserve">Л.В. </w:t>
      </w:r>
      <w:proofErr w:type="spellStart"/>
      <w:r w:rsidRPr="00820BB4">
        <w:rPr>
          <w:rFonts w:ascii="Times New Roman" w:hAnsi="Times New Roman" w:cs="Times New Roman"/>
          <w:i/>
          <w:sz w:val="24"/>
          <w:szCs w:val="24"/>
        </w:rPr>
        <w:t>Телицына</w:t>
      </w:r>
      <w:proofErr w:type="spellEnd"/>
      <w:r w:rsidRPr="00820BB4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</w:p>
    <w:p w:rsidR="00820BB4" w:rsidRDefault="00820BB4" w:rsidP="00AB41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646C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646C" w:rsidRDefault="00BC646C" w:rsidP="00AB41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КГБУЗ «Дом ребенка специализированный, г. Бийск»</w:t>
      </w:r>
    </w:p>
    <w:p w:rsidR="00AB410A" w:rsidRDefault="00AB410A" w:rsidP="00AB41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10A" w:rsidRPr="00782E45" w:rsidRDefault="00BC646C" w:rsidP="00AB4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E45">
        <w:rPr>
          <w:rFonts w:ascii="Times New Roman" w:hAnsi="Times New Roman" w:cs="Times New Roman"/>
          <w:sz w:val="28"/>
          <w:szCs w:val="28"/>
        </w:rPr>
        <w:t>Создание здоровьесберегающего пространства в КГБУЗ «Дом ребенка специализированый, г. Бийск»</w:t>
      </w:r>
    </w:p>
    <w:p w:rsidR="00896A01" w:rsidRDefault="00896A01" w:rsidP="00896A01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A01">
        <w:rPr>
          <w:rFonts w:ascii="Times New Roman" w:hAnsi="Times New Roman" w:cs="Times New Roman"/>
          <w:i/>
          <w:sz w:val="24"/>
          <w:szCs w:val="24"/>
        </w:rPr>
        <w:t>В статье описываются здоровьесбергающие методы и технологии в воспитательно-образовательном процессе КГБУЗ «Дом ребенка специализированный, г. Бийск».</w:t>
      </w:r>
    </w:p>
    <w:p w:rsidR="00896A01" w:rsidRDefault="00896A01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человека – тема актуальная </w:t>
      </w:r>
      <w:r w:rsidR="00AD7AA0">
        <w:rPr>
          <w:rFonts w:ascii="Times New Roman" w:hAnsi="Times New Roman" w:cs="Times New Roman"/>
          <w:sz w:val="24"/>
          <w:szCs w:val="24"/>
        </w:rPr>
        <w:t xml:space="preserve">во все времена, но в наше время по известным причинам </w:t>
      </w:r>
      <w:r>
        <w:rPr>
          <w:rFonts w:ascii="Times New Roman" w:hAnsi="Times New Roman" w:cs="Times New Roman"/>
          <w:sz w:val="24"/>
          <w:szCs w:val="24"/>
        </w:rPr>
        <w:t>она становится особенно важной.</w:t>
      </w:r>
    </w:p>
    <w:p w:rsidR="00896A01" w:rsidRDefault="00896A01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медиков, 80 % всех болезней человека заложены в раннем возрасте и даже внутриутробно, поэтому </w:t>
      </w:r>
      <w:r w:rsidR="00AD7AA0">
        <w:rPr>
          <w:rFonts w:ascii="Times New Roman" w:hAnsi="Times New Roman" w:cs="Times New Roman"/>
          <w:sz w:val="24"/>
          <w:szCs w:val="24"/>
        </w:rPr>
        <w:t>серьез</w:t>
      </w:r>
      <w:r>
        <w:rPr>
          <w:rFonts w:ascii="Times New Roman" w:hAnsi="Times New Roman" w:cs="Times New Roman"/>
          <w:sz w:val="24"/>
          <w:szCs w:val="24"/>
        </w:rPr>
        <w:t xml:space="preserve">ное отношение к своему здоровью необходимо начинать формировать с раннего </w:t>
      </w:r>
      <w:r w:rsidR="00CD6D3D">
        <w:rPr>
          <w:rFonts w:ascii="Times New Roman" w:hAnsi="Times New Roman" w:cs="Times New Roman"/>
          <w:sz w:val="24"/>
          <w:szCs w:val="24"/>
        </w:rPr>
        <w:t>детства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A01" w:rsidRDefault="00896A01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занимающиеся с детьми раннего возраста</w:t>
      </w:r>
      <w:r w:rsidR="00BC40E6">
        <w:rPr>
          <w:rFonts w:ascii="Times New Roman" w:hAnsi="Times New Roman" w:cs="Times New Roman"/>
          <w:sz w:val="24"/>
          <w:szCs w:val="24"/>
        </w:rPr>
        <w:t>, как никто другой понимают значение сохранения здоровья своих воспитанников, потому что дети в доме ребенка находятся в особой группе риска. Контингент отличается определенной спецификой: это недоношенные дети, имеющие в анамнезе неблагоприятное течение внутриутробного периода и родов, заболевания периода новорожденности, отягощенную наследственность в сочетании с неблагоприятным биологическим анамнезом.</w:t>
      </w:r>
    </w:p>
    <w:p w:rsidR="00635BF7" w:rsidRDefault="00635BF7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Кафедре физиологии развития и воспитания детей была еще раз доказана зависимость нервно-психического развития ребенка от факторов биологических: беременность, осложнения в родах, кратности заболевания в течение первого года жизни и зависимость здоровья от факторов социальных: обеспечения режима дня соответственно возрасту, достаточного дневного сна и т. п.</w:t>
      </w:r>
    </w:p>
    <w:p w:rsidR="00635BF7" w:rsidRDefault="00635BF7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при организации воспитательно-образовательного процесса в доме ребенка большое вниман</w:t>
      </w:r>
      <w:r w:rsidR="00D31587">
        <w:rPr>
          <w:rFonts w:ascii="Times New Roman" w:hAnsi="Times New Roman" w:cs="Times New Roman"/>
          <w:sz w:val="24"/>
          <w:szCs w:val="24"/>
        </w:rPr>
        <w:t>ие уделяется здоровьесбережению – применяются различные методы и технологии по сохранению физи</w:t>
      </w:r>
      <w:r w:rsidR="00AD7AA0">
        <w:rPr>
          <w:rFonts w:ascii="Times New Roman" w:hAnsi="Times New Roman" w:cs="Times New Roman"/>
          <w:sz w:val="24"/>
          <w:szCs w:val="24"/>
        </w:rPr>
        <w:t>ческого и психического здоровья воспитанников.</w:t>
      </w:r>
    </w:p>
    <w:p w:rsidR="00D31587" w:rsidRDefault="00D31587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осуществляется с учетом возрастных </w:t>
      </w:r>
      <w:r w:rsidR="005F4560">
        <w:rPr>
          <w:rFonts w:ascii="Times New Roman" w:hAnsi="Times New Roman" w:cs="Times New Roman"/>
          <w:sz w:val="24"/>
          <w:szCs w:val="24"/>
        </w:rPr>
        <w:t>и психофизических особенностей детей, используется индивидуальный подход. Во всех группах на каждого ребенка заведены тетради нервно-психического развития, где указано соответствие уровню либо отставание, рекомендации в соответствии с особенностями развития и здоровья, а также достижения ребенка по всем параметрам на каждый эпикризный срок. Это позволяет иметь четкое представление о составе группы и проводить коррекционно-развивающую работу с учетом индивидуальных особенностей.</w:t>
      </w:r>
    </w:p>
    <w:p w:rsidR="005F4560" w:rsidRDefault="00573B95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пространства разделены на функциональные центры: игровой, коррекционный и учебный.</w:t>
      </w:r>
    </w:p>
    <w:p w:rsidR="00573B95" w:rsidRDefault="00573B95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игровом центре на коврах расположена кукольная мебель с посудой и одеждой, кукольные семейства, мягкие игрушки. Есть крупные мягкие модули и строительные наборы. В открытых шкафах расположены атрибуты к сюжетно-ролевым играм,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E3DE4">
        <w:rPr>
          <w:rFonts w:ascii="Times New Roman" w:hAnsi="Times New Roman" w:cs="Times New Roman"/>
          <w:sz w:val="24"/>
          <w:szCs w:val="24"/>
        </w:rPr>
        <w:t>машины, наборы</w:t>
      </w:r>
      <w:r>
        <w:rPr>
          <w:rFonts w:ascii="Times New Roman" w:hAnsi="Times New Roman" w:cs="Times New Roman"/>
          <w:sz w:val="24"/>
          <w:szCs w:val="24"/>
        </w:rPr>
        <w:t xml:space="preserve"> игрушек и т. д.</w:t>
      </w:r>
    </w:p>
    <w:p w:rsidR="00CD6D3D" w:rsidRDefault="00CD6D3D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физического воспитания расположены пособия, стимулирующие двигательную активность детей: мячи разных размеров и фактур, обручи, скакалки, кегли,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маты, ребристые доски для профилактики плоскостопия, гимнастические скамьи, а также атрибуты для подвижных игр.</w:t>
      </w:r>
    </w:p>
    <w:p w:rsidR="008E3DE4" w:rsidRDefault="008E3DE4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центр содержит игровой развивающий материал для развития когнитивных функций и сенсорной сферы (матрешки, пирамидки, кубы-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вкладыши, доски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«почтовые ящики», разнообразные конструкторы, мозаики, настольные строительные наборы, пазлы и пр.), материал для развития мелкой моторики (застежки, шнуровки, «в</w:t>
      </w:r>
      <w:r w:rsidR="00415EC5">
        <w:rPr>
          <w:rFonts w:ascii="Times New Roman" w:hAnsi="Times New Roman" w:cs="Times New Roman"/>
          <w:sz w:val="24"/>
          <w:szCs w:val="24"/>
        </w:rPr>
        <w:t>кладыши</w:t>
      </w:r>
      <w:r w:rsidR="009C1F77">
        <w:rPr>
          <w:rFonts w:ascii="Times New Roman" w:hAnsi="Times New Roman" w:cs="Times New Roman"/>
          <w:sz w:val="24"/>
          <w:szCs w:val="24"/>
        </w:rPr>
        <w:t>», вертушки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1F77">
        <w:rPr>
          <w:rFonts w:ascii="Times New Roman" w:hAnsi="Times New Roman" w:cs="Times New Roman"/>
          <w:sz w:val="24"/>
          <w:szCs w:val="24"/>
        </w:rPr>
        <w:t>.</w:t>
      </w:r>
    </w:p>
    <w:p w:rsidR="009C1F77" w:rsidRDefault="009C1F77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центре есть переносная доска, столы, методические пособия, дидактические игры и другое учебное оборудование</w:t>
      </w:r>
      <w:r w:rsidR="00CD6D3D">
        <w:rPr>
          <w:rFonts w:ascii="Times New Roman" w:hAnsi="Times New Roman" w:cs="Times New Roman"/>
          <w:sz w:val="24"/>
          <w:szCs w:val="24"/>
        </w:rPr>
        <w:t>.</w:t>
      </w:r>
    </w:p>
    <w:p w:rsidR="00CD6D3D" w:rsidRDefault="00CD6D3D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этих центров дает возможность для реализации самостоятельной игровой деятельности и познавательной инициативы детей.</w:t>
      </w:r>
    </w:p>
    <w:p w:rsidR="006A526E" w:rsidRDefault="006A526E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группах, где есть дети с ОВЗ, имеется реабилитационное оборудование: разнообразные оппозиционеры, ходунки, каталки, </w:t>
      </w:r>
      <w:r w:rsidR="00AD7AA0">
        <w:rPr>
          <w:rFonts w:ascii="Times New Roman" w:hAnsi="Times New Roman" w:cs="Times New Roman"/>
          <w:sz w:val="24"/>
          <w:szCs w:val="24"/>
        </w:rPr>
        <w:t xml:space="preserve">вертикализаторы, </w:t>
      </w:r>
      <w:r>
        <w:rPr>
          <w:rFonts w:ascii="Times New Roman" w:hAnsi="Times New Roman" w:cs="Times New Roman"/>
          <w:sz w:val="24"/>
          <w:szCs w:val="24"/>
        </w:rPr>
        <w:t>специальные столы для занятий.</w:t>
      </w:r>
    </w:p>
    <w:p w:rsidR="00B95A1C" w:rsidRDefault="00B95A1C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годом число детей, имеющих нарушения в умственном развитии, увеличивается. С целью оказания коррекционной помощи в доме ребенка работает класс Монтессори-педагогики</w:t>
      </w:r>
      <w:r w:rsidR="001764A8">
        <w:rPr>
          <w:rFonts w:ascii="Times New Roman" w:hAnsi="Times New Roman" w:cs="Times New Roman"/>
          <w:sz w:val="24"/>
          <w:szCs w:val="24"/>
        </w:rPr>
        <w:t>, оборудованный в соответствии с данной методикой.</w:t>
      </w:r>
    </w:p>
    <w:p w:rsidR="00B95A1C" w:rsidRDefault="00B95A1C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детьми используется система комплексного подхода, составляющими которого являются: сочетание лечебных мероприятий, осуществляемых педиатром и неврологом</w:t>
      </w:r>
      <w:r w:rsidR="00A27150">
        <w:rPr>
          <w:rFonts w:ascii="Times New Roman" w:hAnsi="Times New Roman" w:cs="Times New Roman"/>
          <w:sz w:val="24"/>
          <w:szCs w:val="24"/>
        </w:rPr>
        <w:t xml:space="preserve">, психолого-педагогические мероприятия, которые осуществляют педагоги и психолог, коррекционное воздействие, которое осуществляют Монтессори – педагог, дефектологи, специалисты ЛФК. </w:t>
      </w:r>
    </w:p>
    <w:p w:rsidR="006A526E" w:rsidRDefault="006A526E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работает ЛФК-зал, оборудованный современным реабилитационным и спортивным инвентарем: кушетка для массажа детей с ОВЗ и </w:t>
      </w:r>
      <w:r w:rsidR="00F746E1">
        <w:rPr>
          <w:rFonts w:ascii="Times New Roman" w:hAnsi="Times New Roman" w:cs="Times New Roman"/>
          <w:sz w:val="24"/>
          <w:szCs w:val="24"/>
        </w:rPr>
        <w:t xml:space="preserve">детей - </w:t>
      </w:r>
      <w:r>
        <w:rPr>
          <w:rFonts w:ascii="Times New Roman" w:hAnsi="Times New Roman" w:cs="Times New Roman"/>
          <w:sz w:val="24"/>
          <w:szCs w:val="24"/>
        </w:rPr>
        <w:t>инвалидов, тренажеры, батуты и т.д.</w:t>
      </w:r>
    </w:p>
    <w:p w:rsidR="006A526E" w:rsidRDefault="006A526E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дома ребенка оборудовано зимними застекленными верандами, где под контролем педиатров дети грудных групп спят </w:t>
      </w:r>
      <w:r w:rsidR="007468FC">
        <w:rPr>
          <w:rFonts w:ascii="Times New Roman" w:hAnsi="Times New Roman" w:cs="Times New Roman"/>
          <w:sz w:val="24"/>
          <w:szCs w:val="24"/>
        </w:rPr>
        <w:t xml:space="preserve">в дневной сон </w:t>
      </w:r>
      <w:r>
        <w:rPr>
          <w:rFonts w:ascii="Times New Roman" w:hAnsi="Times New Roman" w:cs="Times New Roman"/>
          <w:sz w:val="24"/>
          <w:szCs w:val="24"/>
        </w:rPr>
        <w:t>на св</w:t>
      </w:r>
      <w:r w:rsidR="007468FC">
        <w:rPr>
          <w:rFonts w:ascii="Times New Roman" w:hAnsi="Times New Roman" w:cs="Times New Roman"/>
          <w:sz w:val="24"/>
          <w:szCs w:val="24"/>
        </w:rPr>
        <w:t>ежем воздухе с апреля месяца, а дети старших групп гуляют в дождливую и ветреную погоду.</w:t>
      </w:r>
    </w:p>
    <w:p w:rsidR="007468FC" w:rsidRDefault="007468FC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дома ребенка оборудована верандами для игр и занятий в летний оздоровительный период, что позволяет максимально использовать природные закаливающие факторы.</w:t>
      </w:r>
    </w:p>
    <w:p w:rsidR="007468FC" w:rsidRDefault="007468FC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закаливающих процедур в летний период у</w:t>
      </w:r>
      <w:r w:rsidR="003F7904">
        <w:rPr>
          <w:rFonts w:ascii="Times New Roman" w:hAnsi="Times New Roman" w:cs="Times New Roman"/>
          <w:sz w:val="24"/>
          <w:szCs w:val="24"/>
        </w:rPr>
        <w:t>станавливаются бассейны с водой, где дети купаются в солнечную погоду под контролем врачей.</w:t>
      </w:r>
    </w:p>
    <w:p w:rsidR="00635BF7" w:rsidRDefault="00A27150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ребенка функционирует комната психологической разгрузки воспитанников. Она оборудована сухим бассейном, который используется как для релаксации, так и для активных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аквалампой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(пузырьковой колонной), с помощью которой</w:t>
      </w:r>
      <w:r w:rsidR="00F93F56">
        <w:rPr>
          <w:rFonts w:ascii="Times New Roman" w:hAnsi="Times New Roman" w:cs="Times New Roman"/>
          <w:sz w:val="24"/>
          <w:szCs w:val="24"/>
        </w:rPr>
        <w:t xml:space="preserve"> дети успокаиваются, расслабляются, настраиваются на позитивное взаимодействие с окружающей средой</w:t>
      </w:r>
      <w:r w:rsidR="001764A8">
        <w:rPr>
          <w:rFonts w:ascii="Times New Roman" w:hAnsi="Times New Roman" w:cs="Times New Roman"/>
          <w:sz w:val="24"/>
          <w:szCs w:val="24"/>
        </w:rPr>
        <w:t>.</w:t>
      </w:r>
      <w:r w:rsidR="00F93F56">
        <w:rPr>
          <w:rFonts w:ascii="Times New Roman" w:hAnsi="Times New Roman" w:cs="Times New Roman"/>
          <w:sz w:val="24"/>
          <w:szCs w:val="24"/>
        </w:rPr>
        <w:t xml:space="preserve"> Проектор направленного света вместе с зеркальным шаром в сочетании со спокойной музыкой активно используется в проведении релаксационных упражнений. Маты обеспечивают </w:t>
      </w:r>
      <w:r w:rsidR="001764A8">
        <w:rPr>
          <w:rFonts w:ascii="Times New Roman" w:hAnsi="Times New Roman" w:cs="Times New Roman"/>
          <w:sz w:val="24"/>
          <w:szCs w:val="24"/>
        </w:rPr>
        <w:t>комфорт и безопасность комнаты. Пуфик-кресло с гранулами позволяет снять напряжение, успокоиться и воздействует на ребенка, как легкий точечный массаж.</w:t>
      </w:r>
      <w:r w:rsidR="0026795A">
        <w:rPr>
          <w:rFonts w:ascii="Times New Roman" w:hAnsi="Times New Roman" w:cs="Times New Roman"/>
          <w:sz w:val="24"/>
          <w:szCs w:val="24"/>
        </w:rPr>
        <w:t xml:space="preserve"> Пучок </w:t>
      </w:r>
      <w:proofErr w:type="spellStart"/>
      <w:r w:rsidR="0026795A">
        <w:rPr>
          <w:rFonts w:ascii="Times New Roman" w:hAnsi="Times New Roman" w:cs="Times New Roman"/>
          <w:sz w:val="24"/>
          <w:szCs w:val="24"/>
        </w:rPr>
        <w:t>фибероптических</w:t>
      </w:r>
      <w:proofErr w:type="spellEnd"/>
      <w:r w:rsidR="0026795A">
        <w:rPr>
          <w:rFonts w:ascii="Times New Roman" w:hAnsi="Times New Roman" w:cs="Times New Roman"/>
          <w:sz w:val="24"/>
          <w:szCs w:val="24"/>
        </w:rPr>
        <w:t xml:space="preserve"> волокон привлекает внимание, снижает напряжение.</w:t>
      </w:r>
    </w:p>
    <w:p w:rsidR="0026795A" w:rsidRDefault="0026795A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активно функционирует кабинет педагога-психолога. В режиме работы кабинета проводятся индивидуальные и групповые занятия, направленные на развитие как познавательных процессов, так и на коррекцию эмоционально-личностной сферы, </w:t>
      </w:r>
      <w:r w:rsidR="0041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психопрофилактику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773F">
        <w:rPr>
          <w:rFonts w:ascii="Times New Roman" w:hAnsi="Times New Roman" w:cs="Times New Roman"/>
          <w:sz w:val="24"/>
          <w:szCs w:val="24"/>
        </w:rPr>
        <w:t>Вне занятий дети посещают кабинет по желанию, что особенно важно для смены обстановки, снятия психоэмоционального напряжения и просто отдыха детей друг от друга.</w:t>
      </w:r>
    </w:p>
    <w:p w:rsidR="0029773F" w:rsidRPr="00AB410A" w:rsidRDefault="0029773F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10A">
        <w:rPr>
          <w:rFonts w:ascii="Times New Roman" w:hAnsi="Times New Roman" w:cs="Times New Roman"/>
          <w:sz w:val="24"/>
          <w:szCs w:val="24"/>
        </w:rPr>
        <w:t>Благодаря Алтайскому краевому общественному движению «Детям Алтая» дому ребенка подарена полностью оборудованная игровая комната. В ней имеется разнообразная кукольная мебель и игрушки, способствующие развитию игровой деятельности. Сенсорные тропы способствуют развитию восприятия, усвоению сенсор</w:t>
      </w:r>
      <w:r w:rsidR="006A526E" w:rsidRPr="00AB410A">
        <w:rPr>
          <w:rFonts w:ascii="Times New Roman" w:hAnsi="Times New Roman" w:cs="Times New Roman"/>
          <w:sz w:val="24"/>
          <w:szCs w:val="24"/>
        </w:rPr>
        <w:t>ных эталонов, развитию моторики кисти.</w:t>
      </w:r>
      <w:r w:rsidRPr="00AB410A">
        <w:rPr>
          <w:rFonts w:ascii="Times New Roman" w:hAnsi="Times New Roman" w:cs="Times New Roman"/>
          <w:sz w:val="24"/>
          <w:szCs w:val="24"/>
        </w:rPr>
        <w:t xml:space="preserve"> Также в игровой комнате имеется </w:t>
      </w:r>
      <w:r w:rsidRPr="00AB410A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и материалы для развития изобразительной деятельности детей: мольберты, краски, кисти и пр. </w:t>
      </w:r>
    </w:p>
    <w:p w:rsidR="003F7904" w:rsidRDefault="003F7904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вышеперечисленные мероприятия позволяют в полной мере 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условиях дома ребенка.</w:t>
      </w:r>
    </w:p>
    <w:p w:rsidR="00782E45" w:rsidRDefault="00782E45" w:rsidP="00F274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C20" w:rsidRDefault="00431A4D" w:rsidP="003F1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C20">
        <w:rPr>
          <w:rFonts w:ascii="Times New Roman" w:hAnsi="Times New Roman" w:cs="Times New Roman"/>
          <w:i/>
          <w:sz w:val="20"/>
          <w:szCs w:val="20"/>
        </w:rPr>
        <w:t>Литература:</w:t>
      </w:r>
    </w:p>
    <w:p w:rsidR="00AF778F" w:rsidRPr="003F1C20" w:rsidRDefault="00B24171" w:rsidP="003F1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01716E">
        <w:rPr>
          <w:rFonts w:ascii="Times New Roman" w:hAnsi="Times New Roman" w:cs="Times New Roman"/>
          <w:sz w:val="20"/>
          <w:szCs w:val="20"/>
        </w:rPr>
        <w:t>Монтессори М. Дом ребенка.М</w:t>
      </w:r>
      <w:r w:rsidR="002753EE">
        <w:rPr>
          <w:rFonts w:ascii="Times New Roman" w:hAnsi="Times New Roman" w:cs="Times New Roman"/>
          <w:sz w:val="20"/>
          <w:szCs w:val="20"/>
        </w:rPr>
        <w:t>етод научной педагогики</w:t>
      </w:r>
      <w:r w:rsidR="0001716E">
        <w:rPr>
          <w:rFonts w:ascii="Times New Roman" w:hAnsi="Times New Roman" w:cs="Times New Roman"/>
          <w:sz w:val="20"/>
          <w:szCs w:val="20"/>
        </w:rPr>
        <w:t>.</w:t>
      </w:r>
      <w:r w:rsidR="002753EE">
        <w:rPr>
          <w:rFonts w:ascii="Times New Roman" w:hAnsi="Times New Roman" w:cs="Times New Roman"/>
          <w:sz w:val="20"/>
          <w:szCs w:val="20"/>
        </w:rPr>
        <w:t xml:space="preserve"> / М. Монтессори.</w:t>
      </w:r>
      <w:r w:rsidR="0001716E">
        <w:rPr>
          <w:rFonts w:ascii="Times New Roman" w:hAnsi="Times New Roman" w:cs="Times New Roman"/>
          <w:sz w:val="20"/>
          <w:szCs w:val="20"/>
        </w:rPr>
        <w:t xml:space="preserve"> –СПб: Гомель, 1993. -336 с.</w:t>
      </w:r>
    </w:p>
    <w:p w:rsidR="003F1C20" w:rsidRPr="003F1C20" w:rsidRDefault="00B24171" w:rsidP="003F1C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F1C20">
        <w:rPr>
          <w:rFonts w:ascii="Times New Roman" w:hAnsi="Times New Roman" w:cs="Times New Roman"/>
          <w:sz w:val="20"/>
          <w:szCs w:val="20"/>
        </w:rPr>
        <w:t>.</w:t>
      </w:r>
      <w:r w:rsidR="003F1C20" w:rsidRPr="003F1C20">
        <w:rPr>
          <w:rFonts w:ascii="Times New Roman" w:hAnsi="Times New Roman" w:cs="Times New Roman"/>
          <w:sz w:val="20"/>
          <w:szCs w:val="20"/>
        </w:rPr>
        <w:t xml:space="preserve">Пантюхина Г. В. Оздоровительная и воспитательная работа в доме ребенка. </w:t>
      </w:r>
      <w:r w:rsidR="002753EE">
        <w:rPr>
          <w:rFonts w:ascii="Times New Roman" w:hAnsi="Times New Roman" w:cs="Times New Roman"/>
          <w:sz w:val="20"/>
          <w:szCs w:val="20"/>
        </w:rPr>
        <w:t xml:space="preserve">/ Г.В. </w:t>
      </w:r>
      <w:proofErr w:type="spellStart"/>
      <w:r w:rsidR="002753EE">
        <w:rPr>
          <w:rFonts w:ascii="Times New Roman" w:hAnsi="Times New Roman" w:cs="Times New Roman"/>
          <w:sz w:val="20"/>
          <w:szCs w:val="20"/>
        </w:rPr>
        <w:t>Пантюхина</w:t>
      </w:r>
      <w:proofErr w:type="spellEnd"/>
      <w:r w:rsidR="002753EE">
        <w:rPr>
          <w:rFonts w:ascii="Times New Roman" w:hAnsi="Times New Roman" w:cs="Times New Roman"/>
          <w:sz w:val="20"/>
          <w:szCs w:val="20"/>
        </w:rPr>
        <w:t xml:space="preserve">. </w:t>
      </w:r>
      <w:r w:rsidR="003F1C20" w:rsidRPr="003F1C20">
        <w:rPr>
          <w:rFonts w:ascii="Times New Roman" w:hAnsi="Times New Roman" w:cs="Times New Roman"/>
          <w:sz w:val="20"/>
          <w:szCs w:val="20"/>
        </w:rPr>
        <w:t xml:space="preserve">– М.: Просвещение, 1989 – 192 с. </w:t>
      </w:r>
    </w:p>
    <w:p w:rsidR="003F1C20" w:rsidRPr="003F1C20" w:rsidRDefault="00B24171" w:rsidP="003F1C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F778F">
        <w:rPr>
          <w:rFonts w:ascii="Times New Roman" w:hAnsi="Times New Roman" w:cs="Times New Roman"/>
          <w:i/>
          <w:sz w:val="20"/>
          <w:szCs w:val="20"/>
        </w:rPr>
        <w:t>.</w:t>
      </w:r>
      <w:r w:rsidR="00AF778F">
        <w:rPr>
          <w:rFonts w:ascii="Times New Roman" w:hAnsi="Times New Roman" w:cs="Times New Roman"/>
          <w:sz w:val="20"/>
          <w:szCs w:val="20"/>
        </w:rPr>
        <w:t>Полякова</w:t>
      </w:r>
      <w:r w:rsidR="003F1C20" w:rsidRPr="00AF778F">
        <w:rPr>
          <w:rFonts w:ascii="Times New Roman" w:hAnsi="Times New Roman" w:cs="Times New Roman"/>
          <w:sz w:val="20"/>
          <w:szCs w:val="20"/>
        </w:rPr>
        <w:t xml:space="preserve"> М</w:t>
      </w:r>
      <w:r w:rsidR="003F1C20" w:rsidRPr="003F1C20">
        <w:rPr>
          <w:rFonts w:ascii="Times New Roman" w:hAnsi="Times New Roman" w:cs="Times New Roman"/>
          <w:sz w:val="20"/>
          <w:szCs w:val="20"/>
        </w:rPr>
        <w:t>. Особенности организации предметно-пространственной среды</w:t>
      </w:r>
      <w:r w:rsidR="00AF778F">
        <w:rPr>
          <w:rFonts w:ascii="Times New Roman" w:hAnsi="Times New Roman" w:cs="Times New Roman"/>
          <w:sz w:val="20"/>
          <w:szCs w:val="20"/>
        </w:rPr>
        <w:t>.</w:t>
      </w:r>
      <w:r w:rsidR="003F1C20" w:rsidRPr="003F1C20">
        <w:rPr>
          <w:rFonts w:ascii="Times New Roman" w:hAnsi="Times New Roman" w:cs="Times New Roman"/>
          <w:sz w:val="20"/>
          <w:szCs w:val="20"/>
        </w:rPr>
        <w:t xml:space="preserve"> «Дошкольное воспитание» - 2006. - №11. – С. 43 – 51.</w:t>
      </w:r>
    </w:p>
    <w:p w:rsidR="003F1C20" w:rsidRPr="00AF778F" w:rsidRDefault="00B24171" w:rsidP="00AF77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F778F">
        <w:rPr>
          <w:rFonts w:ascii="Times New Roman" w:hAnsi="Times New Roman" w:cs="Times New Roman"/>
          <w:sz w:val="20"/>
          <w:szCs w:val="20"/>
        </w:rPr>
        <w:t>.</w:t>
      </w:r>
      <w:r w:rsidR="003F1C20" w:rsidRPr="003F1C20">
        <w:rPr>
          <w:rFonts w:ascii="Times New Roman" w:hAnsi="Times New Roman" w:cs="Times New Roman"/>
          <w:sz w:val="20"/>
          <w:szCs w:val="20"/>
        </w:rPr>
        <w:t xml:space="preserve">Развитие детей раннего возраста в условиях вариативного дошкольного образования </w:t>
      </w:r>
      <w:r w:rsidR="00AF778F">
        <w:rPr>
          <w:rFonts w:ascii="Times New Roman" w:hAnsi="Times New Roman" w:cs="Times New Roman"/>
          <w:sz w:val="20"/>
          <w:szCs w:val="20"/>
        </w:rPr>
        <w:t>/ Под. ред. Т.Н. Дороновой, Т.</w:t>
      </w:r>
      <w:r w:rsidR="003F1C20" w:rsidRPr="003F1C20">
        <w:rPr>
          <w:rFonts w:ascii="Times New Roman" w:hAnsi="Times New Roman" w:cs="Times New Roman"/>
          <w:sz w:val="20"/>
          <w:szCs w:val="20"/>
        </w:rPr>
        <w:t>И. Ерофеевой. – М.: Обруч, 2010. – 304 с.</w:t>
      </w:r>
    </w:p>
    <w:p w:rsidR="003F1C20" w:rsidRPr="00AF778F" w:rsidRDefault="00B24171" w:rsidP="00AF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F778F" w:rsidRPr="00AF778F">
        <w:rPr>
          <w:rFonts w:ascii="Times New Roman" w:hAnsi="Times New Roman" w:cs="Times New Roman"/>
          <w:sz w:val="20"/>
          <w:szCs w:val="20"/>
        </w:rPr>
        <w:t>.</w:t>
      </w:r>
      <w:r w:rsidR="003F1C20" w:rsidRPr="00AF778F">
        <w:rPr>
          <w:rFonts w:ascii="Times New Roman" w:hAnsi="Times New Roman" w:cs="Times New Roman"/>
          <w:sz w:val="20"/>
          <w:szCs w:val="20"/>
        </w:rPr>
        <w:t>Развитие и во</w:t>
      </w:r>
      <w:r w:rsidR="00AF778F">
        <w:rPr>
          <w:rFonts w:ascii="Times New Roman" w:hAnsi="Times New Roman" w:cs="Times New Roman"/>
          <w:sz w:val="20"/>
          <w:szCs w:val="20"/>
        </w:rPr>
        <w:t>спитание детей в домах ребенка</w:t>
      </w:r>
      <w:r w:rsidR="003F1C20" w:rsidRPr="00AF778F">
        <w:rPr>
          <w:rFonts w:ascii="Times New Roman" w:hAnsi="Times New Roman" w:cs="Times New Roman"/>
          <w:sz w:val="20"/>
          <w:szCs w:val="20"/>
        </w:rPr>
        <w:t xml:space="preserve"> / Под ред. В.А. </w:t>
      </w:r>
      <w:proofErr w:type="spellStart"/>
      <w:r w:rsidR="003F1C20" w:rsidRPr="00AF778F">
        <w:rPr>
          <w:rFonts w:ascii="Times New Roman" w:hAnsi="Times New Roman" w:cs="Times New Roman"/>
          <w:sz w:val="20"/>
          <w:szCs w:val="20"/>
        </w:rPr>
        <w:t>Доскина</w:t>
      </w:r>
      <w:proofErr w:type="spellEnd"/>
      <w:r w:rsidR="003F1C20" w:rsidRPr="00AF778F">
        <w:rPr>
          <w:rFonts w:ascii="Times New Roman" w:hAnsi="Times New Roman" w:cs="Times New Roman"/>
          <w:sz w:val="20"/>
          <w:szCs w:val="20"/>
        </w:rPr>
        <w:t>, З.С. Макаровой. – М.: ВЛАДОС – ПРЕСС, 2007. – 375 с.</w:t>
      </w:r>
    </w:p>
    <w:p w:rsidR="003F1C20" w:rsidRPr="00AF778F" w:rsidRDefault="003F1C20" w:rsidP="00AB410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3F1C20" w:rsidRPr="00AF778F" w:rsidSect="00782E4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A24"/>
    <w:multiLevelType w:val="hybridMultilevel"/>
    <w:tmpl w:val="11FC771E"/>
    <w:lvl w:ilvl="0" w:tplc="1E5AA7A0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CA9"/>
    <w:multiLevelType w:val="hybridMultilevel"/>
    <w:tmpl w:val="3750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C2D"/>
    <w:multiLevelType w:val="hybridMultilevel"/>
    <w:tmpl w:val="11FC771E"/>
    <w:lvl w:ilvl="0" w:tplc="1E5AA7A0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411"/>
    <w:multiLevelType w:val="hybridMultilevel"/>
    <w:tmpl w:val="F3B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11F1"/>
    <w:multiLevelType w:val="hybridMultilevel"/>
    <w:tmpl w:val="11FC771E"/>
    <w:lvl w:ilvl="0" w:tplc="1E5AA7A0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01F21"/>
    <w:multiLevelType w:val="hybridMultilevel"/>
    <w:tmpl w:val="E402C2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E2D4D"/>
    <w:rsid w:val="0001716E"/>
    <w:rsid w:val="00032223"/>
    <w:rsid w:val="00105D0C"/>
    <w:rsid w:val="001764A8"/>
    <w:rsid w:val="0026795A"/>
    <w:rsid w:val="002753EE"/>
    <w:rsid w:val="0029773F"/>
    <w:rsid w:val="003F1C20"/>
    <w:rsid w:val="003F7904"/>
    <w:rsid w:val="00415EC5"/>
    <w:rsid w:val="00431A4D"/>
    <w:rsid w:val="0055031B"/>
    <w:rsid w:val="00573B95"/>
    <w:rsid w:val="005F4560"/>
    <w:rsid w:val="00635BF7"/>
    <w:rsid w:val="006A526E"/>
    <w:rsid w:val="007468FC"/>
    <w:rsid w:val="00782E45"/>
    <w:rsid w:val="00820BB4"/>
    <w:rsid w:val="00896A01"/>
    <w:rsid w:val="008E3DE4"/>
    <w:rsid w:val="009C1F77"/>
    <w:rsid w:val="00A27150"/>
    <w:rsid w:val="00A65320"/>
    <w:rsid w:val="00AB410A"/>
    <w:rsid w:val="00AD7AA0"/>
    <w:rsid w:val="00AF778F"/>
    <w:rsid w:val="00B24171"/>
    <w:rsid w:val="00B62DAB"/>
    <w:rsid w:val="00B95A1C"/>
    <w:rsid w:val="00BC40E6"/>
    <w:rsid w:val="00BC646C"/>
    <w:rsid w:val="00CD6D3D"/>
    <w:rsid w:val="00D31587"/>
    <w:rsid w:val="00F2749D"/>
    <w:rsid w:val="00F746E1"/>
    <w:rsid w:val="00F93F56"/>
    <w:rsid w:val="00FE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30C0-4CC9-461A-98A0-C6433CB2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B133-8FF9-404F-83B1-B8F33286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dcterms:created xsi:type="dcterms:W3CDTF">2014-03-19T10:19:00Z</dcterms:created>
  <dcterms:modified xsi:type="dcterms:W3CDTF">2019-11-15T11:41:00Z</dcterms:modified>
</cp:coreProperties>
</file>