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59D7" w:rsidRDefault="00E659D7" w:rsidP="00EF08D6">
      <w:pPr>
        <w:pStyle w:val="a3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E659D7">
        <w:rPr>
          <w:rFonts w:ascii="Times New Roman" w:hAnsi="Times New Roman"/>
          <w:color w:val="000000" w:themeColor="text1"/>
          <w:sz w:val="28"/>
          <w:szCs w:val="28"/>
        </w:rPr>
        <w:t>Консультация для воспитателей</w:t>
      </w:r>
    </w:p>
    <w:p w:rsidR="00E659D7" w:rsidRDefault="00E659D7" w:rsidP="00E659D7">
      <w:pPr>
        <w:pStyle w:val="a3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E659D7" w:rsidRPr="00E659D7" w:rsidRDefault="00E659D7" w:rsidP="00E659D7">
      <w:pPr>
        <w:pStyle w:val="a3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659D7">
        <w:rPr>
          <w:rFonts w:ascii="Times New Roman" w:hAnsi="Times New Roman"/>
          <w:b/>
          <w:color w:val="000000" w:themeColor="text1"/>
          <w:sz w:val="28"/>
          <w:szCs w:val="28"/>
        </w:rPr>
        <w:t>«Организация НОД в соответствии с ФГОС ДО»</w:t>
      </w:r>
      <w:bookmarkStart w:id="0" w:name="_GoBack"/>
      <w:bookmarkEnd w:id="0"/>
    </w:p>
    <w:p w:rsidR="00E659D7" w:rsidRDefault="00E659D7" w:rsidP="00E659D7">
      <w:pPr>
        <w:pStyle w:val="a3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E659D7" w:rsidRDefault="00E659D7" w:rsidP="00E659D7">
      <w:pPr>
        <w:pStyle w:val="a3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E659D7" w:rsidRDefault="00E659D7" w:rsidP="00E659D7">
      <w:pPr>
        <w:pStyle w:val="a3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E659D7" w:rsidRPr="00E659D7" w:rsidRDefault="00E659D7" w:rsidP="00E659D7">
      <w:pPr>
        <w:pStyle w:val="a3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E659D7">
        <w:rPr>
          <w:rFonts w:ascii="Times New Roman" w:hAnsi="Times New Roman"/>
          <w:color w:val="000000" w:themeColor="text1"/>
          <w:sz w:val="28"/>
          <w:szCs w:val="28"/>
        </w:rPr>
        <w:t>Подготовила</w:t>
      </w:r>
    </w:p>
    <w:p w:rsidR="00E659D7" w:rsidRPr="00E659D7" w:rsidRDefault="00E659D7" w:rsidP="00E659D7">
      <w:pPr>
        <w:jc w:val="right"/>
        <w:rPr>
          <w:color w:val="000000" w:themeColor="text1"/>
          <w:sz w:val="28"/>
          <w:szCs w:val="28"/>
        </w:rPr>
      </w:pPr>
      <w:r w:rsidRPr="00E659D7">
        <w:rPr>
          <w:color w:val="000000" w:themeColor="text1"/>
          <w:sz w:val="28"/>
          <w:szCs w:val="28"/>
        </w:rPr>
        <w:t>воспитатель МДОУ «ЦРР-д/с № 7»</w:t>
      </w:r>
    </w:p>
    <w:p w:rsidR="00E659D7" w:rsidRPr="00E659D7" w:rsidRDefault="00E659D7" w:rsidP="00E659D7">
      <w:pPr>
        <w:jc w:val="right"/>
        <w:rPr>
          <w:color w:val="000000" w:themeColor="text1"/>
          <w:sz w:val="28"/>
          <w:szCs w:val="28"/>
        </w:rPr>
      </w:pPr>
      <w:r w:rsidRPr="00E659D7">
        <w:rPr>
          <w:color w:val="000000" w:themeColor="text1"/>
          <w:sz w:val="28"/>
          <w:szCs w:val="28"/>
        </w:rPr>
        <w:t xml:space="preserve">                                                               г. Магнитогорска                                                                                        </w:t>
      </w:r>
    </w:p>
    <w:p w:rsidR="00004EE5" w:rsidRPr="00E659D7" w:rsidRDefault="00E659D7" w:rsidP="00E659D7">
      <w:pPr>
        <w:pStyle w:val="a3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E659D7">
        <w:rPr>
          <w:rFonts w:ascii="Times New Roman" w:hAnsi="Times New Roman"/>
          <w:color w:val="000000" w:themeColor="text1"/>
          <w:sz w:val="28"/>
          <w:szCs w:val="28"/>
        </w:rPr>
        <w:t>Сорокина Галина Александровна</w:t>
      </w:r>
    </w:p>
    <w:p w:rsidR="00E659D7" w:rsidRDefault="00E659D7" w:rsidP="00E659D7">
      <w:pPr>
        <w:pStyle w:val="a3"/>
        <w:ind w:firstLine="709"/>
        <w:jc w:val="right"/>
        <w:rPr>
          <w:color w:val="000000" w:themeColor="text1"/>
          <w:sz w:val="28"/>
          <w:szCs w:val="28"/>
        </w:rPr>
      </w:pPr>
    </w:p>
    <w:p w:rsidR="00E659D7" w:rsidRPr="00E659D7" w:rsidRDefault="00E659D7" w:rsidP="00E659D7">
      <w:pPr>
        <w:pStyle w:val="a3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4A5224" w:rsidRDefault="00E0501A" w:rsidP="00C023B6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659D7">
        <w:rPr>
          <w:rFonts w:ascii="Times New Roman" w:hAnsi="Times New Roman"/>
          <w:bCs/>
          <w:color w:val="000000" w:themeColor="text1"/>
          <w:sz w:val="28"/>
          <w:szCs w:val="28"/>
        </w:rPr>
        <w:t>С введением федера</w:t>
      </w:r>
      <w:r w:rsidR="00E659D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льного государственного </w:t>
      </w:r>
      <w:r w:rsidR="005C35D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образовательного </w:t>
      </w:r>
      <w:r w:rsidR="00E659D7">
        <w:rPr>
          <w:rFonts w:ascii="Times New Roman" w:hAnsi="Times New Roman"/>
          <w:bCs/>
          <w:color w:val="000000" w:themeColor="text1"/>
          <w:sz w:val="28"/>
          <w:szCs w:val="28"/>
        </w:rPr>
        <w:t>стандарта</w:t>
      </w:r>
      <w:r w:rsidRPr="00E659D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к содержанию дошкольного образования меняется</w:t>
      </w:r>
      <w:r w:rsidR="00B6725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E659D7">
        <w:rPr>
          <w:rFonts w:ascii="Times New Roman" w:hAnsi="Times New Roman"/>
          <w:bCs/>
          <w:color w:val="000000" w:themeColor="text1"/>
          <w:sz w:val="28"/>
          <w:szCs w:val="28"/>
        </w:rPr>
        <w:t>подход к организации и проведению непосредственно образовательной деятельности с детьми.</w:t>
      </w:r>
      <w:r w:rsidR="00D64A17" w:rsidRPr="00E659D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B67257" w:rsidRPr="00E659D7" w:rsidRDefault="00B67257" w:rsidP="00C023B6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67257" w:rsidRDefault="00B67257" w:rsidP="00B67257">
      <w:pPr>
        <w:pStyle w:val="a3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О</w:t>
      </w:r>
      <w:r w:rsidRPr="00B67257">
        <w:rPr>
          <w:rFonts w:ascii="Times New Roman" w:hAnsi="Times New Roman"/>
          <w:b/>
          <w:bCs/>
          <w:color w:val="000000" w:themeColor="text1"/>
          <w:sz w:val="28"/>
          <w:szCs w:val="28"/>
        </w:rPr>
        <w:t>собенность организации образовательной деятельности в ДОУ</w:t>
      </w:r>
    </w:p>
    <w:p w:rsidR="002E0188" w:rsidRPr="00E659D7" w:rsidRDefault="00C051DF" w:rsidP="00C023B6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659D7">
        <w:rPr>
          <w:rFonts w:ascii="Times New Roman" w:hAnsi="Times New Roman"/>
          <w:color w:val="000000" w:themeColor="text1"/>
          <w:sz w:val="28"/>
          <w:szCs w:val="28"/>
        </w:rPr>
        <w:t xml:space="preserve">«Закон об образовании» предоставил педагогическим коллективам возможность выбора образовательных программ, но какую бы программу не выбрал детский сад главной </w:t>
      </w:r>
      <w:r w:rsidRPr="00B67257">
        <w:rPr>
          <w:rFonts w:ascii="Times New Roman" w:hAnsi="Times New Roman"/>
          <w:color w:val="000000" w:themeColor="text1"/>
          <w:sz w:val="28"/>
          <w:szCs w:val="28"/>
        </w:rPr>
        <w:t>особенностью организации образовательной деятельности в ДОУ</w:t>
      </w:r>
      <w:r w:rsidRPr="00E659D7">
        <w:rPr>
          <w:rFonts w:ascii="Times New Roman" w:hAnsi="Times New Roman"/>
          <w:color w:val="000000" w:themeColor="text1"/>
          <w:sz w:val="28"/>
          <w:szCs w:val="28"/>
        </w:rPr>
        <w:t xml:space="preserve"> на современном этапе:</w:t>
      </w:r>
    </w:p>
    <w:p w:rsidR="00B67257" w:rsidRDefault="00C051DF" w:rsidP="00B67257">
      <w:pPr>
        <w:pStyle w:val="a3"/>
        <w:numPr>
          <w:ilvl w:val="0"/>
          <w:numId w:val="10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659D7">
        <w:rPr>
          <w:rFonts w:ascii="Times New Roman" w:hAnsi="Times New Roman"/>
          <w:color w:val="000000" w:themeColor="text1"/>
          <w:sz w:val="28"/>
          <w:szCs w:val="28"/>
        </w:rPr>
        <w:t>уход от учебной деятельности (занятий);</w:t>
      </w:r>
    </w:p>
    <w:p w:rsidR="00B67257" w:rsidRDefault="00C051DF" w:rsidP="00B67257">
      <w:pPr>
        <w:pStyle w:val="a3"/>
        <w:numPr>
          <w:ilvl w:val="0"/>
          <w:numId w:val="10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257">
        <w:rPr>
          <w:rFonts w:ascii="Times New Roman" w:hAnsi="Times New Roman"/>
          <w:color w:val="000000" w:themeColor="text1"/>
          <w:sz w:val="28"/>
          <w:szCs w:val="28"/>
        </w:rPr>
        <w:t xml:space="preserve">повышение статуса игры, как основного вида деятельности детей дошкольного возраста; </w:t>
      </w:r>
    </w:p>
    <w:p w:rsidR="00E0501A" w:rsidRPr="00B67257" w:rsidRDefault="00C051DF" w:rsidP="00B67257">
      <w:pPr>
        <w:pStyle w:val="a3"/>
        <w:numPr>
          <w:ilvl w:val="0"/>
          <w:numId w:val="10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7257">
        <w:rPr>
          <w:rFonts w:ascii="Times New Roman" w:hAnsi="Times New Roman"/>
          <w:color w:val="000000" w:themeColor="text1"/>
          <w:sz w:val="28"/>
          <w:szCs w:val="28"/>
        </w:rPr>
        <w:t xml:space="preserve">включение в процесс эффективных форм работы с детьми: ИКТ, проектной деятельности, игровых, проблемно-обучающих ситуаций в рамках интеграции образовательных областей. </w:t>
      </w:r>
    </w:p>
    <w:p w:rsidR="00D64A17" w:rsidRDefault="00AE4E86" w:rsidP="00C023B6">
      <w:pPr>
        <w:pStyle w:val="a3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П</w:t>
      </w:r>
      <w:r w:rsidR="00E0501A" w:rsidRPr="00E659D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роисходит отказ от традиционных занятий, построенных в логике учебной модели. Занятие </w:t>
      </w:r>
      <w:r w:rsidR="00D64A17" w:rsidRPr="00E659D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теперь </w:t>
      </w:r>
      <w:r w:rsidR="00E0501A" w:rsidRPr="00E659D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понимается как </w:t>
      </w:r>
      <w:r w:rsidR="00E0501A" w:rsidRPr="00AE4E86">
        <w:rPr>
          <w:rFonts w:ascii="Times New Roman" w:hAnsi="Times New Roman"/>
          <w:bCs/>
          <w:color w:val="000000" w:themeColor="text1"/>
          <w:sz w:val="28"/>
          <w:szCs w:val="28"/>
          <w:u w:val="single"/>
        </w:rPr>
        <w:t>увлекательное дело</w:t>
      </w:r>
      <w:r w:rsidR="00E0501A" w:rsidRPr="00E659D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 детьми, в процессе которого педагог решает программные задачи. </w:t>
      </w:r>
    </w:p>
    <w:p w:rsidR="00AE4E86" w:rsidRPr="00E659D7" w:rsidRDefault="00AE4E86" w:rsidP="00AE4E86">
      <w:pPr>
        <w:pStyle w:val="a3"/>
        <w:ind w:firstLine="709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E659D7">
        <w:rPr>
          <w:rFonts w:ascii="Times New Roman" w:hAnsi="Times New Roman"/>
          <w:iCs/>
          <w:color w:val="000000" w:themeColor="text1"/>
          <w:sz w:val="28"/>
          <w:szCs w:val="28"/>
        </w:rPr>
        <w:t>Таким образом, существенными характеристиками организации непосредственно образовательной деятельности в форме партнерской деятельности взрослого с детьми являются:</w:t>
      </w:r>
    </w:p>
    <w:p w:rsidR="00AE4E86" w:rsidRPr="00E659D7" w:rsidRDefault="00AE4E86" w:rsidP="00AE4E86">
      <w:pPr>
        <w:pStyle w:val="a3"/>
        <w:ind w:firstLine="709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E659D7">
        <w:rPr>
          <w:rFonts w:ascii="Times New Roman" w:hAnsi="Times New Roman"/>
          <w:iCs/>
          <w:color w:val="000000" w:themeColor="text1"/>
          <w:sz w:val="28"/>
          <w:szCs w:val="28"/>
        </w:rPr>
        <w:t>- включенность взрослого в деятельность наравне с детьми;</w:t>
      </w:r>
    </w:p>
    <w:p w:rsidR="00AE4E86" w:rsidRPr="00E659D7" w:rsidRDefault="00AE4E86" w:rsidP="00AE4E86">
      <w:pPr>
        <w:pStyle w:val="a3"/>
        <w:ind w:firstLine="709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E659D7">
        <w:rPr>
          <w:rFonts w:ascii="Times New Roman" w:hAnsi="Times New Roman"/>
          <w:iCs/>
          <w:color w:val="000000" w:themeColor="text1"/>
          <w:sz w:val="28"/>
          <w:szCs w:val="28"/>
        </w:rPr>
        <w:t>-добровольное присоединение детей к деятельности (без психологического и дисциплинарного принуждения);</w:t>
      </w:r>
    </w:p>
    <w:p w:rsidR="00AE4E86" w:rsidRPr="00E659D7" w:rsidRDefault="00AE4E86" w:rsidP="00AE4E86">
      <w:pPr>
        <w:pStyle w:val="a3"/>
        <w:ind w:firstLine="709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E659D7">
        <w:rPr>
          <w:rFonts w:ascii="Times New Roman" w:hAnsi="Times New Roman"/>
          <w:iCs/>
          <w:color w:val="000000" w:themeColor="text1"/>
          <w:sz w:val="28"/>
          <w:szCs w:val="28"/>
        </w:rPr>
        <w:t>-свободное общение и перемещение детей во время непосредственно образовательной деятельности (при соответствующей организации пространства);</w:t>
      </w:r>
    </w:p>
    <w:p w:rsidR="00AE4E86" w:rsidRPr="00E659D7" w:rsidRDefault="00AE4E86" w:rsidP="00AE4E86">
      <w:pPr>
        <w:pStyle w:val="a3"/>
        <w:ind w:firstLine="709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E659D7">
        <w:rPr>
          <w:rFonts w:ascii="Times New Roman" w:hAnsi="Times New Roman"/>
          <w:iCs/>
          <w:color w:val="000000" w:themeColor="text1"/>
          <w:sz w:val="28"/>
          <w:szCs w:val="28"/>
        </w:rPr>
        <w:t>- открытый временной конец непосредственно образовательной деятельности (каждый работает в своем темпе).</w:t>
      </w:r>
    </w:p>
    <w:p w:rsidR="00AE4E86" w:rsidRDefault="00AE4E86" w:rsidP="00C023B6">
      <w:pPr>
        <w:pStyle w:val="a3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B67257" w:rsidRPr="00B67257" w:rsidRDefault="00B67257" w:rsidP="00B67257">
      <w:pPr>
        <w:pStyle w:val="a3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67257">
        <w:rPr>
          <w:rFonts w:ascii="Times New Roman" w:hAnsi="Times New Roman"/>
          <w:b/>
          <w:color w:val="000000" w:themeColor="text1"/>
          <w:sz w:val="28"/>
          <w:szCs w:val="28"/>
        </w:rPr>
        <w:t>Цель непосредственно образовательной деятельности</w:t>
      </w:r>
    </w:p>
    <w:p w:rsidR="00B67257" w:rsidRDefault="00C051DF" w:rsidP="00C023B6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659D7">
        <w:rPr>
          <w:rFonts w:ascii="Times New Roman" w:hAnsi="Times New Roman"/>
          <w:color w:val="000000" w:themeColor="text1"/>
          <w:sz w:val="28"/>
          <w:szCs w:val="28"/>
        </w:rPr>
        <w:t xml:space="preserve">Педагоги продолжают «заниматься» с детьми, но между тем им необходимо учитывать разницу между «старым» обучением и «новым». </w:t>
      </w:r>
      <w:r w:rsidR="00D64A17" w:rsidRPr="00E659D7">
        <w:rPr>
          <w:rFonts w:ascii="Times New Roman" w:hAnsi="Times New Roman"/>
          <w:color w:val="000000" w:themeColor="text1"/>
          <w:sz w:val="28"/>
          <w:szCs w:val="28"/>
        </w:rPr>
        <w:t>Так, о</w:t>
      </w:r>
      <w:r w:rsidR="0019514C" w:rsidRPr="00E659D7">
        <w:rPr>
          <w:rFonts w:ascii="Times New Roman" w:hAnsi="Times New Roman"/>
          <w:color w:val="000000" w:themeColor="text1"/>
          <w:sz w:val="28"/>
          <w:szCs w:val="28"/>
        </w:rPr>
        <w:t xml:space="preserve">рганизуя НОД, необходимо, прежде всего, определить её </w:t>
      </w:r>
      <w:r w:rsidR="0019514C" w:rsidRPr="00B67257">
        <w:rPr>
          <w:rFonts w:ascii="Times New Roman" w:hAnsi="Times New Roman"/>
          <w:color w:val="000000" w:themeColor="text1"/>
          <w:sz w:val="28"/>
          <w:szCs w:val="28"/>
        </w:rPr>
        <w:t>главную цель.</w:t>
      </w:r>
      <w:r w:rsidR="0019514C" w:rsidRPr="00E659D7">
        <w:rPr>
          <w:rFonts w:ascii="Times New Roman" w:hAnsi="Times New Roman"/>
          <w:color w:val="000000" w:themeColor="text1"/>
          <w:sz w:val="28"/>
          <w:szCs w:val="28"/>
        </w:rPr>
        <w:t xml:space="preserve"> А заключается она в том, будет ли эта НОД носить развивающий характер или преследовать сугубо обучающую цель. </w:t>
      </w:r>
    </w:p>
    <w:p w:rsidR="00B67257" w:rsidRDefault="0019514C" w:rsidP="00C023B6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659D7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Во время </w:t>
      </w:r>
      <w:r w:rsidRPr="00B67257">
        <w:rPr>
          <w:rFonts w:ascii="Times New Roman" w:hAnsi="Times New Roman"/>
          <w:i/>
          <w:iCs/>
          <w:color w:val="000000" w:themeColor="text1"/>
          <w:sz w:val="28"/>
          <w:szCs w:val="28"/>
        </w:rPr>
        <w:t>обучающей НОД</w:t>
      </w:r>
      <w:r w:rsidRPr="00E659D7">
        <w:rPr>
          <w:rFonts w:ascii="Times New Roman" w:hAnsi="Times New Roman"/>
          <w:color w:val="000000" w:themeColor="text1"/>
          <w:sz w:val="28"/>
          <w:szCs w:val="28"/>
        </w:rPr>
        <w:t xml:space="preserve"> (часто её называют традиционной) дети накапливают необходимый личностный опыт: знания, умения, навыки и привычки познавательной деятельности</w:t>
      </w:r>
      <w:r w:rsidR="00B67257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044D06" w:rsidRDefault="00B67257" w:rsidP="00C023B6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19514C" w:rsidRPr="00E659D7">
        <w:rPr>
          <w:rFonts w:ascii="Times New Roman" w:hAnsi="Times New Roman"/>
          <w:color w:val="000000" w:themeColor="text1"/>
          <w:sz w:val="28"/>
          <w:szCs w:val="28"/>
        </w:rPr>
        <w:t xml:space="preserve">о время </w:t>
      </w:r>
      <w:r w:rsidR="0019514C" w:rsidRPr="00B67257">
        <w:rPr>
          <w:rFonts w:ascii="Times New Roman" w:hAnsi="Times New Roman"/>
          <w:i/>
          <w:iCs/>
          <w:color w:val="000000" w:themeColor="text1"/>
          <w:sz w:val="28"/>
          <w:szCs w:val="28"/>
        </w:rPr>
        <w:t>развивающей НОД</w:t>
      </w:r>
      <w:r w:rsidR="0019514C" w:rsidRPr="00E659D7">
        <w:rPr>
          <w:rFonts w:ascii="Times New Roman" w:hAnsi="Times New Roman"/>
          <w:color w:val="000000" w:themeColor="text1"/>
          <w:sz w:val="28"/>
          <w:szCs w:val="28"/>
        </w:rPr>
        <w:t xml:space="preserve"> они, используя приобретённый опыт, самостоятельно добывают знания.</w:t>
      </w:r>
      <w:r w:rsidR="00091640" w:rsidRPr="00E659D7"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</w:p>
    <w:p w:rsidR="00B67257" w:rsidRDefault="00B67257" w:rsidP="00C023B6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67257" w:rsidRPr="00B67257" w:rsidRDefault="00B67257" w:rsidP="00B67257">
      <w:pPr>
        <w:pStyle w:val="a3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B67257">
        <w:rPr>
          <w:rFonts w:ascii="Times New Roman" w:hAnsi="Times New Roman"/>
          <w:b/>
          <w:bCs/>
          <w:color w:val="000000" w:themeColor="text1"/>
          <w:sz w:val="28"/>
          <w:szCs w:val="28"/>
        </w:rPr>
        <w:t>Позиция педагога при организация непосредственно образовательной деятельности</w:t>
      </w:r>
    </w:p>
    <w:p w:rsidR="00044D06" w:rsidRPr="00E659D7" w:rsidRDefault="00044D06" w:rsidP="00C023B6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659D7">
        <w:rPr>
          <w:rFonts w:ascii="Times New Roman" w:hAnsi="Times New Roman"/>
          <w:color w:val="000000" w:themeColor="text1"/>
          <w:sz w:val="28"/>
          <w:szCs w:val="28"/>
        </w:rPr>
        <w:t>Организация непосредственно образовательной деятельности в форме совместной партнерской деятельности взрослого с детьми связана со значительной перестройкой стиля поведения воспитателя.</w:t>
      </w:r>
    </w:p>
    <w:p w:rsidR="00A80496" w:rsidRPr="00E659D7" w:rsidRDefault="00044D06" w:rsidP="00C023B6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659D7">
        <w:rPr>
          <w:rFonts w:ascii="Times New Roman" w:hAnsi="Times New Roman"/>
          <w:color w:val="000000" w:themeColor="text1"/>
          <w:sz w:val="28"/>
          <w:szCs w:val="28"/>
        </w:rPr>
        <w:t>Понять, что значит быть партнером детей, легче всего, сопоставив эти две позиции</w:t>
      </w:r>
      <w:r w:rsidR="00C023B6" w:rsidRPr="00E659D7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E659D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A15650" w:rsidRPr="00E659D7" w:rsidRDefault="00A15650" w:rsidP="00B67257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44D06" w:rsidRPr="00A15650" w:rsidRDefault="00044D06" w:rsidP="00A15650">
      <w:pPr>
        <w:pStyle w:val="a3"/>
        <w:ind w:firstLine="709"/>
        <w:jc w:val="center"/>
        <w:rPr>
          <w:rFonts w:ascii="Times New Roman" w:hAnsi="Times New Roman"/>
          <w:b/>
          <w:bCs/>
          <w:i/>
          <w:color w:val="000000" w:themeColor="text1"/>
          <w:sz w:val="28"/>
          <w:szCs w:val="28"/>
        </w:rPr>
      </w:pPr>
      <w:r w:rsidRPr="00A15650">
        <w:rPr>
          <w:rFonts w:ascii="Times New Roman" w:hAnsi="Times New Roman"/>
          <w:b/>
          <w:bCs/>
          <w:i/>
          <w:color w:val="000000" w:themeColor="text1"/>
          <w:sz w:val="28"/>
          <w:szCs w:val="28"/>
        </w:rPr>
        <w:t>Сравнительная характеристика особенностей</w:t>
      </w:r>
    </w:p>
    <w:p w:rsidR="00044D06" w:rsidRPr="00A15650" w:rsidRDefault="00044D06" w:rsidP="00A15650">
      <w:pPr>
        <w:pStyle w:val="a3"/>
        <w:ind w:firstLine="709"/>
        <w:jc w:val="center"/>
        <w:rPr>
          <w:rFonts w:ascii="Times New Roman" w:hAnsi="Times New Roman"/>
          <w:b/>
          <w:bCs/>
          <w:i/>
          <w:color w:val="000000" w:themeColor="text1"/>
          <w:sz w:val="28"/>
          <w:szCs w:val="28"/>
        </w:rPr>
      </w:pPr>
      <w:r w:rsidRPr="00A15650">
        <w:rPr>
          <w:rFonts w:ascii="Times New Roman" w:hAnsi="Times New Roman"/>
          <w:b/>
          <w:bCs/>
          <w:i/>
          <w:color w:val="000000" w:themeColor="text1"/>
          <w:sz w:val="28"/>
          <w:szCs w:val="28"/>
        </w:rPr>
        <w:t>партнерской и учительской позиций</w:t>
      </w:r>
      <w:r w:rsidR="00A80496" w:rsidRPr="00A15650">
        <w:rPr>
          <w:rFonts w:ascii="Times New Roman" w:hAnsi="Times New Roman"/>
          <w:b/>
          <w:bCs/>
          <w:i/>
          <w:color w:val="000000" w:themeColor="text1"/>
          <w:sz w:val="28"/>
          <w:szCs w:val="28"/>
        </w:rPr>
        <w:t>.</w:t>
      </w:r>
    </w:p>
    <w:p w:rsidR="001F2969" w:rsidRPr="00E659D7" w:rsidRDefault="001F2969" w:rsidP="00553D6A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4"/>
        <w:gridCol w:w="3839"/>
        <w:gridCol w:w="4444"/>
      </w:tblGrid>
      <w:tr w:rsidR="00044D06" w:rsidRPr="00E659D7" w:rsidTr="00A15650">
        <w:trPr>
          <w:trHeight w:val="659"/>
          <w:jc w:val="center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06" w:rsidRPr="00E659D7" w:rsidRDefault="00044D06" w:rsidP="00A15650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659D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Характеризуемые объекты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06" w:rsidRPr="00E659D7" w:rsidRDefault="00044D06" w:rsidP="00C023B6">
            <w:pPr>
              <w:pStyle w:val="a3"/>
              <w:ind w:firstLine="70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659D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Партнерская форма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06" w:rsidRPr="00E659D7" w:rsidRDefault="00044D06" w:rsidP="00C023B6">
            <w:pPr>
              <w:pStyle w:val="a3"/>
              <w:ind w:firstLine="70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659D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Школьно-урочная форма</w:t>
            </w:r>
          </w:p>
        </w:tc>
      </w:tr>
      <w:tr w:rsidR="00044D06" w:rsidRPr="00E659D7" w:rsidTr="00A15650">
        <w:trPr>
          <w:trHeight w:val="982"/>
          <w:jc w:val="center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06" w:rsidRPr="00E659D7" w:rsidRDefault="00044D06" w:rsidP="00A15650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659D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Понятие</w:t>
            </w:r>
          </w:p>
          <w:p w:rsidR="00044D06" w:rsidRPr="00E659D7" w:rsidRDefault="00044D06" w:rsidP="00C023B6">
            <w:pPr>
              <w:pStyle w:val="a3"/>
              <w:ind w:firstLine="70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06" w:rsidRPr="00E659D7" w:rsidRDefault="00044D06" w:rsidP="00A15650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659D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Партнер</w:t>
            </w:r>
            <w:r w:rsidR="00B6725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E659D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всегда равноправный участник дела и как таковой связан с другими взаимным уважением 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06" w:rsidRPr="00E659D7" w:rsidRDefault="00044D06" w:rsidP="00A15650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659D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Учитель – это руководитель, </w:t>
            </w:r>
            <w:proofErr w:type="spellStart"/>
            <w:r w:rsidRPr="00E659D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регламентатор</w:t>
            </w:r>
            <w:proofErr w:type="spellEnd"/>
            <w:r w:rsidRPr="00E659D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; он непосредственно не включен в деятельность, а дает задание (объясняет) и контролирует</w:t>
            </w:r>
          </w:p>
        </w:tc>
      </w:tr>
      <w:tr w:rsidR="00044D06" w:rsidRPr="00E659D7" w:rsidTr="00A15650">
        <w:trPr>
          <w:trHeight w:val="40"/>
          <w:jc w:val="center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06" w:rsidRPr="00E659D7" w:rsidRDefault="00044D06" w:rsidP="00A15650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659D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Позиция взрослого в пространстве группы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06" w:rsidRPr="00E659D7" w:rsidRDefault="00044D06" w:rsidP="00A15650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659D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Взрослый – партнер, рядом с детьми (вместе), в едином пространстве (например, сидящий в круге с детьми за общим столом)</w:t>
            </w:r>
          </w:p>
          <w:p w:rsidR="00044D06" w:rsidRPr="00E659D7" w:rsidRDefault="00044D06" w:rsidP="00A15650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659D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Позиция взрослого динамична (может со своей работой пересесть, если видит, что кто-то особенно в нем нуждается); при этом все дети в поле зрения воспитателя (и друг друга).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96" w:rsidRPr="00E659D7" w:rsidRDefault="00044D06" w:rsidP="00A15650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659D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Взрослый – учитель, отдален от детей, вне кру</w:t>
            </w:r>
            <w:r w:rsidR="00A80496" w:rsidRPr="00E659D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га. </w:t>
            </w:r>
          </w:p>
          <w:p w:rsidR="00044D06" w:rsidRPr="00E659D7" w:rsidRDefault="00044D06" w:rsidP="00A15650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659D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Позиция взрослого</w:t>
            </w:r>
            <w:r w:rsidR="00A80496" w:rsidRPr="00E659D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либо стабильна (стоит у доски</w:t>
            </w:r>
            <w:r w:rsidRPr="00E659D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), либо он перемещается для контроля и оценки («обходит дозором» детей, контролирует, оценивает, нависая «над» ребенком). </w:t>
            </w:r>
          </w:p>
        </w:tc>
      </w:tr>
      <w:tr w:rsidR="00044D06" w:rsidRPr="00E659D7" w:rsidTr="00A15650">
        <w:trPr>
          <w:trHeight w:val="982"/>
          <w:jc w:val="center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06" w:rsidRPr="00E659D7" w:rsidRDefault="00044D06" w:rsidP="00A15650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659D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Организация пространства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06" w:rsidRPr="00E659D7" w:rsidRDefault="00044D06" w:rsidP="00A15650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659D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Максимальное приближение к ситуации «круглого стола», приглашающего к равному участию в работе, обсуждении, исследовании.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06" w:rsidRPr="00E659D7" w:rsidRDefault="00044D06" w:rsidP="00A15650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659D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Размещение за рядами столов, как за партами, глядя в затылок другого ребенка</w:t>
            </w:r>
          </w:p>
        </w:tc>
      </w:tr>
      <w:tr w:rsidR="00044D06" w:rsidRPr="00E659D7" w:rsidTr="00A15650">
        <w:trPr>
          <w:trHeight w:val="983"/>
          <w:jc w:val="center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06" w:rsidRPr="00E659D7" w:rsidRDefault="00044D06" w:rsidP="00A15650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659D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Степень свободы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06" w:rsidRPr="00E659D7" w:rsidRDefault="00044D06" w:rsidP="00A15650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659D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Свободное размещение детей и перемещение в процессе деятельности.</w:t>
            </w:r>
          </w:p>
          <w:p w:rsidR="00044D06" w:rsidRPr="00E659D7" w:rsidRDefault="00044D06" w:rsidP="00A15650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659D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Разрешено свободное общение (рабочий гул)</w:t>
            </w:r>
          </w:p>
          <w:p w:rsidR="00044D06" w:rsidRPr="00E659D7" w:rsidRDefault="00044D06" w:rsidP="00A15650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659D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Дети могут обсуждать работу, задавать друг другу вопросы и т.п.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06" w:rsidRPr="00E659D7" w:rsidRDefault="00044D06" w:rsidP="00A15650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659D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Жесткое закрепление рабочих мест, запрет на перемещение.</w:t>
            </w:r>
          </w:p>
          <w:p w:rsidR="00044D06" w:rsidRPr="00E659D7" w:rsidRDefault="00044D06" w:rsidP="00A15650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659D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Запрещено свободное общение детей. Вводится дисциплинарное требование тишины</w:t>
            </w:r>
          </w:p>
        </w:tc>
      </w:tr>
    </w:tbl>
    <w:p w:rsidR="00044D06" w:rsidRPr="00E659D7" w:rsidRDefault="00044D06" w:rsidP="00C023B6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67257" w:rsidRPr="00B67257" w:rsidRDefault="00B67257" w:rsidP="00B67257">
      <w:pPr>
        <w:pStyle w:val="a3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B67257">
        <w:rPr>
          <w:rFonts w:ascii="Times New Roman" w:hAnsi="Times New Roman"/>
          <w:b/>
          <w:bCs/>
          <w:color w:val="000000" w:themeColor="text1"/>
          <w:sz w:val="28"/>
          <w:szCs w:val="28"/>
        </w:rPr>
        <w:t>По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ложение детей</w:t>
      </w:r>
      <w:r w:rsidRPr="00B67257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при организация непосредственно образовательной деятельности</w:t>
      </w:r>
    </w:p>
    <w:p w:rsidR="00091640" w:rsidRPr="00E659D7" w:rsidRDefault="00091640" w:rsidP="00C023B6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659D7">
        <w:rPr>
          <w:rFonts w:ascii="Times New Roman" w:hAnsi="Times New Roman"/>
          <w:color w:val="000000" w:themeColor="text1"/>
          <w:sz w:val="28"/>
          <w:szCs w:val="28"/>
        </w:rPr>
        <w:t xml:space="preserve">При организации непосредственно образовательной деятельности в форме совместной партнерской деятельности меняется и </w:t>
      </w:r>
      <w:r w:rsidRPr="00A15650">
        <w:rPr>
          <w:rFonts w:ascii="Times New Roman" w:hAnsi="Times New Roman"/>
          <w:color w:val="000000" w:themeColor="text1"/>
          <w:sz w:val="28"/>
          <w:szCs w:val="28"/>
        </w:rPr>
        <w:t>положение детей.</w:t>
      </w:r>
    </w:p>
    <w:p w:rsidR="00AE4E86" w:rsidRDefault="00091640" w:rsidP="00AE4E86">
      <w:pPr>
        <w:pStyle w:val="a3"/>
        <w:numPr>
          <w:ilvl w:val="0"/>
          <w:numId w:val="11"/>
        </w:numPr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E659D7">
        <w:rPr>
          <w:rFonts w:ascii="Times New Roman" w:hAnsi="Times New Roman"/>
          <w:color w:val="000000" w:themeColor="text1"/>
          <w:sz w:val="28"/>
          <w:szCs w:val="28"/>
        </w:rPr>
        <w:t>Дети могут сами решать, участвовать или нет в общей работе. Но это не введение вседозволенности и анархии. У ребенка появляется возможность выбора – участвовать в этой работе или организовать что-то другое, заняться чем-то другим. Это свобода выбора между деятельностями и их содержанием, а не между деятельностью и ничегонеделанием.</w:t>
      </w:r>
      <w:r w:rsidR="002E0188" w:rsidRPr="00E659D7">
        <w:rPr>
          <w:rFonts w:ascii="Times New Roman" w:hAnsi="Times New Roman"/>
          <w:color w:val="000000" w:themeColor="text1"/>
          <w:sz w:val="28"/>
          <w:szCs w:val="28"/>
        </w:rPr>
        <w:t xml:space="preserve"> Так, в</w:t>
      </w:r>
      <w:r w:rsidR="002E0188" w:rsidRPr="00E659D7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самом начале подобной организации непосредственно образовательной деятельности с детьми надо сразу договориться об общих правилах поведения в группе: «Не хочешь сегодня (сейчас) делать это с нами, займись потихоньку своим делом, но не мешай другим».</w:t>
      </w:r>
    </w:p>
    <w:p w:rsidR="00AE4E86" w:rsidRDefault="002E0188" w:rsidP="00AE4E86">
      <w:pPr>
        <w:pStyle w:val="a3"/>
        <w:ind w:left="793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AE4E86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Если воспитатель правильно подбирает содержания для занимательной деятельности с дошкольниками, соответствующие их интересам, и эмоционально настроен на предлагаемое дело, проблемы присоединения к нем детей просто не возникает.</w:t>
      </w:r>
    </w:p>
    <w:p w:rsidR="00AE4E86" w:rsidRDefault="00091640" w:rsidP="00AE4E86">
      <w:pPr>
        <w:pStyle w:val="a3"/>
        <w:numPr>
          <w:ilvl w:val="0"/>
          <w:numId w:val="11"/>
        </w:numPr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E659D7">
        <w:rPr>
          <w:rFonts w:ascii="Times New Roman" w:hAnsi="Times New Roman"/>
          <w:color w:val="000000" w:themeColor="text1"/>
          <w:sz w:val="28"/>
          <w:szCs w:val="28"/>
        </w:rPr>
        <w:t>Вырабатываются порядок и организация совместной деятельности: свободное размещение детей за общим столом, их общение с другими детьми по ходу работы и перемещение по мере необходимости. По ходу работы дети могут обратиться к педагогу, подойти к нему, обсудить с ним интересующие их вопросы, связанные с выполнением работы, получить необходимую помощь, совет и т.п.</w:t>
      </w:r>
    </w:p>
    <w:p w:rsidR="00091640" w:rsidRPr="00AE4E86" w:rsidRDefault="00091640" w:rsidP="00AE4E86">
      <w:pPr>
        <w:pStyle w:val="a3"/>
        <w:numPr>
          <w:ilvl w:val="0"/>
          <w:numId w:val="11"/>
        </w:numPr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AE4E86">
        <w:rPr>
          <w:rFonts w:ascii="Times New Roman" w:hAnsi="Times New Roman"/>
          <w:color w:val="000000" w:themeColor="text1"/>
          <w:sz w:val="28"/>
          <w:szCs w:val="28"/>
        </w:rPr>
        <w:t>Дети могут работать в разном темпе. Объем работы каждый ребенок может определить для себя сам: что он сделает, но сделает хорошо и доведет начатое дело до конца. Дети, которые закончили работу раньше, могут заниматься тем, что их интересует. В том случае, если ребенок не справился с работой, он может продолжить ее в последующие дни.</w:t>
      </w:r>
    </w:p>
    <w:p w:rsidR="00AE4E86" w:rsidRPr="00AE4E86" w:rsidRDefault="00AE4E86" w:rsidP="00AE4E86">
      <w:pPr>
        <w:pStyle w:val="a3"/>
        <w:ind w:left="793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</w:p>
    <w:p w:rsidR="00091640" w:rsidRDefault="00091640" w:rsidP="00C023B6">
      <w:pPr>
        <w:pStyle w:val="a3"/>
        <w:ind w:firstLine="709"/>
        <w:jc w:val="both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  <w:r w:rsidRPr="00E659D7">
        <w:rPr>
          <w:rFonts w:ascii="Times New Roman" w:hAnsi="Times New Roman"/>
          <w:color w:val="000000" w:themeColor="text1"/>
          <w:sz w:val="28"/>
          <w:szCs w:val="28"/>
        </w:rPr>
        <w:t xml:space="preserve">То, что предлагает делать взрослый, ребенку обязательно должно быть </w:t>
      </w:r>
      <w:r w:rsidRPr="00AE4E86">
        <w:rPr>
          <w:rFonts w:ascii="Times New Roman" w:hAnsi="Times New Roman"/>
          <w:color w:val="000000" w:themeColor="text1"/>
          <w:sz w:val="28"/>
          <w:szCs w:val="28"/>
          <w:u w:val="single"/>
        </w:rPr>
        <w:t>нужно и интересно</w:t>
      </w:r>
      <w:r w:rsidRPr="00E659D7">
        <w:rPr>
          <w:rFonts w:ascii="Times New Roman" w:hAnsi="Times New Roman"/>
          <w:color w:val="000000" w:themeColor="text1"/>
          <w:sz w:val="28"/>
          <w:szCs w:val="28"/>
        </w:rPr>
        <w:t>. Осмысленность для ребенка предлагаемой взрослым деятельности - главный залог развивающего эффекта.</w:t>
      </w:r>
      <w:r w:rsidRPr="00E659D7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</w:t>
      </w:r>
    </w:p>
    <w:p w:rsidR="00AE4E86" w:rsidRPr="00E659D7" w:rsidRDefault="00AE4E86" w:rsidP="00C023B6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F707D" w:rsidRPr="006B4F33" w:rsidRDefault="006B4F33" w:rsidP="006B4F33">
      <w:pPr>
        <w:pStyle w:val="a3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6B4F33">
        <w:rPr>
          <w:rFonts w:ascii="Times New Roman" w:hAnsi="Times New Roman"/>
          <w:b/>
          <w:bCs/>
          <w:color w:val="000000" w:themeColor="text1"/>
          <w:sz w:val="28"/>
          <w:szCs w:val="28"/>
        </w:rPr>
        <w:t>Реализация непосредственно образовательной деятельности</w:t>
      </w:r>
    </w:p>
    <w:p w:rsidR="002E0188" w:rsidRPr="00E659D7" w:rsidRDefault="002E0188" w:rsidP="002E0188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659D7">
        <w:rPr>
          <w:rFonts w:ascii="Times New Roman" w:hAnsi="Times New Roman"/>
          <w:color w:val="000000" w:themeColor="text1"/>
          <w:sz w:val="28"/>
          <w:szCs w:val="28"/>
        </w:rPr>
        <w:t>В заключение хочется сказать, что именно от педагога зависит успех</w:t>
      </w:r>
      <w:r w:rsidR="00C65D2D" w:rsidRPr="00E659D7">
        <w:rPr>
          <w:rFonts w:ascii="Times New Roman" w:hAnsi="Times New Roman"/>
          <w:color w:val="000000" w:themeColor="text1"/>
          <w:sz w:val="28"/>
          <w:szCs w:val="28"/>
        </w:rPr>
        <w:t xml:space="preserve"> и эффективность </w:t>
      </w:r>
      <w:r w:rsidRPr="00E659D7">
        <w:rPr>
          <w:rFonts w:ascii="Times New Roman" w:hAnsi="Times New Roman"/>
          <w:color w:val="000000" w:themeColor="text1"/>
          <w:sz w:val="28"/>
          <w:szCs w:val="28"/>
        </w:rPr>
        <w:t xml:space="preserve">образовательной работы, основной целью которой является реализация требования программы воспитания и обучения, а главной задачей – вооружение детей знаниями, умениями, навыками. </w:t>
      </w:r>
    </w:p>
    <w:p w:rsidR="002E0188" w:rsidRPr="00E659D7" w:rsidRDefault="002E0188" w:rsidP="002E0188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659D7">
        <w:rPr>
          <w:rFonts w:ascii="Times New Roman" w:hAnsi="Times New Roman"/>
          <w:color w:val="000000" w:themeColor="text1"/>
          <w:sz w:val="28"/>
          <w:szCs w:val="28"/>
        </w:rPr>
        <w:t>Современные подходы к организации НОД</w:t>
      </w:r>
      <w:r w:rsidR="00422161" w:rsidRPr="00E659D7">
        <w:rPr>
          <w:rFonts w:ascii="Times New Roman" w:hAnsi="Times New Roman"/>
          <w:color w:val="000000" w:themeColor="text1"/>
          <w:sz w:val="28"/>
          <w:szCs w:val="28"/>
        </w:rPr>
        <w:t xml:space="preserve"> в соответствии с ФГОС</w:t>
      </w:r>
      <w:r w:rsidR="00AE4E8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22161" w:rsidRPr="00E659D7">
        <w:rPr>
          <w:rFonts w:ascii="Times New Roman" w:hAnsi="Times New Roman"/>
          <w:color w:val="000000" w:themeColor="text1"/>
          <w:sz w:val="28"/>
          <w:szCs w:val="28"/>
        </w:rPr>
        <w:t>ДО</w:t>
      </w:r>
      <w:r w:rsidRPr="00E659D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65D2D" w:rsidRPr="00E659D7">
        <w:rPr>
          <w:rFonts w:ascii="Times New Roman" w:hAnsi="Times New Roman"/>
          <w:color w:val="000000" w:themeColor="text1"/>
          <w:sz w:val="28"/>
          <w:szCs w:val="28"/>
        </w:rPr>
        <w:t xml:space="preserve"> реализуются через</w:t>
      </w:r>
      <w:r w:rsidRPr="00E659D7">
        <w:rPr>
          <w:rFonts w:ascii="Times New Roman" w:hAnsi="Times New Roman"/>
          <w:color w:val="000000" w:themeColor="text1"/>
          <w:sz w:val="28"/>
          <w:szCs w:val="28"/>
        </w:rPr>
        <w:t xml:space="preserve">: </w:t>
      </w:r>
    </w:p>
    <w:p w:rsidR="002E0188" w:rsidRPr="00E659D7" w:rsidRDefault="002E0188" w:rsidP="002E0188">
      <w:pPr>
        <w:pStyle w:val="a3"/>
        <w:numPr>
          <w:ilvl w:val="0"/>
          <w:numId w:val="9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659D7">
        <w:rPr>
          <w:rFonts w:ascii="Times New Roman" w:hAnsi="Times New Roman"/>
          <w:color w:val="000000" w:themeColor="text1"/>
          <w:sz w:val="28"/>
          <w:szCs w:val="28"/>
        </w:rPr>
        <w:t xml:space="preserve">активность детей, </w:t>
      </w:r>
    </w:p>
    <w:p w:rsidR="002E0188" w:rsidRPr="00E659D7" w:rsidRDefault="002E0188" w:rsidP="002E0188">
      <w:pPr>
        <w:pStyle w:val="a3"/>
        <w:numPr>
          <w:ilvl w:val="0"/>
          <w:numId w:val="9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659D7">
        <w:rPr>
          <w:rFonts w:ascii="Times New Roman" w:hAnsi="Times New Roman"/>
          <w:color w:val="000000" w:themeColor="text1"/>
          <w:sz w:val="28"/>
          <w:szCs w:val="28"/>
        </w:rPr>
        <w:t xml:space="preserve">деловое взаимодействие и общение, </w:t>
      </w:r>
    </w:p>
    <w:p w:rsidR="002E0188" w:rsidRPr="00E659D7" w:rsidRDefault="002E0188" w:rsidP="002E0188">
      <w:pPr>
        <w:pStyle w:val="a3"/>
        <w:numPr>
          <w:ilvl w:val="0"/>
          <w:numId w:val="9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659D7">
        <w:rPr>
          <w:rFonts w:ascii="Times New Roman" w:hAnsi="Times New Roman"/>
          <w:color w:val="000000" w:themeColor="text1"/>
          <w:sz w:val="28"/>
          <w:szCs w:val="28"/>
        </w:rPr>
        <w:t xml:space="preserve">накопление детьми определенной информации об окружающем мире, </w:t>
      </w:r>
    </w:p>
    <w:p w:rsidR="002E0188" w:rsidRPr="00E659D7" w:rsidRDefault="002E0188" w:rsidP="002E0188">
      <w:pPr>
        <w:pStyle w:val="a3"/>
        <w:numPr>
          <w:ilvl w:val="0"/>
          <w:numId w:val="9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659D7">
        <w:rPr>
          <w:rFonts w:ascii="Times New Roman" w:hAnsi="Times New Roman"/>
          <w:color w:val="000000" w:themeColor="text1"/>
          <w:sz w:val="28"/>
          <w:szCs w:val="28"/>
        </w:rPr>
        <w:t xml:space="preserve">формирование определенных знаний, умений и навыков. </w:t>
      </w:r>
    </w:p>
    <w:p w:rsidR="00AE4E86" w:rsidRDefault="00FF0339" w:rsidP="002E0188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659D7">
        <w:rPr>
          <w:rFonts w:ascii="Times New Roman" w:hAnsi="Times New Roman"/>
          <w:color w:val="000000" w:themeColor="text1"/>
          <w:sz w:val="28"/>
          <w:szCs w:val="28"/>
        </w:rPr>
        <w:t xml:space="preserve">        </w:t>
      </w:r>
    </w:p>
    <w:p w:rsidR="002E0188" w:rsidRPr="00E659D7" w:rsidRDefault="00FF0339" w:rsidP="002E0188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659D7">
        <w:rPr>
          <w:rFonts w:ascii="Times New Roman" w:hAnsi="Times New Roman"/>
          <w:color w:val="000000" w:themeColor="text1"/>
          <w:sz w:val="28"/>
          <w:szCs w:val="28"/>
        </w:rPr>
        <w:t xml:space="preserve">   НОД, в частности, по ознакомлению с окружающим,</w:t>
      </w:r>
      <w:r w:rsidR="002E0188" w:rsidRPr="00E659D7">
        <w:rPr>
          <w:rFonts w:ascii="Times New Roman" w:hAnsi="Times New Roman"/>
          <w:color w:val="000000" w:themeColor="text1"/>
          <w:sz w:val="28"/>
          <w:szCs w:val="28"/>
        </w:rPr>
        <w:t xml:space="preserve"> способствуют формированию целостной картины мира, так как предмет или явление рассматривается с нескольких сторон: теоретической, практической, прикладной. </w:t>
      </w:r>
    </w:p>
    <w:p w:rsidR="00AE4E86" w:rsidRDefault="00AE4E86" w:rsidP="002E0188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E4E86" w:rsidRDefault="00AE4E86" w:rsidP="002E0188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E0188" w:rsidRPr="00E659D7" w:rsidRDefault="002E0188" w:rsidP="002E0188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659D7">
        <w:rPr>
          <w:rFonts w:ascii="Times New Roman" w:hAnsi="Times New Roman"/>
          <w:color w:val="000000" w:themeColor="text1"/>
          <w:sz w:val="28"/>
          <w:szCs w:val="28"/>
        </w:rPr>
        <w:t>Таким образом</w:t>
      </w:r>
      <w:r w:rsidR="00553D6A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6B4F33">
        <w:rPr>
          <w:rFonts w:ascii="Times New Roman" w:hAnsi="Times New Roman"/>
          <w:color w:val="000000" w:themeColor="text1"/>
          <w:sz w:val="28"/>
          <w:szCs w:val="28"/>
          <w:u w:val="single"/>
        </w:rPr>
        <w:t>правильно организованная НОД</w:t>
      </w:r>
      <w:r w:rsidRPr="00E659D7">
        <w:rPr>
          <w:rFonts w:ascii="Times New Roman" w:hAnsi="Times New Roman"/>
          <w:color w:val="000000" w:themeColor="text1"/>
          <w:sz w:val="28"/>
          <w:szCs w:val="28"/>
        </w:rPr>
        <w:t xml:space="preserve"> это:</w:t>
      </w:r>
    </w:p>
    <w:p w:rsidR="006B4F33" w:rsidRDefault="006B4F33" w:rsidP="006B4F33">
      <w:pPr>
        <w:pStyle w:val="a3"/>
        <w:numPr>
          <w:ilvl w:val="0"/>
          <w:numId w:val="12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м</w:t>
      </w:r>
      <w:r w:rsidR="002E0188" w:rsidRPr="00E659D7">
        <w:rPr>
          <w:rFonts w:ascii="Times New Roman" w:hAnsi="Times New Roman"/>
          <w:color w:val="000000" w:themeColor="text1"/>
          <w:sz w:val="28"/>
          <w:szCs w:val="28"/>
        </w:rPr>
        <w:t>отивация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6B4F33" w:rsidRDefault="006B4F33" w:rsidP="006B4F33">
      <w:pPr>
        <w:pStyle w:val="a3"/>
        <w:numPr>
          <w:ilvl w:val="0"/>
          <w:numId w:val="12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2E0188" w:rsidRPr="006B4F33">
        <w:rPr>
          <w:rFonts w:ascii="Times New Roman" w:hAnsi="Times New Roman"/>
          <w:color w:val="000000" w:themeColor="text1"/>
          <w:sz w:val="28"/>
          <w:szCs w:val="28"/>
        </w:rPr>
        <w:t>убъект-субъект, сотрудничество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6B4F33" w:rsidRDefault="006B4F33" w:rsidP="006B4F33">
      <w:pPr>
        <w:pStyle w:val="a3"/>
        <w:numPr>
          <w:ilvl w:val="0"/>
          <w:numId w:val="12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2E0188" w:rsidRPr="006B4F33">
        <w:rPr>
          <w:rFonts w:ascii="Times New Roman" w:hAnsi="Times New Roman"/>
          <w:color w:val="000000" w:themeColor="text1"/>
          <w:sz w:val="28"/>
          <w:szCs w:val="28"/>
        </w:rPr>
        <w:t>нтеграция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6B4F33" w:rsidRDefault="006B4F33" w:rsidP="006B4F33">
      <w:pPr>
        <w:pStyle w:val="a3"/>
        <w:numPr>
          <w:ilvl w:val="0"/>
          <w:numId w:val="12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2E0188" w:rsidRPr="006B4F33">
        <w:rPr>
          <w:rFonts w:ascii="Times New Roman" w:hAnsi="Times New Roman"/>
          <w:color w:val="000000" w:themeColor="text1"/>
          <w:sz w:val="28"/>
          <w:szCs w:val="28"/>
        </w:rPr>
        <w:t>роектная деятельность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6B4F33" w:rsidRDefault="006B4F33" w:rsidP="006B4F33">
      <w:pPr>
        <w:pStyle w:val="a3"/>
        <w:numPr>
          <w:ilvl w:val="0"/>
          <w:numId w:val="12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2E0188" w:rsidRPr="006B4F33">
        <w:rPr>
          <w:rFonts w:ascii="Times New Roman" w:hAnsi="Times New Roman"/>
          <w:color w:val="000000" w:themeColor="text1"/>
          <w:sz w:val="28"/>
          <w:szCs w:val="28"/>
        </w:rPr>
        <w:t>артнерство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6B4F33" w:rsidRDefault="006B4F33" w:rsidP="006B4F33">
      <w:pPr>
        <w:pStyle w:val="a3"/>
        <w:numPr>
          <w:ilvl w:val="0"/>
          <w:numId w:val="12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2E0188" w:rsidRPr="006B4F33">
        <w:rPr>
          <w:rFonts w:ascii="Times New Roman" w:hAnsi="Times New Roman"/>
          <w:color w:val="000000" w:themeColor="text1"/>
          <w:sz w:val="28"/>
          <w:szCs w:val="28"/>
        </w:rPr>
        <w:t>омплексный подход к обучению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6B4F33" w:rsidRDefault="006B4F33" w:rsidP="006B4F33">
      <w:pPr>
        <w:pStyle w:val="a3"/>
        <w:numPr>
          <w:ilvl w:val="0"/>
          <w:numId w:val="12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2E0188" w:rsidRPr="006B4F33">
        <w:rPr>
          <w:rFonts w:ascii="Times New Roman" w:hAnsi="Times New Roman"/>
          <w:color w:val="000000" w:themeColor="text1"/>
          <w:sz w:val="28"/>
          <w:szCs w:val="28"/>
        </w:rPr>
        <w:t>амостоятельно-поисковая деятельность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6B4F33" w:rsidRDefault="006B4F33" w:rsidP="006B4F33">
      <w:pPr>
        <w:pStyle w:val="a3"/>
        <w:numPr>
          <w:ilvl w:val="0"/>
          <w:numId w:val="12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р</w:t>
      </w:r>
      <w:r w:rsidR="002E0188" w:rsidRPr="006B4F33">
        <w:rPr>
          <w:rFonts w:ascii="Times New Roman" w:hAnsi="Times New Roman"/>
          <w:color w:val="000000" w:themeColor="text1"/>
          <w:sz w:val="28"/>
          <w:szCs w:val="28"/>
        </w:rPr>
        <w:t>азнообразие видов деятельности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6B4F33" w:rsidRDefault="006B4F33" w:rsidP="006B4F33">
      <w:pPr>
        <w:pStyle w:val="a3"/>
        <w:numPr>
          <w:ilvl w:val="0"/>
          <w:numId w:val="12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2E0188" w:rsidRPr="006B4F33">
        <w:rPr>
          <w:rFonts w:ascii="Times New Roman" w:hAnsi="Times New Roman"/>
          <w:color w:val="000000" w:themeColor="text1"/>
          <w:sz w:val="28"/>
          <w:szCs w:val="28"/>
        </w:rPr>
        <w:t>овместная деятельность воспитателя и ребенка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6B4F33" w:rsidRDefault="006B4F33" w:rsidP="006B4F33">
      <w:pPr>
        <w:pStyle w:val="a3"/>
        <w:numPr>
          <w:ilvl w:val="0"/>
          <w:numId w:val="12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2E0188" w:rsidRPr="006B4F33">
        <w:rPr>
          <w:rFonts w:ascii="Times New Roman" w:hAnsi="Times New Roman"/>
          <w:color w:val="000000" w:themeColor="text1"/>
          <w:sz w:val="28"/>
          <w:szCs w:val="28"/>
        </w:rPr>
        <w:t>заимодействие с семьями детей</w:t>
      </w:r>
    </w:p>
    <w:p w:rsidR="006B4F33" w:rsidRDefault="006B4F33" w:rsidP="006B4F33">
      <w:pPr>
        <w:pStyle w:val="a3"/>
        <w:numPr>
          <w:ilvl w:val="0"/>
          <w:numId w:val="12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2E0188" w:rsidRPr="006B4F33">
        <w:rPr>
          <w:rFonts w:ascii="Times New Roman" w:hAnsi="Times New Roman"/>
          <w:color w:val="000000" w:themeColor="text1"/>
          <w:sz w:val="28"/>
          <w:szCs w:val="28"/>
        </w:rPr>
        <w:t>чет интересов детей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2E0188" w:rsidRPr="006B4F33" w:rsidRDefault="006B4F33" w:rsidP="006B4F33">
      <w:pPr>
        <w:pStyle w:val="a3"/>
        <w:numPr>
          <w:ilvl w:val="0"/>
          <w:numId w:val="12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э</w:t>
      </w:r>
      <w:r w:rsidR="002E0188" w:rsidRPr="006B4F33">
        <w:rPr>
          <w:rFonts w:ascii="Times New Roman" w:hAnsi="Times New Roman"/>
          <w:color w:val="000000" w:themeColor="text1"/>
          <w:sz w:val="28"/>
          <w:szCs w:val="28"/>
        </w:rPr>
        <w:t>моциональная насыщенность, интерес к тому, что делают дети</w:t>
      </w:r>
      <w:r w:rsidR="00AE4E86" w:rsidRPr="006B4F33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9712C3" w:rsidRPr="00E659D7" w:rsidRDefault="009712C3" w:rsidP="00C023B6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712C3" w:rsidRPr="00E659D7" w:rsidRDefault="009712C3" w:rsidP="00C023B6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sectPr w:rsidR="009712C3" w:rsidRPr="00E659D7" w:rsidSect="009712C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C7BC8"/>
    <w:multiLevelType w:val="hybridMultilevel"/>
    <w:tmpl w:val="E3920D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157A0"/>
    <w:multiLevelType w:val="hybridMultilevel"/>
    <w:tmpl w:val="DCAEB58E"/>
    <w:lvl w:ilvl="0" w:tplc="18025FD4">
      <w:start w:val="1"/>
      <w:numFmt w:val="decimal"/>
      <w:lvlText w:val="%1-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AF3AD8"/>
    <w:multiLevelType w:val="hybridMultilevel"/>
    <w:tmpl w:val="21726886"/>
    <w:lvl w:ilvl="0" w:tplc="0419000F">
      <w:start w:val="1"/>
      <w:numFmt w:val="decimal"/>
      <w:lvlText w:val="%1."/>
      <w:lvlJc w:val="left"/>
      <w:pPr>
        <w:ind w:left="793" w:hanging="360"/>
      </w:pPr>
    </w:lvl>
    <w:lvl w:ilvl="1" w:tplc="04190019" w:tentative="1">
      <w:start w:val="1"/>
      <w:numFmt w:val="lowerLetter"/>
      <w:lvlText w:val="%2."/>
      <w:lvlJc w:val="left"/>
      <w:pPr>
        <w:ind w:left="1513" w:hanging="360"/>
      </w:pPr>
    </w:lvl>
    <w:lvl w:ilvl="2" w:tplc="0419001B" w:tentative="1">
      <w:start w:val="1"/>
      <w:numFmt w:val="lowerRoman"/>
      <w:lvlText w:val="%3."/>
      <w:lvlJc w:val="right"/>
      <w:pPr>
        <w:ind w:left="2233" w:hanging="180"/>
      </w:pPr>
    </w:lvl>
    <w:lvl w:ilvl="3" w:tplc="0419000F" w:tentative="1">
      <w:start w:val="1"/>
      <w:numFmt w:val="decimal"/>
      <w:lvlText w:val="%4."/>
      <w:lvlJc w:val="left"/>
      <w:pPr>
        <w:ind w:left="2953" w:hanging="360"/>
      </w:pPr>
    </w:lvl>
    <w:lvl w:ilvl="4" w:tplc="04190019" w:tentative="1">
      <w:start w:val="1"/>
      <w:numFmt w:val="lowerLetter"/>
      <w:lvlText w:val="%5."/>
      <w:lvlJc w:val="left"/>
      <w:pPr>
        <w:ind w:left="3673" w:hanging="360"/>
      </w:pPr>
    </w:lvl>
    <w:lvl w:ilvl="5" w:tplc="0419001B" w:tentative="1">
      <w:start w:val="1"/>
      <w:numFmt w:val="lowerRoman"/>
      <w:lvlText w:val="%6."/>
      <w:lvlJc w:val="right"/>
      <w:pPr>
        <w:ind w:left="4393" w:hanging="180"/>
      </w:pPr>
    </w:lvl>
    <w:lvl w:ilvl="6" w:tplc="0419000F" w:tentative="1">
      <w:start w:val="1"/>
      <w:numFmt w:val="decimal"/>
      <w:lvlText w:val="%7."/>
      <w:lvlJc w:val="left"/>
      <w:pPr>
        <w:ind w:left="5113" w:hanging="360"/>
      </w:pPr>
    </w:lvl>
    <w:lvl w:ilvl="7" w:tplc="04190019" w:tentative="1">
      <w:start w:val="1"/>
      <w:numFmt w:val="lowerLetter"/>
      <w:lvlText w:val="%8."/>
      <w:lvlJc w:val="left"/>
      <w:pPr>
        <w:ind w:left="5833" w:hanging="360"/>
      </w:pPr>
    </w:lvl>
    <w:lvl w:ilvl="8" w:tplc="0419001B" w:tentative="1">
      <w:start w:val="1"/>
      <w:numFmt w:val="lowerRoman"/>
      <w:lvlText w:val="%9."/>
      <w:lvlJc w:val="right"/>
      <w:pPr>
        <w:ind w:left="6553" w:hanging="180"/>
      </w:pPr>
    </w:lvl>
  </w:abstractNum>
  <w:abstractNum w:abstractNumId="3" w15:restartNumberingAfterBreak="0">
    <w:nsid w:val="2C305CE5"/>
    <w:multiLevelType w:val="hybridMultilevel"/>
    <w:tmpl w:val="042A25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2E06E16"/>
    <w:multiLevelType w:val="hybridMultilevel"/>
    <w:tmpl w:val="3402980A"/>
    <w:lvl w:ilvl="0" w:tplc="04190001">
      <w:start w:val="1"/>
      <w:numFmt w:val="bullet"/>
      <w:lvlText w:val=""/>
      <w:lvlJc w:val="left"/>
      <w:pPr>
        <w:ind w:left="15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7" w:hanging="360"/>
      </w:pPr>
      <w:rPr>
        <w:rFonts w:ascii="Wingdings" w:hAnsi="Wingdings" w:hint="default"/>
      </w:rPr>
    </w:lvl>
  </w:abstractNum>
  <w:abstractNum w:abstractNumId="5" w15:restartNumberingAfterBreak="0">
    <w:nsid w:val="3B131775"/>
    <w:multiLevelType w:val="hybridMultilevel"/>
    <w:tmpl w:val="36944C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FC646C8"/>
    <w:multiLevelType w:val="hybridMultilevel"/>
    <w:tmpl w:val="36F4A34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C3F23FE"/>
    <w:multiLevelType w:val="hybridMultilevel"/>
    <w:tmpl w:val="1526CE1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E0D281F"/>
    <w:multiLevelType w:val="hybridMultilevel"/>
    <w:tmpl w:val="1110FD00"/>
    <w:lvl w:ilvl="0" w:tplc="1854C1F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F3B0CF2"/>
    <w:multiLevelType w:val="hybridMultilevel"/>
    <w:tmpl w:val="B42C73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794A4FBC"/>
    <w:multiLevelType w:val="hybridMultilevel"/>
    <w:tmpl w:val="1C6A59F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6"/>
  </w:num>
  <w:num w:numId="5">
    <w:abstractNumId w:val="10"/>
  </w:num>
  <w:num w:numId="6">
    <w:abstractNumId w:val="8"/>
  </w:num>
  <w:num w:numId="7">
    <w:abstractNumId w:val="5"/>
  </w:num>
  <w:num w:numId="8">
    <w:abstractNumId w:val="1"/>
  </w:num>
  <w:num w:numId="9">
    <w:abstractNumId w:val="9"/>
  </w:num>
  <w:num w:numId="10">
    <w:abstractNumId w:val="4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707D"/>
    <w:rsid w:val="00004EE5"/>
    <w:rsid w:val="0000655A"/>
    <w:rsid w:val="00044D06"/>
    <w:rsid w:val="0006524F"/>
    <w:rsid w:val="00091640"/>
    <w:rsid w:val="001072D8"/>
    <w:rsid w:val="00191021"/>
    <w:rsid w:val="0019514C"/>
    <w:rsid w:val="00195CA9"/>
    <w:rsid w:val="001D0AB6"/>
    <w:rsid w:val="001F2969"/>
    <w:rsid w:val="002226EC"/>
    <w:rsid w:val="002A1D28"/>
    <w:rsid w:val="002E0188"/>
    <w:rsid w:val="003505BC"/>
    <w:rsid w:val="003D674B"/>
    <w:rsid w:val="00422161"/>
    <w:rsid w:val="0044084C"/>
    <w:rsid w:val="004A5224"/>
    <w:rsid w:val="00553D6A"/>
    <w:rsid w:val="005C35DB"/>
    <w:rsid w:val="005E00B1"/>
    <w:rsid w:val="00646744"/>
    <w:rsid w:val="006B4F33"/>
    <w:rsid w:val="007368E1"/>
    <w:rsid w:val="00850EF2"/>
    <w:rsid w:val="009021F7"/>
    <w:rsid w:val="00930D8C"/>
    <w:rsid w:val="00934CFD"/>
    <w:rsid w:val="009712C3"/>
    <w:rsid w:val="00A15650"/>
    <w:rsid w:val="00A22F8B"/>
    <w:rsid w:val="00A56BDA"/>
    <w:rsid w:val="00A80496"/>
    <w:rsid w:val="00AC2ECD"/>
    <w:rsid w:val="00AC3D3B"/>
    <w:rsid w:val="00AC3ED1"/>
    <w:rsid w:val="00AE4E86"/>
    <w:rsid w:val="00B170AE"/>
    <w:rsid w:val="00B67257"/>
    <w:rsid w:val="00BA01F3"/>
    <w:rsid w:val="00C023B6"/>
    <w:rsid w:val="00C051DF"/>
    <w:rsid w:val="00C0740B"/>
    <w:rsid w:val="00C65D2D"/>
    <w:rsid w:val="00CE2287"/>
    <w:rsid w:val="00CF707D"/>
    <w:rsid w:val="00D64A17"/>
    <w:rsid w:val="00E0501A"/>
    <w:rsid w:val="00E659D7"/>
    <w:rsid w:val="00EE6259"/>
    <w:rsid w:val="00EF08D6"/>
    <w:rsid w:val="00EF5DC2"/>
    <w:rsid w:val="00F647DB"/>
    <w:rsid w:val="00F85260"/>
    <w:rsid w:val="00FB5E9D"/>
    <w:rsid w:val="00FF0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F4A8C"/>
  <w15:docId w15:val="{9065F2EC-E9DF-452C-9C70-9A05957D3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7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07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semiHidden/>
    <w:rsid w:val="00CF707D"/>
    <w:pPr>
      <w:spacing w:before="100" w:beforeAutospacing="1" w:after="312"/>
    </w:pPr>
    <w:rPr>
      <w:rFonts w:eastAsia="Calibri"/>
    </w:rPr>
  </w:style>
  <w:style w:type="character" w:customStyle="1" w:styleId="61">
    <w:name w:val="Основной текст (61)"/>
    <w:rsid w:val="00CF70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10">
    <w:name w:val="Основной текст (61) + Полужирный;Курсив"/>
    <w:rsid w:val="00CF707D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apple-converted-space">
    <w:name w:val="apple-converted-space"/>
    <w:basedOn w:val="a0"/>
    <w:rsid w:val="009712C3"/>
  </w:style>
  <w:style w:type="character" w:styleId="a5">
    <w:name w:val="Hyperlink"/>
    <w:basedOn w:val="a0"/>
    <w:uiPriority w:val="99"/>
    <w:semiHidden/>
    <w:unhideWhenUsed/>
    <w:rsid w:val="009712C3"/>
    <w:rPr>
      <w:color w:val="0000FF"/>
      <w:u w:val="single"/>
    </w:rPr>
  </w:style>
  <w:style w:type="paragraph" w:customStyle="1" w:styleId="1">
    <w:name w:val="Абзац списка1"/>
    <w:basedOn w:val="a"/>
    <w:rsid w:val="00E0501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6">
    <w:name w:val="Strong"/>
    <w:basedOn w:val="a0"/>
    <w:uiPriority w:val="22"/>
    <w:qFormat/>
    <w:rsid w:val="00004EE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004E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4E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8">
    <w:name w:val="c8"/>
    <w:basedOn w:val="a"/>
    <w:rsid w:val="003505BC"/>
    <w:pPr>
      <w:spacing w:before="100" w:beforeAutospacing="1" w:after="100" w:afterAutospacing="1"/>
    </w:pPr>
  </w:style>
  <w:style w:type="character" w:customStyle="1" w:styleId="c2">
    <w:name w:val="c2"/>
    <w:basedOn w:val="a0"/>
    <w:rsid w:val="003505BC"/>
  </w:style>
  <w:style w:type="paragraph" w:customStyle="1" w:styleId="c3">
    <w:name w:val="c3"/>
    <w:basedOn w:val="a"/>
    <w:rsid w:val="003505BC"/>
    <w:pPr>
      <w:spacing w:before="100" w:beforeAutospacing="1" w:after="100" w:afterAutospacing="1"/>
    </w:pPr>
  </w:style>
  <w:style w:type="character" w:customStyle="1" w:styleId="c1">
    <w:name w:val="c1"/>
    <w:basedOn w:val="a0"/>
    <w:rsid w:val="003505BC"/>
  </w:style>
  <w:style w:type="character" w:customStyle="1" w:styleId="c4">
    <w:name w:val="c4"/>
    <w:basedOn w:val="a0"/>
    <w:rsid w:val="003505BC"/>
  </w:style>
  <w:style w:type="character" w:styleId="a9">
    <w:name w:val="Emphasis"/>
    <w:basedOn w:val="a0"/>
    <w:uiPriority w:val="20"/>
    <w:qFormat/>
    <w:rsid w:val="007368E1"/>
    <w:rPr>
      <w:i/>
      <w:iCs/>
    </w:rPr>
  </w:style>
  <w:style w:type="paragraph" w:styleId="aa">
    <w:name w:val="List Paragraph"/>
    <w:basedOn w:val="a"/>
    <w:uiPriority w:val="34"/>
    <w:qFormat/>
    <w:rsid w:val="00AC3E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8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42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2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67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01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53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84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7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8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2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41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04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10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6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1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538">
          <w:marLeft w:val="0"/>
          <w:marRight w:val="0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6722">
          <w:marLeft w:val="0"/>
          <w:marRight w:val="0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1502</TotalTime>
  <Pages>4</Pages>
  <Words>1112</Words>
  <Characters>6343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Сорокина</dc:creator>
  <cp:keywords/>
  <dc:description/>
  <cp:lastModifiedBy>Галина Сорокина</cp:lastModifiedBy>
  <cp:revision>10</cp:revision>
  <dcterms:created xsi:type="dcterms:W3CDTF">2016-04-18T09:17:00Z</dcterms:created>
  <dcterms:modified xsi:type="dcterms:W3CDTF">2019-12-03T16:33:00Z</dcterms:modified>
</cp:coreProperties>
</file>