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5B4" w:rsidRPr="00FF6C23" w:rsidRDefault="00FF6C23" w:rsidP="00434693">
      <w:pPr>
        <w:spacing w:line="360" w:lineRule="auto"/>
        <w:jc w:val="center"/>
        <w:rPr>
          <w:rFonts w:ascii="Times New Roman" w:hAnsi="Times New Roman" w:cs="Times New Roman"/>
          <w:b/>
          <w:sz w:val="44"/>
          <w:szCs w:val="44"/>
        </w:rPr>
      </w:pPr>
      <w:r w:rsidRPr="00FF6C23">
        <w:rPr>
          <w:noProof/>
          <w:sz w:val="44"/>
          <w:szCs w:val="44"/>
          <w:lang w:eastAsia="ru-RU"/>
        </w:rPr>
        <w:drawing>
          <wp:anchor distT="0" distB="0" distL="114300" distR="114300" simplePos="0" relativeHeight="251642368" behindDoc="1" locked="0" layoutInCell="0" allowOverlap="0" wp14:anchorId="05B58F22" wp14:editId="2140CDBD">
            <wp:simplePos x="0" y="0"/>
            <wp:positionH relativeFrom="column">
              <wp:posOffset>674370</wp:posOffset>
            </wp:positionH>
            <wp:positionV relativeFrom="page">
              <wp:posOffset>1228725</wp:posOffset>
            </wp:positionV>
            <wp:extent cx="4914900" cy="1628775"/>
            <wp:effectExtent l="0" t="0" r="0" b="9525"/>
            <wp:wrapTopAndBottom/>
            <wp:docPr id="2" name="Рисунок 2" descr="C:\Users\User\Desktop\картинки\06605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артинки\06605940.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914900"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0A59" w:rsidRPr="00FF6C23">
        <w:rPr>
          <w:rFonts w:ascii="Times New Roman" w:hAnsi="Times New Roman" w:cs="Times New Roman"/>
          <w:b/>
          <w:sz w:val="44"/>
          <w:szCs w:val="44"/>
        </w:rPr>
        <w:t>Ада</w:t>
      </w:r>
      <w:r w:rsidRPr="00FF6C23">
        <w:rPr>
          <w:rFonts w:ascii="Times New Roman" w:hAnsi="Times New Roman" w:cs="Times New Roman"/>
          <w:b/>
          <w:sz w:val="44"/>
          <w:szCs w:val="44"/>
        </w:rPr>
        <w:t>птация ребенка раннего возраста</w:t>
      </w:r>
    </w:p>
    <w:p w:rsidR="00FF6C23" w:rsidRDefault="00FF6C23" w:rsidP="002B23BE">
      <w:pPr>
        <w:pStyle w:val="a3"/>
        <w:shd w:val="clear" w:color="auto" w:fill="FFFFFF"/>
        <w:spacing w:before="0" w:beforeAutospacing="0" w:after="135" w:afterAutospacing="0" w:line="360" w:lineRule="auto"/>
        <w:ind w:firstLine="709"/>
        <w:jc w:val="both"/>
      </w:pPr>
    </w:p>
    <w:p w:rsidR="00B34331" w:rsidRPr="00FF6C23" w:rsidRDefault="00FF6C23" w:rsidP="002B23BE">
      <w:pPr>
        <w:pStyle w:val="a3"/>
        <w:shd w:val="clear" w:color="auto" w:fill="FFFFFF"/>
        <w:spacing w:before="0" w:beforeAutospacing="0" w:after="135" w:afterAutospacing="0" w:line="360" w:lineRule="auto"/>
        <w:ind w:firstLine="709"/>
        <w:jc w:val="both"/>
        <w:rPr>
          <w:sz w:val="28"/>
          <w:szCs w:val="28"/>
        </w:rPr>
      </w:pPr>
      <w:bookmarkStart w:id="0" w:name="_GoBack"/>
      <w:r w:rsidRPr="00FF6C23">
        <w:rPr>
          <w:b/>
          <w:noProof/>
          <w:sz w:val="28"/>
          <w:szCs w:val="28"/>
        </w:rPr>
        <w:drawing>
          <wp:anchor distT="0" distB="0" distL="114300" distR="114300" simplePos="0" relativeHeight="251645440" behindDoc="1" locked="0" layoutInCell="0" allowOverlap="0" wp14:anchorId="23DB0DCD" wp14:editId="25AD2C5E">
            <wp:simplePos x="0" y="0"/>
            <wp:positionH relativeFrom="column">
              <wp:posOffset>-31115</wp:posOffset>
            </wp:positionH>
            <wp:positionV relativeFrom="page">
              <wp:posOffset>4543425</wp:posOffset>
            </wp:positionV>
            <wp:extent cx="2390775" cy="2447925"/>
            <wp:effectExtent l="0" t="0" r="9525" b="9525"/>
            <wp:wrapTight wrapText="bothSides">
              <wp:wrapPolygon edited="0">
                <wp:start x="0" y="0"/>
                <wp:lineTo x="0" y="21516"/>
                <wp:lineTo x="21514" y="21516"/>
                <wp:lineTo x="21514" y="0"/>
                <wp:lineTo x="0" y="0"/>
              </wp:wrapPolygon>
            </wp:wrapTight>
            <wp:docPr id="3" name="Рисунок 3" descr="C:\Users\User\Desktop\картинки\991267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артинки\99126739.pn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390775" cy="24479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34331" w:rsidRPr="00FF6C23">
        <w:rPr>
          <w:sz w:val="28"/>
          <w:szCs w:val="28"/>
        </w:rPr>
        <w:t>Детский сад - новый период в жизни ребенка. Для него это, прежде всего, первый опыт коллективного общения. Новую обстановку, незнакомых людей не все дети принимают сразу и без проблем. Большинство из них реагируют на детский сад плачем. Одни легко входят в группу, но плачут вечером дома, другие - соглашаются идти в детский сад с утра, а перед входом в группу начинают капризничать и плакать.</w:t>
      </w:r>
    </w:p>
    <w:p w:rsidR="0020681A" w:rsidRPr="00FF6C23" w:rsidRDefault="00F31A2D" w:rsidP="00C834C8">
      <w:pPr>
        <w:pStyle w:val="a3"/>
        <w:shd w:val="clear" w:color="auto" w:fill="FFFFFF"/>
        <w:spacing w:before="0" w:beforeAutospacing="0" w:after="135" w:afterAutospacing="0" w:line="360" w:lineRule="auto"/>
        <w:ind w:firstLine="709"/>
        <w:jc w:val="both"/>
        <w:rPr>
          <w:sz w:val="28"/>
          <w:szCs w:val="28"/>
        </w:rPr>
      </w:pPr>
      <w:r w:rsidRPr="00FF6C23">
        <w:rPr>
          <w:sz w:val="28"/>
          <w:szCs w:val="28"/>
        </w:rPr>
        <w:t>С момента поступления ребенка в д</w:t>
      </w:r>
      <w:r w:rsidR="0042024D" w:rsidRPr="00FF6C23">
        <w:rPr>
          <w:sz w:val="28"/>
          <w:szCs w:val="28"/>
        </w:rPr>
        <w:t xml:space="preserve">етский сад у </w:t>
      </w:r>
      <w:r w:rsidR="00024E9E" w:rsidRPr="00FF6C23">
        <w:rPr>
          <w:sz w:val="28"/>
          <w:szCs w:val="28"/>
        </w:rPr>
        <w:t>него</w:t>
      </w:r>
      <w:r w:rsidR="0042024D" w:rsidRPr="00FF6C23">
        <w:rPr>
          <w:sz w:val="28"/>
          <w:szCs w:val="28"/>
        </w:rPr>
        <w:t xml:space="preserve"> начинает процесс адаптации к новым условиям. Что такое адаптация? Адаптация – это процесс </w:t>
      </w:r>
      <w:r w:rsidR="00024E9E" w:rsidRPr="00FF6C23">
        <w:rPr>
          <w:sz w:val="28"/>
          <w:szCs w:val="28"/>
        </w:rPr>
        <w:t xml:space="preserve">вхождения ребенка в новую для него среду и приспособления </w:t>
      </w:r>
      <w:r w:rsidR="00830D4D" w:rsidRPr="00FF6C23">
        <w:rPr>
          <w:sz w:val="28"/>
          <w:szCs w:val="28"/>
        </w:rPr>
        <w:t>к условиям этой среды (социальному окружению, режиму дня, нормам и правилам поведения и т. д.)</w:t>
      </w:r>
    </w:p>
    <w:p w:rsidR="009774F6" w:rsidRPr="00FF6C23" w:rsidRDefault="004B68CF" w:rsidP="00C834C8">
      <w:pPr>
        <w:spacing w:line="360" w:lineRule="auto"/>
        <w:ind w:firstLine="709"/>
        <w:jc w:val="both"/>
        <w:rPr>
          <w:rFonts w:ascii="Times New Roman" w:hAnsi="Times New Roman" w:cs="Times New Roman"/>
          <w:sz w:val="28"/>
          <w:szCs w:val="28"/>
          <w:shd w:val="clear" w:color="auto" w:fill="FFFFFF"/>
        </w:rPr>
      </w:pPr>
      <w:r w:rsidRPr="00FF6C23">
        <w:rPr>
          <w:rFonts w:ascii="Times New Roman" w:hAnsi="Times New Roman" w:cs="Times New Roman"/>
          <w:sz w:val="28"/>
          <w:szCs w:val="28"/>
        </w:rPr>
        <w:t xml:space="preserve">Адаптация – это довольно сложный период, как для ребенка, так и для его родителей.  </w:t>
      </w:r>
      <w:r w:rsidRPr="00FF6C23">
        <w:rPr>
          <w:rFonts w:ascii="Times New Roman" w:eastAsia="Times New Roman" w:hAnsi="Times New Roman" w:cs="Times New Roman"/>
          <w:sz w:val="28"/>
          <w:szCs w:val="28"/>
          <w:lang w:eastAsia="ru-RU"/>
        </w:rPr>
        <w:t xml:space="preserve">У детей в этот период могут нарушаться аппетит, сон, эмоциональное состояние. У некоторых детей наблюдается потеря уже сложившихся положительных привычек и навыков. Например, дома просился на горшок – в детском саду этого не делает, дома ел самостоятельно, а в детском саду отказывается. Понижение аппетита, сна, эмоционального состояния приводит к снижению иммунитета, к ухудшению </w:t>
      </w:r>
      <w:proofErr w:type="gramStart"/>
      <w:r w:rsidRPr="00FF6C23">
        <w:rPr>
          <w:rFonts w:ascii="Times New Roman" w:eastAsia="Times New Roman" w:hAnsi="Times New Roman" w:cs="Times New Roman"/>
          <w:sz w:val="28"/>
          <w:szCs w:val="28"/>
          <w:lang w:eastAsia="ru-RU"/>
        </w:rPr>
        <w:t>физического  развития</w:t>
      </w:r>
      <w:proofErr w:type="gramEnd"/>
      <w:r w:rsidRPr="00FF6C23">
        <w:rPr>
          <w:rFonts w:ascii="Times New Roman" w:eastAsia="Times New Roman" w:hAnsi="Times New Roman" w:cs="Times New Roman"/>
          <w:sz w:val="28"/>
          <w:szCs w:val="28"/>
          <w:lang w:eastAsia="ru-RU"/>
        </w:rPr>
        <w:t>, потере веса, иногда к заболеванию.</w:t>
      </w:r>
      <w:r w:rsidR="00174E16" w:rsidRPr="00FF6C23">
        <w:rPr>
          <w:rFonts w:ascii="Times New Roman" w:hAnsi="Times New Roman" w:cs="Times New Roman"/>
          <w:sz w:val="28"/>
          <w:szCs w:val="28"/>
          <w:shd w:val="clear" w:color="auto" w:fill="FFFFFF"/>
        </w:rPr>
        <w:t xml:space="preserve"> </w:t>
      </w:r>
    </w:p>
    <w:p w:rsidR="00850076" w:rsidRPr="00FF6C23" w:rsidRDefault="00174E16" w:rsidP="00C834C8">
      <w:pPr>
        <w:spacing w:line="360" w:lineRule="auto"/>
        <w:ind w:firstLine="709"/>
        <w:jc w:val="both"/>
        <w:rPr>
          <w:rFonts w:ascii="Times New Roman" w:hAnsi="Times New Roman" w:cs="Times New Roman"/>
          <w:sz w:val="28"/>
          <w:szCs w:val="28"/>
          <w:shd w:val="clear" w:color="auto" w:fill="FFFFFF"/>
        </w:rPr>
      </w:pPr>
      <w:r w:rsidRPr="00FF6C23">
        <w:rPr>
          <w:rFonts w:ascii="Times New Roman" w:hAnsi="Times New Roman" w:cs="Times New Roman"/>
          <w:sz w:val="28"/>
          <w:szCs w:val="28"/>
          <w:shd w:val="clear" w:color="auto" w:fill="FFFFFF"/>
        </w:rPr>
        <w:t>Выделяют 3 стадии адаптационного процесса:</w:t>
      </w:r>
    </w:p>
    <w:p w:rsidR="00850076" w:rsidRPr="00FF6C23" w:rsidRDefault="009774F6" w:rsidP="00D51F23">
      <w:pPr>
        <w:pStyle w:val="a5"/>
        <w:numPr>
          <w:ilvl w:val="0"/>
          <w:numId w:val="6"/>
        </w:numPr>
        <w:spacing w:line="360" w:lineRule="auto"/>
        <w:ind w:left="426" w:hanging="426"/>
        <w:jc w:val="both"/>
        <w:rPr>
          <w:rFonts w:ascii="Times New Roman" w:hAnsi="Times New Roman" w:cs="Times New Roman"/>
          <w:sz w:val="28"/>
          <w:szCs w:val="28"/>
          <w:bdr w:val="none" w:sz="0" w:space="0" w:color="auto" w:frame="1"/>
          <w:shd w:val="clear" w:color="auto" w:fill="FFFFFF"/>
        </w:rPr>
      </w:pPr>
      <w:r w:rsidRPr="00FF6C23">
        <w:rPr>
          <w:rFonts w:ascii="Times New Roman" w:hAnsi="Times New Roman" w:cs="Times New Roman"/>
          <w:sz w:val="28"/>
          <w:szCs w:val="28"/>
          <w:bdr w:val="none" w:sz="0" w:space="0" w:color="auto" w:frame="1"/>
          <w:shd w:val="clear" w:color="auto" w:fill="FFFFFF"/>
        </w:rPr>
        <w:lastRenderedPageBreak/>
        <w:t>О</w:t>
      </w:r>
      <w:r w:rsidR="00174E16" w:rsidRPr="00FF6C23">
        <w:rPr>
          <w:rFonts w:ascii="Times New Roman" w:hAnsi="Times New Roman" w:cs="Times New Roman"/>
          <w:sz w:val="28"/>
          <w:szCs w:val="28"/>
          <w:bdr w:val="none" w:sz="0" w:space="0" w:color="auto" w:frame="1"/>
          <w:shd w:val="clear" w:color="auto" w:fill="FFFFFF"/>
        </w:rPr>
        <w:t>страя фаза – сопровождается разнообразными колебаниями в соматическом состоянии и психическом статусе (снижение веса, заболевания, снижение аппетита, плохой сон, регресс в речевом развитии, обиды на родителей…) – 1 месяц</w:t>
      </w:r>
    </w:p>
    <w:p w:rsidR="00850076" w:rsidRPr="00FF6C23" w:rsidRDefault="009774F6" w:rsidP="00D51F23">
      <w:pPr>
        <w:pStyle w:val="a5"/>
        <w:numPr>
          <w:ilvl w:val="0"/>
          <w:numId w:val="6"/>
        </w:numPr>
        <w:spacing w:line="360" w:lineRule="auto"/>
        <w:ind w:left="426" w:hanging="426"/>
        <w:jc w:val="both"/>
        <w:rPr>
          <w:rFonts w:ascii="Times New Roman" w:eastAsia="Times New Roman" w:hAnsi="Times New Roman" w:cs="Times New Roman"/>
          <w:sz w:val="28"/>
          <w:szCs w:val="28"/>
          <w:lang w:eastAsia="ru-RU"/>
        </w:rPr>
      </w:pPr>
      <w:r w:rsidRPr="00FF6C23">
        <w:rPr>
          <w:rFonts w:ascii="Times New Roman" w:hAnsi="Times New Roman" w:cs="Times New Roman"/>
          <w:sz w:val="28"/>
          <w:szCs w:val="28"/>
          <w:bdr w:val="none" w:sz="0" w:space="0" w:color="auto" w:frame="1"/>
          <w:shd w:val="clear" w:color="auto" w:fill="FFFFFF"/>
        </w:rPr>
        <w:t>П</w:t>
      </w:r>
      <w:r w:rsidR="00174E16" w:rsidRPr="00FF6C23">
        <w:rPr>
          <w:rFonts w:ascii="Times New Roman" w:hAnsi="Times New Roman" w:cs="Times New Roman"/>
          <w:sz w:val="28"/>
          <w:szCs w:val="28"/>
          <w:bdr w:val="none" w:sz="0" w:space="0" w:color="auto" w:frame="1"/>
          <w:shd w:val="clear" w:color="auto" w:fill="FFFFFF"/>
        </w:rPr>
        <w:t>одострая фаза – характеризуется адекватным поведением ребенка, все сдвиги уменьшаются, все психические и физические процессы приходят в норму – 2-3 месяца.</w:t>
      </w:r>
    </w:p>
    <w:p w:rsidR="00174E16" w:rsidRPr="00FF6C23" w:rsidRDefault="009774F6" w:rsidP="00D51F23">
      <w:pPr>
        <w:pStyle w:val="a5"/>
        <w:numPr>
          <w:ilvl w:val="0"/>
          <w:numId w:val="6"/>
        </w:numPr>
        <w:spacing w:line="360" w:lineRule="auto"/>
        <w:ind w:left="426" w:hanging="426"/>
        <w:jc w:val="both"/>
        <w:rPr>
          <w:rFonts w:ascii="Times New Roman" w:eastAsia="Times New Roman" w:hAnsi="Times New Roman" w:cs="Times New Roman"/>
          <w:sz w:val="28"/>
          <w:szCs w:val="28"/>
          <w:lang w:eastAsia="ru-RU"/>
        </w:rPr>
      </w:pPr>
      <w:r w:rsidRPr="00FF6C23">
        <w:rPr>
          <w:rFonts w:ascii="Times New Roman" w:hAnsi="Times New Roman" w:cs="Times New Roman"/>
          <w:sz w:val="28"/>
          <w:szCs w:val="28"/>
          <w:bdr w:val="none" w:sz="0" w:space="0" w:color="auto" w:frame="1"/>
          <w:shd w:val="clear" w:color="auto" w:fill="FFFFFF"/>
        </w:rPr>
        <w:t>Ф</w:t>
      </w:r>
      <w:r w:rsidR="00174E16" w:rsidRPr="00FF6C23">
        <w:rPr>
          <w:rFonts w:ascii="Times New Roman" w:hAnsi="Times New Roman" w:cs="Times New Roman"/>
          <w:sz w:val="28"/>
          <w:szCs w:val="28"/>
          <w:bdr w:val="none" w:sz="0" w:space="0" w:color="auto" w:frame="1"/>
          <w:shd w:val="clear" w:color="auto" w:fill="FFFFFF"/>
        </w:rPr>
        <w:t>аза компенсации – характеризуется убыстрением темпа развития.</w:t>
      </w:r>
    </w:p>
    <w:p w:rsidR="004B68CF" w:rsidRPr="00FF6C23" w:rsidRDefault="00CA3A92" w:rsidP="00C834C8">
      <w:pPr>
        <w:pStyle w:val="a3"/>
        <w:shd w:val="clear" w:color="auto" w:fill="FFFFFF"/>
        <w:spacing w:before="0" w:beforeAutospacing="0" w:after="135" w:afterAutospacing="0" w:line="360" w:lineRule="auto"/>
        <w:ind w:firstLine="709"/>
        <w:jc w:val="both"/>
        <w:rPr>
          <w:sz w:val="28"/>
          <w:szCs w:val="28"/>
        </w:rPr>
      </w:pPr>
      <w:r w:rsidRPr="00FF6C23">
        <w:rPr>
          <w:sz w:val="28"/>
          <w:szCs w:val="28"/>
        </w:rPr>
        <w:t xml:space="preserve">Адаптационный период к новым условиям у каждого ребенка протекает по-разному. В среднем этот период занимает </w:t>
      </w:r>
      <w:r w:rsidR="00E62C76" w:rsidRPr="00FF6C23">
        <w:rPr>
          <w:sz w:val="28"/>
          <w:szCs w:val="28"/>
        </w:rPr>
        <w:t>от 2</w:t>
      </w:r>
      <w:r w:rsidRPr="00FF6C23">
        <w:rPr>
          <w:sz w:val="28"/>
          <w:szCs w:val="28"/>
        </w:rPr>
        <w:t xml:space="preserve"> до 5 недель. </w:t>
      </w:r>
      <w:r w:rsidR="004B68CF" w:rsidRPr="00FF6C23">
        <w:rPr>
          <w:sz w:val="28"/>
          <w:szCs w:val="28"/>
        </w:rPr>
        <w:t>Выделяют три степени адаптации: лёгкую, средней тяжести и тяжёлую.</w:t>
      </w:r>
    </w:p>
    <w:p w:rsidR="00247205" w:rsidRPr="00FF6C23" w:rsidRDefault="00030DDE" w:rsidP="00C834C8">
      <w:pPr>
        <w:shd w:val="clear" w:color="auto" w:fill="FFFFFF"/>
        <w:spacing w:before="30" w:after="30" w:line="360" w:lineRule="auto"/>
        <w:ind w:firstLine="709"/>
        <w:jc w:val="both"/>
        <w:rPr>
          <w:rFonts w:ascii="Times New Roman" w:eastAsia="Times New Roman" w:hAnsi="Times New Roman" w:cs="Times New Roman"/>
          <w:sz w:val="28"/>
          <w:szCs w:val="28"/>
          <w:lang w:eastAsia="ru-RU"/>
        </w:rPr>
      </w:pPr>
      <w:r w:rsidRPr="00FF6C23">
        <w:rPr>
          <w:rFonts w:ascii="Times New Roman" w:hAnsi="Times New Roman" w:cs="Times New Roman"/>
          <w:noProof/>
          <w:sz w:val="28"/>
          <w:szCs w:val="28"/>
          <w:bdr w:val="none" w:sz="0" w:space="0" w:color="auto" w:frame="1"/>
          <w:shd w:val="clear" w:color="auto" w:fill="FFFFFF"/>
          <w:lang w:eastAsia="ru-RU"/>
        </w:rPr>
        <w:drawing>
          <wp:anchor distT="0" distB="0" distL="114300" distR="114300" simplePos="0" relativeHeight="251648512" behindDoc="1" locked="0" layoutInCell="1" allowOverlap="1" wp14:anchorId="569D7405" wp14:editId="7178BF3A">
            <wp:simplePos x="0" y="0"/>
            <wp:positionH relativeFrom="column">
              <wp:posOffset>4567555</wp:posOffset>
            </wp:positionH>
            <wp:positionV relativeFrom="paragraph">
              <wp:posOffset>40005</wp:posOffset>
            </wp:positionV>
            <wp:extent cx="1832610" cy="1644015"/>
            <wp:effectExtent l="0" t="0" r="0" b="0"/>
            <wp:wrapTight wrapText="bothSides">
              <wp:wrapPolygon edited="0">
                <wp:start x="0" y="0"/>
                <wp:lineTo x="0" y="21275"/>
                <wp:lineTo x="21331" y="21275"/>
                <wp:lineTo x="21331" y="0"/>
                <wp:lineTo x="0" y="0"/>
              </wp:wrapPolygon>
            </wp:wrapTight>
            <wp:docPr id="4" name="Рисунок 4" descr="C:\Users\User\Desktop\картинки\deti_igrayut_kartinki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артинки\deti_igrayut_kartinki_5.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832610" cy="164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247205" w:rsidRPr="00FF6C23">
        <w:rPr>
          <w:rFonts w:ascii="Times New Roman" w:eastAsia="Times New Roman" w:hAnsi="Times New Roman" w:cs="Times New Roman"/>
          <w:b/>
          <w:bCs/>
          <w:sz w:val="28"/>
          <w:szCs w:val="28"/>
          <w:lang w:eastAsia="ru-RU"/>
        </w:rPr>
        <w:t>При лёгкой адаптации</w:t>
      </w:r>
      <w:r w:rsidR="00247205" w:rsidRPr="00FF6C23">
        <w:rPr>
          <w:rFonts w:ascii="Times New Roman" w:eastAsia="Times New Roman" w:hAnsi="Times New Roman" w:cs="Times New Roman"/>
          <w:sz w:val="28"/>
          <w:szCs w:val="28"/>
          <w:lang w:eastAsia="ru-RU"/>
        </w:rPr>
        <w:t xml:space="preserve">   поведение ребёнка нормализуется в течение двух недель. Аппетит восстанавливается уже к концу первой недели, через 1-2 </w:t>
      </w:r>
      <w:proofErr w:type="gramStart"/>
      <w:r w:rsidR="00247205" w:rsidRPr="00FF6C23">
        <w:rPr>
          <w:rFonts w:ascii="Times New Roman" w:eastAsia="Times New Roman" w:hAnsi="Times New Roman" w:cs="Times New Roman"/>
          <w:sz w:val="28"/>
          <w:szCs w:val="28"/>
          <w:lang w:eastAsia="ru-RU"/>
        </w:rPr>
        <w:t>недели  налаживается</w:t>
      </w:r>
      <w:proofErr w:type="gramEnd"/>
      <w:r w:rsidR="00247205" w:rsidRPr="00FF6C23">
        <w:rPr>
          <w:rFonts w:ascii="Times New Roman" w:eastAsia="Times New Roman" w:hAnsi="Times New Roman" w:cs="Times New Roman"/>
          <w:sz w:val="28"/>
          <w:szCs w:val="28"/>
          <w:lang w:eastAsia="ru-RU"/>
        </w:rPr>
        <w:t xml:space="preserve"> сон. На строение бодрое, заинтересованное, в сочетании с утренним плачем. Отношения с близкими взрослыми не нарушаются, ребенок поддается ритуалам прощания, быстро отвлекается, его интересуют другие взрослые. Отношение к детям </w:t>
      </w:r>
      <w:proofErr w:type="gramStart"/>
      <w:r w:rsidR="00247205" w:rsidRPr="00FF6C23">
        <w:rPr>
          <w:rFonts w:ascii="Times New Roman" w:eastAsia="Times New Roman" w:hAnsi="Times New Roman" w:cs="Times New Roman"/>
          <w:sz w:val="28"/>
          <w:szCs w:val="28"/>
          <w:lang w:eastAsia="ru-RU"/>
        </w:rPr>
        <w:t>может быть</w:t>
      </w:r>
      <w:proofErr w:type="gramEnd"/>
      <w:r w:rsidR="00247205" w:rsidRPr="00FF6C23">
        <w:rPr>
          <w:rFonts w:ascii="Times New Roman" w:eastAsia="Times New Roman" w:hAnsi="Times New Roman" w:cs="Times New Roman"/>
          <w:sz w:val="28"/>
          <w:szCs w:val="28"/>
          <w:lang w:eastAsia="ru-RU"/>
        </w:rPr>
        <w:t xml:space="preserve"> как безразличным, так и заинтересованным. Интерес к окружающему восстанавливается в течение двух недель при участии взрослого. Речь затормаживается, но ребенок может откликаться и выполнять указания взрослого. К концу первого месяца восстанавливается активная речь. Заболеваемость не более одного раза, сроком не более десяти дней, без осложнений. Вес без изменений. Признаки невротических реакций и изменения в деятельности вегетативной нервной системы отсутствуют.</w:t>
      </w:r>
    </w:p>
    <w:p w:rsidR="00247205" w:rsidRPr="00FF6C23" w:rsidRDefault="00950CC3" w:rsidP="00C834C8">
      <w:pPr>
        <w:shd w:val="clear" w:color="auto" w:fill="FFFFFF"/>
        <w:spacing w:before="30" w:after="30" w:line="360" w:lineRule="auto"/>
        <w:ind w:firstLine="709"/>
        <w:jc w:val="both"/>
        <w:rPr>
          <w:rFonts w:ascii="Times New Roman" w:eastAsia="Times New Roman" w:hAnsi="Times New Roman" w:cs="Times New Roman"/>
          <w:sz w:val="28"/>
          <w:szCs w:val="28"/>
          <w:lang w:eastAsia="ru-RU"/>
        </w:rPr>
      </w:pPr>
      <w:r w:rsidRPr="00FF6C23">
        <w:rPr>
          <w:rFonts w:ascii="Times New Roman" w:eastAsia="Times New Roman" w:hAnsi="Times New Roman" w:cs="Times New Roman"/>
          <w:noProof/>
          <w:sz w:val="28"/>
          <w:szCs w:val="28"/>
          <w:lang w:eastAsia="ru-RU"/>
        </w:rPr>
        <w:lastRenderedPageBreak/>
        <w:drawing>
          <wp:anchor distT="0" distB="0" distL="114300" distR="114300" simplePos="0" relativeHeight="251651584" behindDoc="1" locked="0" layoutInCell="1" allowOverlap="1" wp14:anchorId="733E1355" wp14:editId="2F78861C">
            <wp:simplePos x="0" y="0"/>
            <wp:positionH relativeFrom="column">
              <wp:posOffset>-3810</wp:posOffset>
            </wp:positionH>
            <wp:positionV relativeFrom="paragraph">
              <wp:posOffset>62865</wp:posOffset>
            </wp:positionV>
            <wp:extent cx="1371600" cy="2311400"/>
            <wp:effectExtent l="0" t="0" r="0" b="0"/>
            <wp:wrapSquare wrapText="bothSides"/>
            <wp:docPr id="5" name="Рисунок 5" descr="C:\Users\User\Desktop\картинки\risunokadaptac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картинки\risunokadaptaciya.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371600" cy="231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7205" w:rsidRPr="00FF6C23">
        <w:rPr>
          <w:rFonts w:ascii="Times New Roman" w:eastAsia="Times New Roman" w:hAnsi="Times New Roman" w:cs="Times New Roman"/>
          <w:sz w:val="28"/>
          <w:szCs w:val="28"/>
          <w:lang w:eastAsia="ru-RU"/>
        </w:rPr>
        <w:t> </w:t>
      </w:r>
      <w:r w:rsidR="00247205" w:rsidRPr="00FF6C23">
        <w:rPr>
          <w:rFonts w:ascii="Times New Roman" w:eastAsia="Times New Roman" w:hAnsi="Times New Roman" w:cs="Times New Roman"/>
          <w:b/>
          <w:bCs/>
          <w:sz w:val="28"/>
          <w:szCs w:val="28"/>
          <w:lang w:eastAsia="ru-RU"/>
        </w:rPr>
        <w:t>Средняя степень адаптации.</w:t>
      </w:r>
      <w:r w:rsidR="00247205" w:rsidRPr="00FF6C23">
        <w:rPr>
          <w:rFonts w:ascii="Times New Roman" w:eastAsia="Times New Roman" w:hAnsi="Times New Roman" w:cs="Times New Roman"/>
          <w:sz w:val="28"/>
          <w:szCs w:val="28"/>
          <w:lang w:eastAsia="ru-RU"/>
        </w:rPr>
        <w:t> Нарушения в общем состоянии выражены ярче и продолжительнее. Сон восстанавливается лишь через 20</w:t>
      </w:r>
      <w:r w:rsidR="00BD75FF" w:rsidRPr="00FF6C23">
        <w:rPr>
          <w:rFonts w:ascii="Times New Roman" w:eastAsia="Times New Roman" w:hAnsi="Times New Roman" w:cs="Times New Roman"/>
          <w:sz w:val="28"/>
          <w:szCs w:val="28"/>
          <w:lang w:eastAsia="ru-RU"/>
        </w:rPr>
        <w:t xml:space="preserve"> - </w:t>
      </w:r>
      <w:r w:rsidR="00247205" w:rsidRPr="00FF6C23">
        <w:rPr>
          <w:rFonts w:ascii="Times New Roman" w:eastAsia="Times New Roman" w:hAnsi="Times New Roman" w:cs="Times New Roman"/>
          <w:sz w:val="28"/>
          <w:szCs w:val="28"/>
          <w:lang w:eastAsia="ru-RU"/>
        </w:rPr>
        <w:t>40 дней, качество сна тоже страдает. Аппетит восстанавливается через 20</w:t>
      </w:r>
      <w:r w:rsidR="00BD75FF" w:rsidRPr="00FF6C23">
        <w:rPr>
          <w:rFonts w:ascii="Times New Roman" w:eastAsia="Times New Roman" w:hAnsi="Times New Roman" w:cs="Times New Roman"/>
          <w:sz w:val="28"/>
          <w:szCs w:val="28"/>
          <w:lang w:eastAsia="ru-RU"/>
        </w:rPr>
        <w:t xml:space="preserve"> - </w:t>
      </w:r>
      <w:r w:rsidR="00247205" w:rsidRPr="00FF6C23">
        <w:rPr>
          <w:rFonts w:ascii="Times New Roman" w:eastAsia="Times New Roman" w:hAnsi="Times New Roman" w:cs="Times New Roman"/>
          <w:sz w:val="28"/>
          <w:szCs w:val="28"/>
          <w:lang w:eastAsia="ru-RU"/>
        </w:rPr>
        <w:t xml:space="preserve">40 дней. Настроение неустойчивое в течение месяца, плаксивость в течение всего дня. Поведенческие реакции восстанавливаются к 30-му дню пребывания в ДОУ. Отношение его к близким </w:t>
      </w:r>
      <w:r w:rsidR="00BD75FF" w:rsidRPr="00FF6C23">
        <w:rPr>
          <w:rFonts w:ascii="Times New Roman" w:eastAsia="Times New Roman" w:hAnsi="Times New Roman" w:cs="Times New Roman"/>
          <w:sz w:val="28"/>
          <w:szCs w:val="28"/>
          <w:lang w:eastAsia="ru-RU"/>
        </w:rPr>
        <w:t>-</w:t>
      </w:r>
      <w:r w:rsidR="00247205" w:rsidRPr="00FF6C23">
        <w:rPr>
          <w:rFonts w:ascii="Times New Roman" w:eastAsia="Times New Roman" w:hAnsi="Times New Roman" w:cs="Times New Roman"/>
          <w:sz w:val="28"/>
          <w:szCs w:val="28"/>
          <w:lang w:eastAsia="ru-RU"/>
        </w:rPr>
        <w:t xml:space="preserve"> эмоционально-возбужденное (плач, крик при расставании и встрече). Отношение к детям, как правило, безразличное, но может быть и заинтересованным. Речь либо не используется, либо речевая активность замедляется. В игре ребенок не пользуется приобретенными навыками, игра ситуативная. Отношение к взрослым избирательное. Заболеваемость до двух раз, сроком не более десяти дней, без осложнений. Вес не изменяется или несколько снижается. Появляются признаки невротических реакций: избирательность в отношениях со взрослыми и детьми, общение только в определенных условиях. Изменения вегетативной нервной системы: бледность, потливость, тени под глазами, пылающие щечки, шелушение кожи (диатез) </w:t>
      </w:r>
      <w:r w:rsidR="00BD75FF" w:rsidRPr="00FF6C23">
        <w:rPr>
          <w:rFonts w:ascii="Times New Roman" w:eastAsia="Times New Roman" w:hAnsi="Times New Roman" w:cs="Times New Roman"/>
          <w:sz w:val="28"/>
          <w:szCs w:val="28"/>
          <w:lang w:eastAsia="ru-RU"/>
        </w:rPr>
        <w:t>-</w:t>
      </w:r>
      <w:r w:rsidR="00247205" w:rsidRPr="00FF6C23">
        <w:rPr>
          <w:rFonts w:ascii="Times New Roman" w:eastAsia="Times New Roman" w:hAnsi="Times New Roman" w:cs="Times New Roman"/>
          <w:sz w:val="28"/>
          <w:szCs w:val="28"/>
          <w:lang w:eastAsia="ru-RU"/>
        </w:rPr>
        <w:t xml:space="preserve"> в течение полутора-двух недель.</w:t>
      </w:r>
    </w:p>
    <w:p w:rsidR="00247205" w:rsidRPr="00FF6C23" w:rsidRDefault="000D6D1A" w:rsidP="00C834C8">
      <w:pPr>
        <w:shd w:val="clear" w:color="auto" w:fill="FFFFFF"/>
        <w:spacing w:before="30" w:after="30" w:line="360" w:lineRule="auto"/>
        <w:ind w:firstLine="709"/>
        <w:jc w:val="both"/>
        <w:rPr>
          <w:rFonts w:ascii="Times New Roman" w:eastAsia="Times New Roman" w:hAnsi="Times New Roman" w:cs="Times New Roman"/>
          <w:sz w:val="28"/>
          <w:szCs w:val="28"/>
          <w:lang w:eastAsia="ru-RU"/>
        </w:rPr>
      </w:pPr>
      <w:r w:rsidRPr="00FF6C23">
        <w:rPr>
          <w:rFonts w:ascii="Times New Roman" w:eastAsia="Times New Roman" w:hAnsi="Times New Roman" w:cs="Times New Roman"/>
          <w:noProof/>
          <w:sz w:val="28"/>
          <w:szCs w:val="28"/>
          <w:lang w:eastAsia="ru-RU"/>
        </w:rPr>
        <w:drawing>
          <wp:anchor distT="0" distB="0" distL="114300" distR="114300" simplePos="0" relativeHeight="251654656" behindDoc="0" locked="0" layoutInCell="1" allowOverlap="1" wp14:anchorId="22DFC7B7" wp14:editId="7DFD7538">
            <wp:simplePos x="0" y="0"/>
            <wp:positionH relativeFrom="column">
              <wp:posOffset>4382135</wp:posOffset>
            </wp:positionH>
            <wp:positionV relativeFrom="paragraph">
              <wp:posOffset>40640</wp:posOffset>
            </wp:positionV>
            <wp:extent cx="2019935" cy="1694815"/>
            <wp:effectExtent l="0" t="0" r="0" b="635"/>
            <wp:wrapSquare wrapText="bothSides"/>
            <wp:docPr id="6" name="Рисунок 6" descr="C:\Users\User\Desktop\картинки\17210375-The-illustration-shows-the-kid-who-runs-off-crying-and-naughty--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картинки\17210375-The-illustration-shows-the-kid-who-runs-off-crying-and-naughty--Stock-Photo.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019935" cy="169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247205" w:rsidRPr="00FF6C23">
        <w:rPr>
          <w:rFonts w:ascii="Times New Roman" w:eastAsia="Times New Roman" w:hAnsi="Times New Roman" w:cs="Times New Roman"/>
          <w:sz w:val="28"/>
          <w:szCs w:val="28"/>
          <w:lang w:eastAsia="ru-RU"/>
        </w:rPr>
        <w:t> </w:t>
      </w:r>
      <w:r w:rsidR="00247205" w:rsidRPr="00FF6C23">
        <w:rPr>
          <w:rFonts w:ascii="Times New Roman" w:eastAsia="Times New Roman" w:hAnsi="Times New Roman" w:cs="Times New Roman"/>
          <w:b/>
          <w:bCs/>
          <w:sz w:val="28"/>
          <w:szCs w:val="28"/>
          <w:lang w:eastAsia="ru-RU"/>
        </w:rPr>
        <w:t>Тяжелая степень адаптации.</w:t>
      </w:r>
      <w:r w:rsidR="00247205" w:rsidRPr="00FF6C23">
        <w:rPr>
          <w:rFonts w:ascii="Times New Roman" w:eastAsia="Times New Roman" w:hAnsi="Times New Roman" w:cs="Times New Roman"/>
          <w:sz w:val="28"/>
          <w:szCs w:val="28"/>
          <w:lang w:eastAsia="ru-RU"/>
        </w:rPr>
        <w:t xml:space="preserve"> Ребенок плохо засыпает, сон короткий, вскрикивает, плачет во сне, просыпается со слезами; аппетит снижается сильно и надолго, может возникнуть стойкий отказ от еды, невротическая </w:t>
      </w:r>
      <w:proofErr w:type="gramStart"/>
      <w:r w:rsidR="00247205" w:rsidRPr="00FF6C23">
        <w:rPr>
          <w:rFonts w:ascii="Times New Roman" w:eastAsia="Times New Roman" w:hAnsi="Times New Roman" w:cs="Times New Roman"/>
          <w:sz w:val="28"/>
          <w:szCs w:val="28"/>
          <w:lang w:eastAsia="ru-RU"/>
        </w:rPr>
        <w:t>рвота,  функциональные</w:t>
      </w:r>
      <w:proofErr w:type="gramEnd"/>
      <w:r w:rsidR="00247205" w:rsidRPr="00FF6C23">
        <w:rPr>
          <w:rFonts w:ascii="Times New Roman" w:eastAsia="Times New Roman" w:hAnsi="Times New Roman" w:cs="Times New Roman"/>
          <w:sz w:val="28"/>
          <w:szCs w:val="28"/>
          <w:lang w:eastAsia="ru-RU"/>
        </w:rPr>
        <w:t xml:space="preserve"> нарушения стула, бесконтрольный стул. Настроение безучастное, ребенок много и длительно плачет, поведенческие реакции нормализуются к 60-му дню пребывания в ДОУ. Отношение к близким </w:t>
      </w:r>
      <w:r w:rsidR="00BD75FF" w:rsidRPr="00FF6C23">
        <w:rPr>
          <w:rFonts w:ascii="Times New Roman" w:eastAsia="Times New Roman" w:hAnsi="Times New Roman" w:cs="Times New Roman"/>
          <w:sz w:val="28"/>
          <w:szCs w:val="28"/>
          <w:lang w:eastAsia="ru-RU"/>
        </w:rPr>
        <w:t>-</w:t>
      </w:r>
      <w:r w:rsidR="00247205" w:rsidRPr="00FF6C23">
        <w:rPr>
          <w:rFonts w:ascii="Times New Roman" w:eastAsia="Times New Roman" w:hAnsi="Times New Roman" w:cs="Times New Roman"/>
          <w:sz w:val="28"/>
          <w:szCs w:val="28"/>
          <w:lang w:eastAsia="ru-RU"/>
        </w:rPr>
        <w:t xml:space="preserve"> эмоционально-возбужденное, лишенное практического взаимодействия. Отношение к детям: избегает, сторонится или проявляет агрессию. Отказывается от участия в деятельности. Речью не пользуется или имеет место задержка речевого развития на 2</w:t>
      </w:r>
      <w:r w:rsidR="00BD75FF" w:rsidRPr="00FF6C23">
        <w:rPr>
          <w:rFonts w:ascii="Times New Roman" w:eastAsia="Times New Roman" w:hAnsi="Times New Roman" w:cs="Times New Roman"/>
          <w:sz w:val="28"/>
          <w:szCs w:val="28"/>
          <w:lang w:eastAsia="ru-RU"/>
        </w:rPr>
        <w:t xml:space="preserve"> - </w:t>
      </w:r>
      <w:r w:rsidR="00247205" w:rsidRPr="00FF6C23">
        <w:rPr>
          <w:rFonts w:ascii="Times New Roman" w:eastAsia="Times New Roman" w:hAnsi="Times New Roman" w:cs="Times New Roman"/>
          <w:sz w:val="28"/>
          <w:szCs w:val="28"/>
          <w:lang w:eastAsia="ru-RU"/>
        </w:rPr>
        <w:t>3 периода. Игра ситуативная, кратковременная.</w:t>
      </w:r>
    </w:p>
    <w:p w:rsidR="00247205" w:rsidRPr="00FF6C23" w:rsidRDefault="00247205" w:rsidP="00C834C8">
      <w:pPr>
        <w:shd w:val="clear" w:color="auto" w:fill="FFFFFF"/>
        <w:spacing w:before="30" w:after="30" w:line="360" w:lineRule="auto"/>
        <w:ind w:firstLine="709"/>
        <w:jc w:val="both"/>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lastRenderedPageBreak/>
        <w:t xml:space="preserve">Длительность адаптационного периода зависит от индивидуальных - типологических особенностей каждого малыша. Один активен, коммуникабелен, любознателен. Его адаптационный период пройдёт довольно легко и быстро. </w:t>
      </w:r>
      <w:proofErr w:type="gramStart"/>
      <w:r w:rsidRPr="00FF6C23">
        <w:rPr>
          <w:rFonts w:ascii="Times New Roman" w:eastAsia="Times New Roman" w:hAnsi="Times New Roman" w:cs="Times New Roman"/>
          <w:sz w:val="28"/>
          <w:szCs w:val="28"/>
          <w:lang w:eastAsia="ru-RU"/>
        </w:rPr>
        <w:t>Другой  медлителен</w:t>
      </w:r>
      <w:proofErr w:type="gramEnd"/>
      <w:r w:rsidRPr="00FF6C23">
        <w:rPr>
          <w:rFonts w:ascii="Times New Roman" w:eastAsia="Times New Roman" w:hAnsi="Times New Roman" w:cs="Times New Roman"/>
          <w:sz w:val="28"/>
          <w:szCs w:val="28"/>
          <w:lang w:eastAsia="ru-RU"/>
        </w:rPr>
        <w:t>, невозмутим, любит уединяться с игрушками. Шум, громкие разговоры сверстников раздражают его. Он если и умеет есть сам, одеваться, то делает это медленно, отстаёт от всех. Эти затруднения накладывают свой отпечаток на отношения с окружающими. Такому ребёнку необходимо больше времени, чтоб привыкнуть к новой обстановке.</w:t>
      </w:r>
    </w:p>
    <w:p w:rsidR="00E93BD0" w:rsidRPr="00FF6C23" w:rsidRDefault="00E93BD0" w:rsidP="00C834C8">
      <w:pPr>
        <w:shd w:val="clear" w:color="auto" w:fill="FFFFFF"/>
        <w:spacing w:after="0" w:line="360" w:lineRule="auto"/>
        <w:ind w:firstLine="709"/>
        <w:jc w:val="both"/>
        <w:rPr>
          <w:rStyle w:val="a4"/>
          <w:rFonts w:ascii="Times New Roman" w:hAnsi="Times New Roman" w:cs="Times New Roman"/>
          <w:sz w:val="28"/>
          <w:szCs w:val="28"/>
          <w:bdr w:val="none" w:sz="0" w:space="0" w:color="auto" w:frame="1"/>
          <w:shd w:val="clear" w:color="auto" w:fill="FFFFFF"/>
        </w:rPr>
      </w:pPr>
      <w:r w:rsidRPr="00FF6C23">
        <w:rPr>
          <w:rFonts w:ascii="Times New Roman" w:hAnsi="Times New Roman" w:cs="Times New Roman"/>
          <w:sz w:val="28"/>
          <w:szCs w:val="28"/>
          <w:shd w:val="clear" w:color="auto" w:fill="FFFFFF"/>
        </w:rPr>
        <w:t>Исследования педагогов, медиков показывают, что характер адаптации зависит от</w:t>
      </w:r>
      <w:r w:rsidRPr="00FF6C23">
        <w:rPr>
          <w:rStyle w:val="apple-converted-space"/>
          <w:rFonts w:ascii="Times New Roman" w:hAnsi="Times New Roman" w:cs="Times New Roman"/>
          <w:sz w:val="28"/>
          <w:szCs w:val="28"/>
          <w:shd w:val="clear" w:color="auto" w:fill="FFFFFF"/>
        </w:rPr>
        <w:t> </w:t>
      </w:r>
      <w:r w:rsidRPr="00FF6C23">
        <w:rPr>
          <w:rStyle w:val="a4"/>
          <w:rFonts w:ascii="Times New Roman" w:hAnsi="Times New Roman" w:cs="Times New Roman"/>
          <w:sz w:val="28"/>
          <w:szCs w:val="28"/>
          <w:bdr w:val="none" w:sz="0" w:space="0" w:color="auto" w:frame="1"/>
          <w:shd w:val="clear" w:color="auto" w:fill="FFFFFF"/>
        </w:rPr>
        <w:t>следующих факторов:</w:t>
      </w:r>
    </w:p>
    <w:p w:rsidR="00393B4C" w:rsidRPr="00FF6C23" w:rsidRDefault="00393B4C" w:rsidP="0063546F">
      <w:pPr>
        <w:pStyle w:val="a5"/>
        <w:numPr>
          <w:ilvl w:val="0"/>
          <w:numId w:val="2"/>
        </w:num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возраст ребенка. Труднее адаптируются к новым условиям дети в возрасте до 2-х лет. После 2-х лет дети значительно легче могут приспосабливаться к новым условиям жизни. Это объясняется тем, что к этому возрасту они становятся более любознательными, хорошо понимают речь взрослого, у них более богатый опыт поведения в разных условиях.</w:t>
      </w:r>
    </w:p>
    <w:p w:rsidR="00393B4C" w:rsidRPr="00FF6C23" w:rsidRDefault="00393B4C" w:rsidP="0063546F">
      <w:pPr>
        <w:pStyle w:val="a5"/>
        <w:numPr>
          <w:ilvl w:val="0"/>
          <w:numId w:val="2"/>
        </w:num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состояния здоровья и уровня развития ребенка. Здоровый, хорошо развитый ребенок легче переносит трудности социальной адаптации.</w:t>
      </w:r>
    </w:p>
    <w:p w:rsidR="00393B4C" w:rsidRPr="00FF6C23" w:rsidRDefault="00393B4C" w:rsidP="0063546F">
      <w:pPr>
        <w:pStyle w:val="a5"/>
        <w:numPr>
          <w:ilvl w:val="0"/>
          <w:numId w:val="2"/>
        </w:num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сформированности предметной деятельности. Такого ребенка можно заинтересовать новой игрушкой, занятиями.</w:t>
      </w:r>
    </w:p>
    <w:p w:rsidR="00393B4C" w:rsidRPr="00FF6C23" w:rsidRDefault="00393B4C" w:rsidP="0063546F">
      <w:pPr>
        <w:pStyle w:val="a5"/>
        <w:numPr>
          <w:ilvl w:val="0"/>
          <w:numId w:val="2"/>
        </w:num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 xml:space="preserve">индивидуальных особенностей. Дети одного и того же возраста </w:t>
      </w:r>
      <w:proofErr w:type="gramStart"/>
      <w:r w:rsidRPr="00FF6C23">
        <w:rPr>
          <w:rFonts w:ascii="Times New Roman" w:eastAsia="Times New Roman" w:hAnsi="Times New Roman" w:cs="Times New Roman"/>
          <w:sz w:val="28"/>
          <w:szCs w:val="28"/>
          <w:lang w:eastAsia="ru-RU"/>
        </w:rPr>
        <w:t>по разному</w:t>
      </w:r>
      <w:proofErr w:type="gramEnd"/>
      <w:r w:rsidRPr="00FF6C23">
        <w:rPr>
          <w:rFonts w:ascii="Times New Roman" w:eastAsia="Times New Roman" w:hAnsi="Times New Roman" w:cs="Times New Roman"/>
          <w:sz w:val="28"/>
          <w:szCs w:val="28"/>
          <w:lang w:eastAsia="ru-RU"/>
        </w:rPr>
        <w:t xml:space="preserve"> ведут себя в первые дни пребывания в детском саду. Одни дети плачут, отказываются есть, спать, на каждое предложение взрослого реагируют бурным протестом. Но проходит несколько дней, и поведение ребенка меняется: аппетит, сон восстанавливаются, ребенок с интересом следит за игрой товарищей. Другие, наоборот в первый день внешне спокойны. Без возражения выполняют требования воспитателя, а в последующие дни с плачем расстаются с родителями, плохо едят, спят, не принимают участия в играх. Такое поведение может продолжаться несколько недель.</w:t>
      </w:r>
    </w:p>
    <w:p w:rsidR="00393B4C" w:rsidRPr="00FF6C23" w:rsidRDefault="00393B4C" w:rsidP="0063546F">
      <w:pPr>
        <w:pStyle w:val="a5"/>
        <w:numPr>
          <w:ilvl w:val="0"/>
          <w:numId w:val="2"/>
        </w:num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 xml:space="preserve">условий жизни в семье. Это создание режима дня в соответствии с возрастом и индивидуальными особенностями, формирование у детей умений и навыков, а также личностных качеств (умение играть с игрушками, общаться со взрослыми </w:t>
      </w:r>
      <w:r w:rsidRPr="00FF6C23">
        <w:rPr>
          <w:rFonts w:ascii="Times New Roman" w:eastAsia="Times New Roman" w:hAnsi="Times New Roman" w:cs="Times New Roman"/>
          <w:sz w:val="28"/>
          <w:szCs w:val="28"/>
          <w:lang w:eastAsia="ru-RU"/>
        </w:rPr>
        <w:lastRenderedPageBreak/>
        <w:t>и детьми, самостоятельно обслуживать себя и т.д.). Если ребенок приходит из семьи, где не были созданы условия для его правильного развития, то, естественно, ему будет очень трудно привыкать к условиям дошкольного учреждения.</w:t>
      </w:r>
    </w:p>
    <w:p w:rsidR="00393B4C" w:rsidRPr="00FF6C23" w:rsidRDefault="00393B4C" w:rsidP="0063546F">
      <w:pPr>
        <w:pStyle w:val="a5"/>
        <w:numPr>
          <w:ilvl w:val="0"/>
          <w:numId w:val="2"/>
        </w:numPr>
        <w:shd w:val="clear" w:color="auto" w:fill="FFFFFF"/>
        <w:spacing w:after="0" w:line="360" w:lineRule="auto"/>
        <w:ind w:left="567" w:hanging="567"/>
        <w:jc w:val="both"/>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уровня тренированности адаптационных механизмов, опыта общения со сверстниками и взрослыми. Тренировка механизмов не происходит сама по себе. Необходимо создавать условия, которые требуют от ребенка новых форм поведения. Малыши, которые до поступления в детский сад неоднократно попадали в разные условия (посещали родственников, знакомых, выезжали на дачу и т.п.), легче привыкают к дошкольному учреждению. Важно, чтобы в семье у ребенка сложилось доверительные отношения со взрослыми, умение положительно относится к требованиям взрослых.</w:t>
      </w:r>
    </w:p>
    <w:p w:rsidR="00DD2BEE" w:rsidRPr="00FF6C23" w:rsidRDefault="00DD2BEE" w:rsidP="002A2D81">
      <w:pPr>
        <w:spacing w:before="30" w:after="30" w:line="360" w:lineRule="auto"/>
        <w:ind w:firstLine="709"/>
        <w:jc w:val="center"/>
        <w:rPr>
          <w:rFonts w:ascii="Times New Roman" w:eastAsia="Times New Roman" w:hAnsi="Times New Roman" w:cs="Times New Roman"/>
          <w:sz w:val="28"/>
          <w:szCs w:val="28"/>
          <w:shd w:val="clear" w:color="auto" w:fill="FFFFFF"/>
          <w:lang w:eastAsia="ru-RU"/>
        </w:rPr>
      </w:pPr>
      <w:r w:rsidRPr="00FF6C23">
        <w:rPr>
          <w:rFonts w:ascii="Times New Roman" w:eastAsia="Times New Roman" w:hAnsi="Times New Roman" w:cs="Times New Roman"/>
          <w:b/>
          <w:bCs/>
          <w:sz w:val="28"/>
          <w:szCs w:val="28"/>
          <w:shd w:val="clear" w:color="auto" w:fill="FFFFFF"/>
          <w:lang w:eastAsia="ru-RU"/>
        </w:rPr>
        <w:t>Причины тяжелой адаптации к условиям ДОУ</w:t>
      </w:r>
    </w:p>
    <w:p w:rsidR="00DD2BEE" w:rsidRPr="00FF6C23" w:rsidRDefault="00DD2BEE" w:rsidP="0063546F">
      <w:pPr>
        <w:pStyle w:val="a5"/>
        <w:numPr>
          <w:ilvl w:val="0"/>
          <w:numId w:val="1"/>
        </w:numPr>
        <w:spacing w:before="30" w:after="30" w:line="360" w:lineRule="auto"/>
        <w:ind w:left="567" w:hanging="567"/>
        <w:jc w:val="both"/>
        <w:rPr>
          <w:rFonts w:ascii="Times New Roman" w:eastAsia="Times New Roman" w:hAnsi="Times New Roman" w:cs="Times New Roman"/>
          <w:sz w:val="28"/>
          <w:szCs w:val="28"/>
          <w:shd w:val="clear" w:color="auto" w:fill="FFFFFF"/>
          <w:lang w:eastAsia="ru-RU"/>
        </w:rPr>
      </w:pPr>
      <w:r w:rsidRPr="00FF6C23">
        <w:rPr>
          <w:rFonts w:ascii="Times New Roman" w:eastAsia="Times New Roman" w:hAnsi="Times New Roman" w:cs="Times New Roman"/>
          <w:sz w:val="28"/>
          <w:szCs w:val="28"/>
          <w:shd w:val="clear" w:color="auto" w:fill="FFFFFF"/>
          <w:lang w:eastAsia="ru-RU"/>
        </w:rPr>
        <w:t>Отсутствие в семье режима, совпадающего с режимом детского сада.</w:t>
      </w:r>
    </w:p>
    <w:p w:rsidR="00DD2BEE" w:rsidRPr="00FF6C23" w:rsidRDefault="00DD2BEE" w:rsidP="0063546F">
      <w:pPr>
        <w:pStyle w:val="a5"/>
        <w:numPr>
          <w:ilvl w:val="0"/>
          <w:numId w:val="1"/>
        </w:numPr>
        <w:spacing w:before="30" w:after="30" w:line="360" w:lineRule="auto"/>
        <w:ind w:left="567" w:hanging="567"/>
        <w:jc w:val="both"/>
        <w:rPr>
          <w:rFonts w:ascii="Times New Roman" w:eastAsia="Times New Roman" w:hAnsi="Times New Roman" w:cs="Times New Roman"/>
          <w:sz w:val="28"/>
          <w:szCs w:val="28"/>
          <w:shd w:val="clear" w:color="auto" w:fill="FFFFFF"/>
          <w:lang w:eastAsia="ru-RU"/>
        </w:rPr>
      </w:pPr>
      <w:r w:rsidRPr="00FF6C23">
        <w:rPr>
          <w:rFonts w:ascii="Times New Roman" w:eastAsia="Times New Roman" w:hAnsi="Times New Roman" w:cs="Times New Roman"/>
          <w:sz w:val="28"/>
          <w:szCs w:val="28"/>
          <w:shd w:val="clear" w:color="auto" w:fill="FFFFFF"/>
          <w:lang w:eastAsia="ru-RU"/>
        </w:rPr>
        <w:t>Наличие у ребенка своеобразных привычек.</w:t>
      </w:r>
    </w:p>
    <w:p w:rsidR="00DD2BEE" w:rsidRPr="00FF6C23" w:rsidRDefault="00DD2BEE" w:rsidP="0063546F">
      <w:pPr>
        <w:pStyle w:val="a5"/>
        <w:numPr>
          <w:ilvl w:val="0"/>
          <w:numId w:val="1"/>
        </w:numPr>
        <w:spacing w:before="30" w:after="30" w:line="360" w:lineRule="auto"/>
        <w:ind w:left="567" w:hanging="567"/>
        <w:jc w:val="both"/>
        <w:rPr>
          <w:rFonts w:ascii="Times New Roman" w:eastAsia="Times New Roman" w:hAnsi="Times New Roman" w:cs="Times New Roman"/>
          <w:sz w:val="28"/>
          <w:szCs w:val="28"/>
          <w:shd w:val="clear" w:color="auto" w:fill="FFFFFF"/>
          <w:lang w:eastAsia="ru-RU"/>
        </w:rPr>
      </w:pPr>
      <w:r w:rsidRPr="00FF6C23">
        <w:rPr>
          <w:rFonts w:ascii="Times New Roman" w:eastAsia="Times New Roman" w:hAnsi="Times New Roman" w:cs="Times New Roman"/>
          <w:sz w:val="28"/>
          <w:szCs w:val="28"/>
          <w:shd w:val="clear" w:color="auto" w:fill="FFFFFF"/>
          <w:lang w:eastAsia="ru-RU"/>
        </w:rPr>
        <w:t>Неумение занять себя игрушкой.</w:t>
      </w:r>
    </w:p>
    <w:p w:rsidR="00DD2BEE" w:rsidRPr="00FF6C23" w:rsidRDefault="00DD2BEE" w:rsidP="0063546F">
      <w:pPr>
        <w:pStyle w:val="a5"/>
        <w:numPr>
          <w:ilvl w:val="0"/>
          <w:numId w:val="1"/>
        </w:numPr>
        <w:spacing w:before="30" w:after="30" w:line="360" w:lineRule="auto"/>
        <w:ind w:left="567" w:hanging="567"/>
        <w:jc w:val="both"/>
        <w:rPr>
          <w:rFonts w:ascii="Times New Roman" w:eastAsia="Times New Roman" w:hAnsi="Times New Roman" w:cs="Times New Roman"/>
          <w:sz w:val="28"/>
          <w:szCs w:val="28"/>
          <w:shd w:val="clear" w:color="auto" w:fill="FFFFFF"/>
          <w:lang w:eastAsia="ru-RU"/>
        </w:rPr>
      </w:pPr>
      <w:proofErr w:type="spellStart"/>
      <w:r w:rsidRPr="00FF6C23">
        <w:rPr>
          <w:rFonts w:ascii="Times New Roman" w:eastAsia="Times New Roman" w:hAnsi="Times New Roman" w:cs="Times New Roman"/>
          <w:sz w:val="28"/>
          <w:szCs w:val="28"/>
          <w:shd w:val="clear" w:color="auto" w:fill="FFFFFF"/>
          <w:lang w:eastAsia="ru-RU"/>
        </w:rPr>
        <w:t>Несформированность</w:t>
      </w:r>
      <w:proofErr w:type="spellEnd"/>
      <w:r w:rsidRPr="00FF6C23">
        <w:rPr>
          <w:rFonts w:ascii="Times New Roman" w:eastAsia="Times New Roman" w:hAnsi="Times New Roman" w:cs="Times New Roman"/>
          <w:sz w:val="28"/>
          <w:szCs w:val="28"/>
          <w:shd w:val="clear" w:color="auto" w:fill="FFFFFF"/>
          <w:lang w:eastAsia="ru-RU"/>
        </w:rPr>
        <w:t xml:space="preserve"> элементарных культурно-гигиенических навыков.</w:t>
      </w:r>
    </w:p>
    <w:p w:rsidR="00DD2BEE" w:rsidRPr="00FF6C23" w:rsidRDefault="00DD2BEE" w:rsidP="0063546F">
      <w:pPr>
        <w:pStyle w:val="a5"/>
        <w:numPr>
          <w:ilvl w:val="0"/>
          <w:numId w:val="1"/>
        </w:numPr>
        <w:spacing w:before="30" w:after="30" w:line="360" w:lineRule="auto"/>
        <w:ind w:left="567" w:hanging="567"/>
        <w:jc w:val="both"/>
        <w:rPr>
          <w:rFonts w:ascii="Times New Roman" w:eastAsia="Times New Roman" w:hAnsi="Times New Roman" w:cs="Times New Roman"/>
          <w:sz w:val="28"/>
          <w:szCs w:val="28"/>
          <w:shd w:val="clear" w:color="auto" w:fill="FFFFFF"/>
          <w:lang w:eastAsia="ru-RU"/>
        </w:rPr>
      </w:pPr>
      <w:r w:rsidRPr="00FF6C23">
        <w:rPr>
          <w:rFonts w:ascii="Times New Roman" w:eastAsia="Times New Roman" w:hAnsi="Times New Roman" w:cs="Times New Roman"/>
          <w:sz w:val="28"/>
          <w:szCs w:val="28"/>
          <w:shd w:val="clear" w:color="auto" w:fill="FFFFFF"/>
          <w:lang w:eastAsia="ru-RU"/>
        </w:rPr>
        <w:t>Отсутствие опыта общения с незнакомыми людьми.</w:t>
      </w:r>
    </w:p>
    <w:p w:rsidR="00393B4C" w:rsidRPr="00FF6C23" w:rsidRDefault="00A6602D" w:rsidP="00A6602D">
      <w:pPr>
        <w:pStyle w:val="a5"/>
        <w:numPr>
          <w:ilvl w:val="0"/>
          <w:numId w:val="1"/>
        </w:numPr>
        <w:shd w:val="clear" w:color="auto" w:fill="FFFFFF"/>
        <w:spacing w:after="0" w:line="360" w:lineRule="auto"/>
        <w:ind w:left="426" w:hanging="284"/>
        <w:jc w:val="both"/>
        <w:rPr>
          <w:rFonts w:ascii="Times New Roman" w:eastAsia="Times New Roman" w:hAnsi="Times New Roman" w:cs="Times New Roman"/>
          <w:sz w:val="28"/>
          <w:szCs w:val="28"/>
          <w:lang w:eastAsia="ru-RU"/>
        </w:rPr>
      </w:pPr>
      <w:r w:rsidRPr="00FF6C23">
        <w:rPr>
          <w:rFonts w:ascii="Times New Roman" w:eastAsia="Times New Roman" w:hAnsi="Times New Roman" w:cs="Times New Roman"/>
          <w:noProof/>
          <w:sz w:val="28"/>
          <w:szCs w:val="28"/>
          <w:lang w:eastAsia="ru-RU"/>
        </w:rPr>
        <w:drawing>
          <wp:anchor distT="0" distB="0" distL="114300" distR="114300" simplePos="0" relativeHeight="251662848" behindDoc="0" locked="0" layoutInCell="1" allowOverlap="1" wp14:anchorId="4D4F6C5E" wp14:editId="7AFD4071">
            <wp:simplePos x="0" y="0"/>
            <wp:positionH relativeFrom="column">
              <wp:posOffset>80645</wp:posOffset>
            </wp:positionH>
            <wp:positionV relativeFrom="paragraph">
              <wp:posOffset>81915</wp:posOffset>
            </wp:positionV>
            <wp:extent cx="1175385" cy="1520190"/>
            <wp:effectExtent l="0" t="0" r="5715" b="3810"/>
            <wp:wrapSquare wrapText="bothSides"/>
            <wp:docPr id="9" name="Рисунок 9" descr="C:\Users\User\Desktop\картинки\0_953ca_243e0884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картинки\0_953ca_243e0884_L.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175385" cy="152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B4C" w:rsidRPr="00FF6C23">
        <w:rPr>
          <w:rFonts w:ascii="Times New Roman" w:eastAsia="Times New Roman" w:hAnsi="Times New Roman" w:cs="Times New Roman"/>
          <w:sz w:val="28"/>
          <w:szCs w:val="28"/>
          <w:lang w:eastAsia="ru-RU"/>
        </w:rPr>
        <w:t>глубокий сон;</w:t>
      </w:r>
    </w:p>
    <w:p w:rsidR="00393B4C" w:rsidRPr="00FF6C23" w:rsidRDefault="00393B4C" w:rsidP="00A6602D">
      <w:pPr>
        <w:pStyle w:val="a5"/>
        <w:numPr>
          <w:ilvl w:val="0"/>
          <w:numId w:val="1"/>
        </w:numPr>
        <w:shd w:val="clear" w:color="auto" w:fill="FFFFFF"/>
        <w:spacing w:after="0" w:line="360" w:lineRule="auto"/>
        <w:ind w:left="426" w:hanging="284"/>
        <w:jc w:val="both"/>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хороший аппетит;</w:t>
      </w:r>
    </w:p>
    <w:p w:rsidR="00393B4C" w:rsidRPr="00FF6C23" w:rsidRDefault="00393B4C" w:rsidP="00A6602D">
      <w:pPr>
        <w:pStyle w:val="a5"/>
        <w:numPr>
          <w:ilvl w:val="0"/>
          <w:numId w:val="1"/>
        </w:numPr>
        <w:shd w:val="clear" w:color="auto" w:fill="FFFFFF"/>
        <w:spacing w:after="0" w:line="360" w:lineRule="auto"/>
        <w:ind w:left="426" w:hanging="284"/>
        <w:jc w:val="both"/>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бодрое эмоциональное состояние;</w:t>
      </w:r>
    </w:p>
    <w:p w:rsidR="00393B4C" w:rsidRPr="00FF6C23" w:rsidRDefault="00393B4C" w:rsidP="00A6602D">
      <w:pPr>
        <w:pStyle w:val="a5"/>
        <w:numPr>
          <w:ilvl w:val="0"/>
          <w:numId w:val="1"/>
        </w:numPr>
        <w:shd w:val="clear" w:color="auto" w:fill="FFFFFF"/>
        <w:spacing w:after="0" w:line="360" w:lineRule="auto"/>
        <w:ind w:left="426" w:hanging="284"/>
        <w:jc w:val="both"/>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полное восстановление имеющихся привычек и навыков, активное поведение;</w:t>
      </w:r>
    </w:p>
    <w:p w:rsidR="00393B4C" w:rsidRPr="00FF6C23" w:rsidRDefault="00393B4C" w:rsidP="00A6602D">
      <w:pPr>
        <w:pStyle w:val="a5"/>
        <w:numPr>
          <w:ilvl w:val="0"/>
          <w:numId w:val="1"/>
        </w:numPr>
        <w:shd w:val="clear" w:color="auto" w:fill="FFFFFF"/>
        <w:spacing w:after="0" w:line="360" w:lineRule="auto"/>
        <w:ind w:left="426" w:hanging="284"/>
        <w:jc w:val="both"/>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соответствующая возрасту прибавка в весе.</w:t>
      </w:r>
    </w:p>
    <w:p w:rsidR="00FF6C23" w:rsidRDefault="00FF6C23" w:rsidP="0063546F">
      <w:pPr>
        <w:shd w:val="clear" w:color="auto" w:fill="FFFFFF"/>
        <w:spacing w:before="30" w:after="30" w:line="360" w:lineRule="auto"/>
        <w:ind w:firstLine="709"/>
        <w:jc w:val="center"/>
        <w:rPr>
          <w:rFonts w:ascii="Times New Roman" w:eastAsia="Times New Roman" w:hAnsi="Times New Roman" w:cs="Times New Roman"/>
          <w:b/>
          <w:sz w:val="28"/>
          <w:szCs w:val="28"/>
          <w:lang w:eastAsia="ru-RU"/>
        </w:rPr>
      </w:pPr>
    </w:p>
    <w:p w:rsidR="00247205" w:rsidRPr="00FF6C23" w:rsidRDefault="0063546F" w:rsidP="0063546F">
      <w:pPr>
        <w:shd w:val="clear" w:color="auto" w:fill="FFFFFF"/>
        <w:spacing w:before="30" w:after="30" w:line="360" w:lineRule="auto"/>
        <w:ind w:firstLine="709"/>
        <w:jc w:val="center"/>
        <w:rPr>
          <w:rFonts w:ascii="Times New Roman" w:eastAsia="Times New Roman" w:hAnsi="Times New Roman" w:cs="Times New Roman"/>
          <w:b/>
          <w:sz w:val="28"/>
          <w:szCs w:val="28"/>
          <w:lang w:eastAsia="ru-RU"/>
        </w:rPr>
      </w:pPr>
      <w:r w:rsidRPr="00FF6C23">
        <w:rPr>
          <w:rFonts w:ascii="Times New Roman" w:eastAsia="Times New Roman" w:hAnsi="Times New Roman" w:cs="Times New Roman"/>
          <w:b/>
          <w:sz w:val="28"/>
          <w:szCs w:val="28"/>
          <w:lang w:eastAsia="ru-RU"/>
        </w:rPr>
        <w:t>Рекомендации для родителей перед посещением ДОУ</w:t>
      </w:r>
    </w:p>
    <w:p w:rsidR="00DC1ECE" w:rsidRPr="00FF6C23" w:rsidRDefault="00C834C8" w:rsidP="00C834C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 xml:space="preserve">Поступая в детский сад, ребенок переживает стресс. Любой стресс, особенно длительный, приводит к снижению иммунных резервов организма, повышается восприимчивость к различным заболеваниям. Немаловажно и то, что организм ребенка в детском коллективе сталкивается с чужеродной для него микрофлорой, к </w:t>
      </w:r>
      <w:r w:rsidRPr="00FF6C23">
        <w:rPr>
          <w:rFonts w:ascii="Times New Roman" w:eastAsia="Times New Roman" w:hAnsi="Times New Roman" w:cs="Times New Roman"/>
          <w:sz w:val="28"/>
          <w:szCs w:val="28"/>
          <w:lang w:eastAsia="ru-RU"/>
        </w:rPr>
        <w:lastRenderedPageBreak/>
        <w:t xml:space="preserve">большинству он не имеет иммунитета. Именно с этим связано увеличение случаев заболеваний в первый год посещения ребенком детского сада. Для повышения иммунитета применяются лекарственные средства, проконсультируйтесь со своим врачом. </w:t>
      </w:r>
    </w:p>
    <w:p w:rsidR="00C834C8" w:rsidRPr="00FF6C23" w:rsidRDefault="00C834C8" w:rsidP="00C834C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Так же ребенку необходимы мероприятия по профилактике нарушений деятельности желудочно-кишечного тракта, в первую очередь – дисбактериоза кишечника. Дисбактериоз – качественные и количественные изменения в видовом составе микроорганизмов, в норме заселяющих кишечник. Нарушение нормального состава микрофлоры кишечника приводит не только к неполному усвоению питательных веществ, но и разнообразным нарушениям нормальной жизнедеятельности организма. Профилактику дисбактериоза у детей необходимо проводить не только после острых кишечных инфекций, но и при резких изменениях бытовых условий, при поступлении в детский сад. Обычно такие препараты надо давать длительно, а родителям всегда хочется дать волшебную таблетку, после которой ребенок не будет болеть никогда. Таких чудес не бывает. Каждый родитель должен помнить, что поддержание здоровья на хорошем уровне – это кропотливый, напряженный и обязательно регулярный труд. </w:t>
      </w:r>
    </w:p>
    <w:p w:rsidR="00C834C8" w:rsidRPr="00FF6C23" w:rsidRDefault="00C834C8" w:rsidP="00C834C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Нужно помнить, что питание в детском саду может отличать от предпочтений ребенка и к этому ему тоже придется привыкнуть. А родителям лучше перед поступлением ребенка в детский сад скорректировать его питание.</w:t>
      </w:r>
    </w:p>
    <w:p w:rsidR="00DC1ECE" w:rsidRPr="00FF6C23" w:rsidRDefault="006503D9" w:rsidP="00DC1ECE">
      <w:pPr>
        <w:shd w:val="clear" w:color="auto" w:fill="FFFFFF"/>
        <w:spacing w:after="0" w:line="360" w:lineRule="auto"/>
        <w:ind w:firstLine="709"/>
        <w:jc w:val="center"/>
        <w:textAlignment w:val="baseline"/>
        <w:rPr>
          <w:rFonts w:ascii="Times New Roman" w:eastAsia="Times New Roman" w:hAnsi="Times New Roman" w:cs="Times New Roman"/>
          <w:b/>
          <w:sz w:val="28"/>
          <w:szCs w:val="28"/>
          <w:lang w:eastAsia="ru-RU"/>
        </w:rPr>
      </w:pPr>
      <w:r w:rsidRPr="00FF6C23">
        <w:rPr>
          <w:rFonts w:ascii="Times New Roman" w:eastAsia="Times New Roman" w:hAnsi="Times New Roman" w:cs="Times New Roman"/>
          <w:b/>
          <w:bCs/>
          <w:noProof/>
          <w:sz w:val="28"/>
          <w:szCs w:val="28"/>
          <w:bdr w:val="none" w:sz="0" w:space="0" w:color="auto" w:frame="1"/>
          <w:lang w:eastAsia="ru-RU"/>
        </w:rPr>
        <w:drawing>
          <wp:anchor distT="0" distB="0" distL="114300" distR="114300" simplePos="0" relativeHeight="251665920" behindDoc="0" locked="0" layoutInCell="1" allowOverlap="1" wp14:anchorId="7D28D21E" wp14:editId="2211C26F">
            <wp:simplePos x="0" y="0"/>
            <wp:positionH relativeFrom="column">
              <wp:posOffset>-259080</wp:posOffset>
            </wp:positionH>
            <wp:positionV relativeFrom="paragraph">
              <wp:posOffset>118745</wp:posOffset>
            </wp:positionV>
            <wp:extent cx="1276350" cy="1714500"/>
            <wp:effectExtent l="0" t="0" r="0" b="0"/>
            <wp:wrapSquare wrapText="bothSides"/>
            <wp:docPr id="10" name="Рисунок 10" descr="C:\Users\User\Desktop\картинки\Doctor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картинки\Doctor_2012.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2763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4C8" w:rsidRPr="00FF6C23">
        <w:rPr>
          <w:rFonts w:ascii="Times New Roman" w:eastAsia="Times New Roman" w:hAnsi="Times New Roman" w:cs="Times New Roman"/>
          <w:b/>
          <w:sz w:val="28"/>
          <w:szCs w:val="28"/>
          <w:lang w:eastAsia="ru-RU"/>
        </w:rPr>
        <w:t>Советы, как укрепить здоровье вашего ребенка:</w:t>
      </w:r>
    </w:p>
    <w:p w:rsidR="006D1AC5" w:rsidRPr="00FF6C23" w:rsidRDefault="00C834C8" w:rsidP="00AE4338">
      <w:pPr>
        <w:pStyle w:val="a5"/>
        <w:numPr>
          <w:ilvl w:val="0"/>
          <w:numId w:val="4"/>
        </w:numPr>
        <w:shd w:val="clear" w:color="auto" w:fill="FFFFFF"/>
        <w:spacing w:after="0" w:line="360" w:lineRule="auto"/>
        <w:ind w:left="284" w:hanging="284"/>
        <w:jc w:val="both"/>
        <w:textAlignment w:val="baseline"/>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соблюдение строго режима;</w:t>
      </w:r>
    </w:p>
    <w:p w:rsidR="006D1AC5" w:rsidRPr="00FF6C23" w:rsidRDefault="00C834C8" w:rsidP="00AE4338">
      <w:pPr>
        <w:pStyle w:val="a5"/>
        <w:numPr>
          <w:ilvl w:val="0"/>
          <w:numId w:val="3"/>
        </w:numPr>
        <w:shd w:val="clear" w:color="auto" w:fill="FFFFFF"/>
        <w:spacing w:after="0" w:line="360" w:lineRule="auto"/>
        <w:ind w:left="284" w:hanging="284"/>
        <w:jc w:val="both"/>
        <w:textAlignment w:val="baseline"/>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здоровое, сбалансированное питание;</w:t>
      </w:r>
    </w:p>
    <w:p w:rsidR="006D1AC5" w:rsidRPr="00FF6C23" w:rsidRDefault="00C834C8" w:rsidP="00AE4338">
      <w:pPr>
        <w:pStyle w:val="a5"/>
        <w:numPr>
          <w:ilvl w:val="0"/>
          <w:numId w:val="3"/>
        </w:numPr>
        <w:shd w:val="clear" w:color="auto" w:fill="FFFFFF"/>
        <w:spacing w:after="0" w:line="360" w:lineRule="auto"/>
        <w:ind w:left="284" w:hanging="284"/>
        <w:jc w:val="both"/>
        <w:textAlignment w:val="baseline"/>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пребывание на улице не менее 2-3 часов ежедневно;</w:t>
      </w:r>
    </w:p>
    <w:p w:rsidR="006D1AC5" w:rsidRPr="00FF6C23" w:rsidRDefault="00C834C8" w:rsidP="00AE4338">
      <w:pPr>
        <w:pStyle w:val="a5"/>
        <w:numPr>
          <w:ilvl w:val="0"/>
          <w:numId w:val="3"/>
        </w:numPr>
        <w:shd w:val="clear" w:color="auto" w:fill="FFFFFF"/>
        <w:spacing w:after="0" w:line="360" w:lineRule="auto"/>
        <w:ind w:left="284" w:hanging="284"/>
        <w:jc w:val="both"/>
        <w:textAlignment w:val="baseline"/>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занятия спортом в соответствии с возрастными возможностями ребенка;</w:t>
      </w:r>
    </w:p>
    <w:p w:rsidR="006D1AC5" w:rsidRPr="00FF6C23" w:rsidRDefault="00C834C8" w:rsidP="00AE4338">
      <w:pPr>
        <w:pStyle w:val="a5"/>
        <w:numPr>
          <w:ilvl w:val="0"/>
          <w:numId w:val="3"/>
        </w:numPr>
        <w:shd w:val="clear" w:color="auto" w:fill="FFFFFF"/>
        <w:spacing w:after="0" w:line="360" w:lineRule="auto"/>
        <w:ind w:left="284" w:hanging="284"/>
        <w:jc w:val="both"/>
        <w:textAlignment w:val="baseline"/>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благоприятный микроклимат в семье – любовь обоих родителей.</w:t>
      </w:r>
    </w:p>
    <w:p w:rsidR="00941E27" w:rsidRPr="00FF6C23" w:rsidRDefault="00C834C8" w:rsidP="00C834C8">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F6C23">
        <w:rPr>
          <w:rFonts w:ascii="Times New Roman" w:eastAsia="Times New Roman" w:hAnsi="Times New Roman" w:cs="Times New Roman"/>
          <w:sz w:val="28"/>
          <w:szCs w:val="28"/>
          <w:bdr w:val="none" w:sz="0" w:space="0" w:color="auto" w:frame="1"/>
          <w:lang w:eastAsia="ru-RU"/>
        </w:rPr>
        <w:t>Прежде всего, ребенку нужно создать дома такой режим и условия жизни, которые были бы максимально приближены к режиму и условиям детского сада. </w:t>
      </w:r>
      <w:r w:rsidR="00941E27" w:rsidRPr="00FF6C23">
        <w:rPr>
          <w:rFonts w:ascii="Times New Roman" w:eastAsia="Times New Roman" w:hAnsi="Times New Roman" w:cs="Times New Roman"/>
          <w:sz w:val="28"/>
          <w:szCs w:val="28"/>
          <w:bdr w:val="none" w:sz="0" w:space="0" w:color="auto" w:frame="1"/>
          <w:lang w:eastAsia="ru-RU"/>
        </w:rPr>
        <w:br w:type="page"/>
      </w:r>
    </w:p>
    <w:p w:rsidR="0011638E" w:rsidRPr="00FF6C23" w:rsidRDefault="006503D9" w:rsidP="002C0C26">
      <w:pPr>
        <w:shd w:val="clear" w:color="auto" w:fill="FFFFFF"/>
        <w:spacing w:after="0" w:line="360" w:lineRule="auto"/>
        <w:ind w:firstLine="709"/>
        <w:jc w:val="center"/>
        <w:textAlignment w:val="baseline"/>
        <w:rPr>
          <w:rFonts w:ascii="Times New Roman" w:eastAsia="Times New Roman" w:hAnsi="Times New Roman" w:cs="Times New Roman"/>
          <w:sz w:val="28"/>
          <w:szCs w:val="28"/>
          <w:bdr w:val="none" w:sz="0" w:space="0" w:color="auto" w:frame="1"/>
          <w:lang w:eastAsia="ru-RU"/>
        </w:rPr>
      </w:pPr>
      <w:r w:rsidRPr="00FF6C23">
        <w:rPr>
          <w:rFonts w:ascii="Times New Roman" w:eastAsia="Times New Roman" w:hAnsi="Times New Roman" w:cs="Times New Roman"/>
          <w:noProof/>
          <w:sz w:val="28"/>
          <w:szCs w:val="28"/>
          <w:bdr w:val="none" w:sz="0" w:space="0" w:color="auto" w:frame="1"/>
          <w:lang w:eastAsia="ru-RU"/>
        </w:rPr>
        <w:lastRenderedPageBreak/>
        <w:drawing>
          <wp:anchor distT="0" distB="0" distL="114300" distR="114300" simplePos="0" relativeHeight="251668992" behindDoc="0" locked="0" layoutInCell="1" allowOverlap="1" wp14:anchorId="511386EA" wp14:editId="752BB1B8">
            <wp:simplePos x="0" y="0"/>
            <wp:positionH relativeFrom="column">
              <wp:posOffset>-306705</wp:posOffset>
            </wp:positionH>
            <wp:positionV relativeFrom="paragraph">
              <wp:posOffset>-179070</wp:posOffset>
            </wp:positionV>
            <wp:extent cx="7000328" cy="6514465"/>
            <wp:effectExtent l="0" t="0" r="0" b="635"/>
            <wp:wrapNone/>
            <wp:docPr id="13" name="Рисунок 13" descr="C:\Users\User\Desktop\картинки\dlja-teksta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картинки\dlja-teksta_09.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7010147" cy="6523603"/>
                    </a:xfrm>
                    <a:prstGeom prst="rect">
                      <a:avLst/>
                    </a:prstGeom>
                    <a:noFill/>
                    <a:ln>
                      <a:noFill/>
                    </a:ln>
                  </pic:spPr>
                </pic:pic>
              </a:graphicData>
            </a:graphic>
            <wp14:sizeRelH relativeFrom="page">
              <wp14:pctWidth>0</wp14:pctWidth>
            </wp14:sizeRelH>
            <wp14:sizeRelV relativeFrom="page">
              <wp14:pctHeight>0</wp14:pctHeight>
            </wp14:sizeRelV>
          </wp:anchor>
        </w:drawing>
      </w:r>
      <w:r w:rsidR="00BF7D8F" w:rsidRPr="00FF6C23">
        <w:rPr>
          <w:rFonts w:ascii="Times New Roman" w:eastAsia="Times New Roman" w:hAnsi="Times New Roman" w:cs="Times New Roman"/>
          <w:sz w:val="28"/>
          <w:szCs w:val="28"/>
          <w:bdr w:val="none" w:sz="0" w:space="0" w:color="auto" w:frame="1"/>
          <w:lang w:eastAsia="ru-RU"/>
        </w:rPr>
        <w:t>Примерный режим дня д</w:t>
      </w:r>
      <w:r w:rsidR="00C834C8" w:rsidRPr="00FF6C23">
        <w:rPr>
          <w:rFonts w:ascii="Times New Roman" w:eastAsia="Times New Roman" w:hAnsi="Times New Roman" w:cs="Times New Roman"/>
          <w:sz w:val="28"/>
          <w:szCs w:val="28"/>
          <w:bdr w:val="none" w:sz="0" w:space="0" w:color="auto" w:frame="1"/>
          <w:lang w:eastAsia="ru-RU"/>
        </w:rPr>
        <w:t xml:space="preserve">ля детей </w:t>
      </w:r>
      <w:r w:rsidR="0011638E" w:rsidRPr="00FF6C23">
        <w:rPr>
          <w:rFonts w:ascii="Times New Roman" w:eastAsia="Times New Roman" w:hAnsi="Times New Roman" w:cs="Times New Roman"/>
          <w:sz w:val="28"/>
          <w:szCs w:val="28"/>
          <w:bdr w:val="none" w:sz="0" w:space="0" w:color="auto" w:frame="1"/>
          <w:lang w:eastAsia="ru-RU"/>
        </w:rPr>
        <w:t xml:space="preserve">до </w:t>
      </w:r>
      <w:r w:rsidR="00C834C8" w:rsidRPr="00FF6C23">
        <w:rPr>
          <w:rFonts w:ascii="Times New Roman" w:eastAsia="Times New Roman" w:hAnsi="Times New Roman" w:cs="Times New Roman"/>
          <w:sz w:val="28"/>
          <w:szCs w:val="28"/>
          <w:bdr w:val="none" w:sz="0" w:space="0" w:color="auto" w:frame="1"/>
          <w:lang w:eastAsia="ru-RU"/>
        </w:rPr>
        <w:t>3 лет:</w:t>
      </w:r>
    </w:p>
    <w:p w:rsidR="00BF7D8F" w:rsidRPr="00FF6C23" w:rsidRDefault="00C834C8" w:rsidP="00C834C8">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F6C23">
        <w:rPr>
          <w:rFonts w:ascii="Times New Roman" w:eastAsia="Times New Roman" w:hAnsi="Times New Roman" w:cs="Times New Roman"/>
          <w:sz w:val="28"/>
          <w:szCs w:val="28"/>
          <w:bdr w:val="none" w:sz="0" w:space="0" w:color="auto" w:frame="1"/>
          <w:lang w:eastAsia="ru-RU"/>
        </w:rPr>
        <w:t xml:space="preserve">7.00 </w:t>
      </w:r>
      <w:r w:rsidR="00BF7D8F" w:rsidRPr="00FF6C23">
        <w:rPr>
          <w:rFonts w:ascii="Times New Roman" w:eastAsia="Times New Roman" w:hAnsi="Times New Roman" w:cs="Times New Roman"/>
          <w:sz w:val="28"/>
          <w:szCs w:val="28"/>
          <w:bdr w:val="none" w:sz="0" w:space="0" w:color="auto" w:frame="1"/>
          <w:lang w:eastAsia="ru-RU"/>
        </w:rPr>
        <w:t>– 7.30</w:t>
      </w:r>
      <w:r w:rsidRPr="00FF6C23">
        <w:rPr>
          <w:rFonts w:ascii="Times New Roman" w:eastAsia="Times New Roman" w:hAnsi="Times New Roman" w:cs="Times New Roman"/>
          <w:sz w:val="28"/>
          <w:szCs w:val="28"/>
          <w:bdr w:val="none" w:sz="0" w:space="0" w:color="auto" w:frame="1"/>
          <w:lang w:eastAsia="ru-RU"/>
        </w:rPr>
        <w:t>– подъем, утренний туалет</w:t>
      </w:r>
      <w:r w:rsidR="00095E9E" w:rsidRPr="00FF6C23">
        <w:rPr>
          <w:rFonts w:ascii="Times New Roman" w:eastAsia="Times New Roman" w:hAnsi="Times New Roman" w:cs="Times New Roman"/>
          <w:sz w:val="28"/>
          <w:szCs w:val="28"/>
          <w:bdr w:val="none" w:sz="0" w:space="0" w:color="auto" w:frame="1"/>
          <w:lang w:eastAsia="ru-RU"/>
        </w:rPr>
        <w:t>.</w:t>
      </w:r>
    </w:p>
    <w:p w:rsidR="00BF7D8F" w:rsidRPr="00FF6C23" w:rsidRDefault="00C834C8" w:rsidP="00C834C8">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F6C23">
        <w:rPr>
          <w:rFonts w:ascii="Times New Roman" w:eastAsia="Times New Roman" w:hAnsi="Times New Roman" w:cs="Times New Roman"/>
          <w:sz w:val="28"/>
          <w:szCs w:val="28"/>
          <w:bdr w:val="none" w:sz="0" w:space="0" w:color="auto" w:frame="1"/>
          <w:lang w:eastAsia="ru-RU"/>
        </w:rPr>
        <w:t>до 8.00 – прием детей в детский сад</w:t>
      </w:r>
      <w:r w:rsidR="00095E9E" w:rsidRPr="00FF6C23">
        <w:rPr>
          <w:rFonts w:ascii="Times New Roman" w:eastAsia="Times New Roman" w:hAnsi="Times New Roman" w:cs="Times New Roman"/>
          <w:sz w:val="28"/>
          <w:szCs w:val="28"/>
          <w:bdr w:val="none" w:sz="0" w:space="0" w:color="auto" w:frame="1"/>
          <w:lang w:eastAsia="ru-RU"/>
        </w:rPr>
        <w:t>.</w:t>
      </w:r>
    </w:p>
    <w:p w:rsidR="00BF7D8F" w:rsidRPr="00FF6C23" w:rsidRDefault="00C834C8" w:rsidP="00C834C8">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F6C23">
        <w:rPr>
          <w:rFonts w:ascii="Times New Roman" w:eastAsia="Times New Roman" w:hAnsi="Times New Roman" w:cs="Times New Roman"/>
          <w:sz w:val="28"/>
          <w:szCs w:val="28"/>
          <w:bdr w:val="none" w:sz="0" w:space="0" w:color="auto" w:frame="1"/>
          <w:lang w:eastAsia="ru-RU"/>
        </w:rPr>
        <w:t>8.00 – 9.00 – утренняя гимнастика, умывание, подготовка к завтраку, завтрак.</w:t>
      </w:r>
    </w:p>
    <w:p w:rsidR="00095E9E" w:rsidRPr="00FF6C23" w:rsidRDefault="00C834C8" w:rsidP="00C834C8">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F6C23">
        <w:rPr>
          <w:rFonts w:ascii="Times New Roman" w:eastAsia="Times New Roman" w:hAnsi="Times New Roman" w:cs="Times New Roman"/>
          <w:sz w:val="28"/>
          <w:szCs w:val="28"/>
          <w:bdr w:val="none" w:sz="0" w:space="0" w:color="auto" w:frame="1"/>
          <w:lang w:eastAsia="ru-RU"/>
        </w:rPr>
        <w:t xml:space="preserve">9.00 – 9.20 – </w:t>
      </w:r>
      <w:r w:rsidR="00095E9E" w:rsidRPr="00FF6C23">
        <w:rPr>
          <w:rFonts w:ascii="Times New Roman" w:eastAsia="Times New Roman" w:hAnsi="Times New Roman" w:cs="Times New Roman"/>
          <w:sz w:val="28"/>
          <w:szCs w:val="28"/>
          <w:bdr w:val="none" w:sz="0" w:space="0" w:color="auto" w:frame="1"/>
          <w:lang w:eastAsia="ru-RU"/>
        </w:rPr>
        <w:t>игры, организация образовательной деятельности.</w:t>
      </w:r>
    </w:p>
    <w:p w:rsidR="00095E9E" w:rsidRPr="00FF6C23" w:rsidRDefault="00C834C8" w:rsidP="00C834C8">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F6C23">
        <w:rPr>
          <w:rFonts w:ascii="Times New Roman" w:eastAsia="Times New Roman" w:hAnsi="Times New Roman" w:cs="Times New Roman"/>
          <w:sz w:val="28"/>
          <w:szCs w:val="28"/>
          <w:bdr w:val="none" w:sz="0" w:space="0" w:color="auto" w:frame="1"/>
          <w:lang w:eastAsia="ru-RU"/>
        </w:rPr>
        <w:t>9.</w:t>
      </w:r>
      <w:r w:rsidR="00095E9E" w:rsidRPr="00FF6C23">
        <w:rPr>
          <w:rFonts w:ascii="Times New Roman" w:eastAsia="Times New Roman" w:hAnsi="Times New Roman" w:cs="Times New Roman"/>
          <w:sz w:val="28"/>
          <w:szCs w:val="28"/>
          <w:bdr w:val="none" w:sz="0" w:space="0" w:color="auto" w:frame="1"/>
          <w:lang w:eastAsia="ru-RU"/>
        </w:rPr>
        <w:t>45</w:t>
      </w:r>
      <w:r w:rsidRPr="00FF6C23">
        <w:rPr>
          <w:rFonts w:ascii="Times New Roman" w:eastAsia="Times New Roman" w:hAnsi="Times New Roman" w:cs="Times New Roman"/>
          <w:sz w:val="28"/>
          <w:szCs w:val="28"/>
          <w:bdr w:val="none" w:sz="0" w:space="0" w:color="auto" w:frame="1"/>
          <w:lang w:eastAsia="ru-RU"/>
        </w:rPr>
        <w:t xml:space="preserve"> </w:t>
      </w:r>
      <w:r w:rsidR="00616B93" w:rsidRPr="00FF6C23">
        <w:rPr>
          <w:rFonts w:ascii="Times New Roman" w:eastAsia="Times New Roman" w:hAnsi="Times New Roman" w:cs="Times New Roman"/>
          <w:sz w:val="28"/>
          <w:szCs w:val="28"/>
          <w:bdr w:val="none" w:sz="0" w:space="0" w:color="auto" w:frame="1"/>
          <w:lang w:eastAsia="ru-RU"/>
        </w:rPr>
        <w:t>–</w:t>
      </w:r>
      <w:r w:rsidR="00095E9E" w:rsidRPr="00FF6C23">
        <w:rPr>
          <w:rFonts w:ascii="Times New Roman" w:eastAsia="Times New Roman" w:hAnsi="Times New Roman" w:cs="Times New Roman"/>
          <w:sz w:val="28"/>
          <w:szCs w:val="28"/>
          <w:bdr w:val="none" w:sz="0" w:space="0" w:color="auto" w:frame="1"/>
          <w:lang w:eastAsia="ru-RU"/>
        </w:rPr>
        <w:t xml:space="preserve"> </w:t>
      </w:r>
      <w:r w:rsidRPr="00FF6C23">
        <w:rPr>
          <w:rFonts w:ascii="Times New Roman" w:eastAsia="Times New Roman" w:hAnsi="Times New Roman" w:cs="Times New Roman"/>
          <w:sz w:val="28"/>
          <w:szCs w:val="28"/>
          <w:bdr w:val="none" w:sz="0" w:space="0" w:color="auto" w:frame="1"/>
          <w:lang w:eastAsia="ru-RU"/>
        </w:rPr>
        <w:t>11.</w:t>
      </w:r>
      <w:r w:rsidR="00095E9E" w:rsidRPr="00FF6C23">
        <w:rPr>
          <w:rFonts w:ascii="Times New Roman" w:eastAsia="Times New Roman" w:hAnsi="Times New Roman" w:cs="Times New Roman"/>
          <w:sz w:val="28"/>
          <w:szCs w:val="28"/>
          <w:bdr w:val="none" w:sz="0" w:space="0" w:color="auto" w:frame="1"/>
          <w:lang w:eastAsia="ru-RU"/>
        </w:rPr>
        <w:t>0</w:t>
      </w:r>
      <w:r w:rsidRPr="00FF6C23">
        <w:rPr>
          <w:rFonts w:ascii="Times New Roman" w:eastAsia="Times New Roman" w:hAnsi="Times New Roman" w:cs="Times New Roman"/>
          <w:sz w:val="28"/>
          <w:szCs w:val="28"/>
          <w:bdr w:val="none" w:sz="0" w:space="0" w:color="auto" w:frame="1"/>
          <w:lang w:eastAsia="ru-RU"/>
        </w:rPr>
        <w:t>0 – прогулка</w:t>
      </w:r>
      <w:r w:rsidR="00095E9E" w:rsidRPr="00FF6C23">
        <w:rPr>
          <w:rFonts w:ascii="Times New Roman" w:eastAsia="Times New Roman" w:hAnsi="Times New Roman" w:cs="Times New Roman"/>
          <w:sz w:val="28"/>
          <w:szCs w:val="28"/>
          <w:bdr w:val="none" w:sz="0" w:space="0" w:color="auto" w:frame="1"/>
          <w:lang w:eastAsia="ru-RU"/>
        </w:rPr>
        <w:t>.</w:t>
      </w:r>
    </w:p>
    <w:p w:rsidR="00095E9E" w:rsidRPr="00FF6C23" w:rsidRDefault="00095E9E" w:rsidP="00C834C8">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F6C23">
        <w:rPr>
          <w:rFonts w:ascii="Times New Roman" w:eastAsia="Times New Roman" w:hAnsi="Times New Roman" w:cs="Times New Roman"/>
          <w:sz w:val="28"/>
          <w:szCs w:val="28"/>
          <w:bdr w:val="none" w:sz="0" w:space="0" w:color="auto" w:frame="1"/>
          <w:lang w:eastAsia="ru-RU"/>
        </w:rPr>
        <w:t>11.00 – 11.20 – возвращение с прогулки, игра.</w:t>
      </w:r>
    </w:p>
    <w:p w:rsidR="00095E9E" w:rsidRPr="00FF6C23" w:rsidRDefault="00C834C8" w:rsidP="00095E9E">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F6C23">
        <w:rPr>
          <w:rFonts w:ascii="Times New Roman" w:eastAsia="Times New Roman" w:hAnsi="Times New Roman" w:cs="Times New Roman"/>
          <w:sz w:val="28"/>
          <w:szCs w:val="28"/>
          <w:bdr w:val="none" w:sz="0" w:space="0" w:color="auto" w:frame="1"/>
          <w:lang w:eastAsia="ru-RU"/>
        </w:rPr>
        <w:t>11.</w:t>
      </w:r>
      <w:r w:rsidR="00095E9E" w:rsidRPr="00FF6C23">
        <w:rPr>
          <w:rFonts w:ascii="Times New Roman" w:eastAsia="Times New Roman" w:hAnsi="Times New Roman" w:cs="Times New Roman"/>
          <w:sz w:val="28"/>
          <w:szCs w:val="28"/>
          <w:bdr w:val="none" w:sz="0" w:space="0" w:color="auto" w:frame="1"/>
          <w:lang w:eastAsia="ru-RU"/>
        </w:rPr>
        <w:t xml:space="preserve">20 </w:t>
      </w:r>
      <w:r w:rsidR="00616B93" w:rsidRPr="00FF6C23">
        <w:rPr>
          <w:rFonts w:ascii="Times New Roman" w:eastAsia="Times New Roman" w:hAnsi="Times New Roman" w:cs="Times New Roman"/>
          <w:sz w:val="28"/>
          <w:szCs w:val="28"/>
          <w:bdr w:val="none" w:sz="0" w:space="0" w:color="auto" w:frame="1"/>
          <w:lang w:eastAsia="ru-RU"/>
        </w:rPr>
        <w:t>–</w:t>
      </w:r>
      <w:r w:rsidR="00095E9E" w:rsidRPr="00FF6C23">
        <w:rPr>
          <w:rFonts w:ascii="Times New Roman" w:eastAsia="Times New Roman" w:hAnsi="Times New Roman" w:cs="Times New Roman"/>
          <w:sz w:val="28"/>
          <w:szCs w:val="28"/>
          <w:bdr w:val="none" w:sz="0" w:space="0" w:color="auto" w:frame="1"/>
          <w:lang w:eastAsia="ru-RU"/>
        </w:rPr>
        <w:t xml:space="preserve"> 12.0</w:t>
      </w:r>
      <w:r w:rsidRPr="00FF6C23">
        <w:rPr>
          <w:rFonts w:ascii="Times New Roman" w:eastAsia="Times New Roman" w:hAnsi="Times New Roman" w:cs="Times New Roman"/>
          <w:sz w:val="28"/>
          <w:szCs w:val="28"/>
          <w:bdr w:val="none" w:sz="0" w:space="0" w:color="auto" w:frame="1"/>
          <w:lang w:eastAsia="ru-RU"/>
        </w:rPr>
        <w:t>0 – обед</w:t>
      </w:r>
      <w:r w:rsidR="00095E9E" w:rsidRPr="00FF6C23">
        <w:rPr>
          <w:rFonts w:ascii="Times New Roman" w:eastAsia="Times New Roman" w:hAnsi="Times New Roman" w:cs="Times New Roman"/>
          <w:sz w:val="28"/>
          <w:szCs w:val="28"/>
          <w:bdr w:val="none" w:sz="0" w:space="0" w:color="auto" w:frame="1"/>
          <w:lang w:eastAsia="ru-RU"/>
        </w:rPr>
        <w:t>.</w:t>
      </w:r>
    </w:p>
    <w:p w:rsidR="00095E9E" w:rsidRPr="00FF6C23" w:rsidRDefault="00C834C8" w:rsidP="00095E9E">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F6C23">
        <w:rPr>
          <w:rFonts w:ascii="Times New Roman" w:eastAsia="Times New Roman" w:hAnsi="Times New Roman" w:cs="Times New Roman"/>
          <w:sz w:val="28"/>
          <w:szCs w:val="28"/>
          <w:bdr w:val="none" w:sz="0" w:space="0" w:color="auto" w:frame="1"/>
          <w:lang w:eastAsia="ru-RU"/>
        </w:rPr>
        <w:t>12.</w:t>
      </w:r>
      <w:r w:rsidR="00095E9E" w:rsidRPr="00FF6C23">
        <w:rPr>
          <w:rFonts w:ascii="Times New Roman" w:eastAsia="Times New Roman" w:hAnsi="Times New Roman" w:cs="Times New Roman"/>
          <w:sz w:val="28"/>
          <w:szCs w:val="28"/>
          <w:bdr w:val="none" w:sz="0" w:space="0" w:color="auto" w:frame="1"/>
          <w:lang w:eastAsia="ru-RU"/>
        </w:rPr>
        <w:t>00 – 15.00</w:t>
      </w:r>
      <w:r w:rsidRPr="00FF6C23">
        <w:rPr>
          <w:rFonts w:ascii="Times New Roman" w:eastAsia="Times New Roman" w:hAnsi="Times New Roman" w:cs="Times New Roman"/>
          <w:sz w:val="28"/>
          <w:szCs w:val="28"/>
          <w:bdr w:val="none" w:sz="0" w:space="0" w:color="auto" w:frame="1"/>
          <w:lang w:eastAsia="ru-RU"/>
        </w:rPr>
        <w:t xml:space="preserve"> – дневной сон</w:t>
      </w:r>
      <w:r w:rsidR="00095E9E" w:rsidRPr="00FF6C23">
        <w:rPr>
          <w:rFonts w:ascii="Times New Roman" w:eastAsia="Times New Roman" w:hAnsi="Times New Roman" w:cs="Times New Roman"/>
          <w:sz w:val="28"/>
          <w:szCs w:val="28"/>
          <w:bdr w:val="none" w:sz="0" w:space="0" w:color="auto" w:frame="1"/>
          <w:lang w:eastAsia="ru-RU"/>
        </w:rPr>
        <w:t xml:space="preserve">. </w:t>
      </w:r>
    </w:p>
    <w:p w:rsidR="00095E9E" w:rsidRPr="00FF6C23" w:rsidRDefault="00C834C8" w:rsidP="00095E9E">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F6C23">
        <w:rPr>
          <w:rFonts w:ascii="Times New Roman" w:eastAsia="Times New Roman" w:hAnsi="Times New Roman" w:cs="Times New Roman"/>
          <w:sz w:val="28"/>
          <w:szCs w:val="28"/>
          <w:bdr w:val="none" w:sz="0" w:space="0" w:color="auto" w:frame="1"/>
          <w:lang w:eastAsia="ru-RU"/>
        </w:rPr>
        <w:t>15.</w:t>
      </w:r>
      <w:r w:rsidR="00095E9E" w:rsidRPr="00FF6C23">
        <w:rPr>
          <w:rFonts w:ascii="Times New Roman" w:eastAsia="Times New Roman" w:hAnsi="Times New Roman" w:cs="Times New Roman"/>
          <w:sz w:val="28"/>
          <w:szCs w:val="28"/>
          <w:bdr w:val="none" w:sz="0" w:space="0" w:color="auto" w:frame="1"/>
          <w:lang w:eastAsia="ru-RU"/>
        </w:rPr>
        <w:t>00 – 15.25</w:t>
      </w:r>
      <w:r w:rsidRPr="00FF6C23">
        <w:rPr>
          <w:rFonts w:ascii="Times New Roman" w:eastAsia="Times New Roman" w:hAnsi="Times New Roman" w:cs="Times New Roman"/>
          <w:sz w:val="28"/>
          <w:szCs w:val="28"/>
          <w:bdr w:val="none" w:sz="0" w:space="0" w:color="auto" w:frame="1"/>
          <w:lang w:eastAsia="ru-RU"/>
        </w:rPr>
        <w:t xml:space="preserve"> – </w:t>
      </w:r>
      <w:r w:rsidR="00095E9E" w:rsidRPr="00FF6C23">
        <w:rPr>
          <w:rFonts w:ascii="Times New Roman" w:eastAsia="Times New Roman" w:hAnsi="Times New Roman" w:cs="Times New Roman"/>
          <w:sz w:val="28"/>
          <w:szCs w:val="28"/>
          <w:bdr w:val="none" w:sz="0" w:space="0" w:color="auto" w:frame="1"/>
          <w:lang w:eastAsia="ru-RU"/>
        </w:rPr>
        <w:t>постепенный подъем, полдник.</w:t>
      </w:r>
    </w:p>
    <w:p w:rsidR="005900DC" w:rsidRPr="00FF6C23" w:rsidRDefault="00095E9E" w:rsidP="00095E9E">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F6C23">
        <w:rPr>
          <w:rFonts w:ascii="Times New Roman" w:eastAsia="Times New Roman" w:hAnsi="Times New Roman" w:cs="Times New Roman"/>
          <w:sz w:val="28"/>
          <w:szCs w:val="28"/>
          <w:bdr w:val="none" w:sz="0" w:space="0" w:color="auto" w:frame="1"/>
          <w:lang w:eastAsia="ru-RU"/>
        </w:rPr>
        <w:t xml:space="preserve">15.25 </w:t>
      </w:r>
      <w:r w:rsidR="005900DC" w:rsidRPr="00FF6C23">
        <w:rPr>
          <w:rFonts w:ascii="Times New Roman" w:eastAsia="Times New Roman" w:hAnsi="Times New Roman" w:cs="Times New Roman"/>
          <w:sz w:val="28"/>
          <w:szCs w:val="28"/>
          <w:bdr w:val="none" w:sz="0" w:space="0" w:color="auto" w:frame="1"/>
          <w:lang w:eastAsia="ru-RU"/>
        </w:rPr>
        <w:t>–</w:t>
      </w:r>
      <w:r w:rsidRPr="00FF6C23">
        <w:rPr>
          <w:rFonts w:ascii="Times New Roman" w:eastAsia="Times New Roman" w:hAnsi="Times New Roman" w:cs="Times New Roman"/>
          <w:sz w:val="28"/>
          <w:szCs w:val="28"/>
          <w:bdr w:val="none" w:sz="0" w:space="0" w:color="auto" w:frame="1"/>
          <w:lang w:eastAsia="ru-RU"/>
        </w:rPr>
        <w:t xml:space="preserve"> </w:t>
      </w:r>
      <w:r w:rsidR="005900DC" w:rsidRPr="00FF6C23">
        <w:rPr>
          <w:rFonts w:ascii="Times New Roman" w:eastAsia="Times New Roman" w:hAnsi="Times New Roman" w:cs="Times New Roman"/>
          <w:sz w:val="28"/>
          <w:szCs w:val="28"/>
          <w:bdr w:val="none" w:sz="0" w:space="0" w:color="auto" w:frame="1"/>
          <w:lang w:eastAsia="ru-RU"/>
        </w:rPr>
        <w:t xml:space="preserve">15.45 - </w:t>
      </w:r>
      <w:r w:rsidR="00C834C8" w:rsidRPr="00FF6C23">
        <w:rPr>
          <w:rFonts w:ascii="Times New Roman" w:eastAsia="Times New Roman" w:hAnsi="Times New Roman" w:cs="Times New Roman"/>
          <w:sz w:val="28"/>
          <w:szCs w:val="28"/>
          <w:bdr w:val="none" w:sz="0" w:space="0" w:color="auto" w:frame="1"/>
          <w:lang w:eastAsia="ru-RU"/>
        </w:rPr>
        <w:t>самостоятельная игровая деятельность</w:t>
      </w:r>
      <w:r w:rsidR="005900DC" w:rsidRPr="00FF6C23">
        <w:rPr>
          <w:rFonts w:ascii="Times New Roman" w:eastAsia="Times New Roman" w:hAnsi="Times New Roman" w:cs="Times New Roman"/>
          <w:sz w:val="28"/>
          <w:szCs w:val="28"/>
          <w:bdr w:val="none" w:sz="0" w:space="0" w:color="auto" w:frame="1"/>
          <w:lang w:eastAsia="ru-RU"/>
        </w:rPr>
        <w:t>.</w:t>
      </w:r>
    </w:p>
    <w:p w:rsidR="005900DC" w:rsidRPr="00FF6C23" w:rsidRDefault="00C834C8" w:rsidP="00095E9E">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F6C23">
        <w:rPr>
          <w:rFonts w:ascii="Times New Roman" w:eastAsia="Times New Roman" w:hAnsi="Times New Roman" w:cs="Times New Roman"/>
          <w:sz w:val="28"/>
          <w:szCs w:val="28"/>
          <w:bdr w:val="none" w:sz="0" w:space="0" w:color="auto" w:frame="1"/>
          <w:lang w:eastAsia="ru-RU"/>
        </w:rPr>
        <w:t>15.45 – 1</w:t>
      </w:r>
      <w:r w:rsidR="005900DC" w:rsidRPr="00FF6C23">
        <w:rPr>
          <w:rFonts w:ascii="Times New Roman" w:eastAsia="Times New Roman" w:hAnsi="Times New Roman" w:cs="Times New Roman"/>
          <w:sz w:val="28"/>
          <w:szCs w:val="28"/>
          <w:bdr w:val="none" w:sz="0" w:space="0" w:color="auto" w:frame="1"/>
          <w:lang w:eastAsia="ru-RU"/>
        </w:rPr>
        <w:t>6</w:t>
      </w:r>
      <w:r w:rsidRPr="00FF6C23">
        <w:rPr>
          <w:rFonts w:ascii="Times New Roman" w:eastAsia="Times New Roman" w:hAnsi="Times New Roman" w:cs="Times New Roman"/>
          <w:sz w:val="28"/>
          <w:szCs w:val="28"/>
          <w:bdr w:val="none" w:sz="0" w:space="0" w:color="auto" w:frame="1"/>
          <w:lang w:eastAsia="ru-RU"/>
        </w:rPr>
        <w:t>.</w:t>
      </w:r>
      <w:r w:rsidR="005900DC" w:rsidRPr="00FF6C23">
        <w:rPr>
          <w:rFonts w:ascii="Times New Roman" w:eastAsia="Times New Roman" w:hAnsi="Times New Roman" w:cs="Times New Roman"/>
          <w:sz w:val="28"/>
          <w:szCs w:val="28"/>
          <w:bdr w:val="none" w:sz="0" w:space="0" w:color="auto" w:frame="1"/>
          <w:lang w:eastAsia="ru-RU"/>
        </w:rPr>
        <w:t>00</w:t>
      </w:r>
      <w:r w:rsidRPr="00FF6C23">
        <w:rPr>
          <w:rFonts w:ascii="Times New Roman" w:eastAsia="Times New Roman" w:hAnsi="Times New Roman" w:cs="Times New Roman"/>
          <w:sz w:val="28"/>
          <w:szCs w:val="28"/>
          <w:bdr w:val="none" w:sz="0" w:space="0" w:color="auto" w:frame="1"/>
          <w:lang w:eastAsia="ru-RU"/>
        </w:rPr>
        <w:t xml:space="preserve"> – </w:t>
      </w:r>
      <w:r w:rsidR="005900DC" w:rsidRPr="00FF6C23">
        <w:rPr>
          <w:rFonts w:ascii="Times New Roman" w:eastAsia="Times New Roman" w:hAnsi="Times New Roman" w:cs="Times New Roman"/>
          <w:sz w:val="28"/>
          <w:szCs w:val="28"/>
          <w:bdr w:val="none" w:sz="0" w:space="0" w:color="auto" w:frame="1"/>
          <w:lang w:eastAsia="ru-RU"/>
        </w:rPr>
        <w:t>организация образовательной деятельности</w:t>
      </w:r>
      <w:r w:rsidR="00B30E0A" w:rsidRPr="00FF6C23">
        <w:rPr>
          <w:rFonts w:ascii="Times New Roman" w:eastAsia="Times New Roman" w:hAnsi="Times New Roman" w:cs="Times New Roman"/>
          <w:sz w:val="28"/>
          <w:szCs w:val="28"/>
          <w:bdr w:val="none" w:sz="0" w:space="0" w:color="auto" w:frame="1"/>
          <w:lang w:eastAsia="ru-RU"/>
        </w:rPr>
        <w:t>.</w:t>
      </w:r>
    </w:p>
    <w:p w:rsidR="005900DC" w:rsidRPr="00FF6C23" w:rsidRDefault="00C834C8" w:rsidP="00095E9E">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F6C23">
        <w:rPr>
          <w:rFonts w:ascii="Times New Roman" w:eastAsia="Times New Roman" w:hAnsi="Times New Roman" w:cs="Times New Roman"/>
          <w:sz w:val="28"/>
          <w:szCs w:val="28"/>
          <w:bdr w:val="none" w:sz="0" w:space="0" w:color="auto" w:frame="1"/>
          <w:lang w:eastAsia="ru-RU"/>
        </w:rPr>
        <w:t>16.</w:t>
      </w:r>
      <w:r w:rsidR="005900DC" w:rsidRPr="00FF6C23">
        <w:rPr>
          <w:rFonts w:ascii="Times New Roman" w:eastAsia="Times New Roman" w:hAnsi="Times New Roman" w:cs="Times New Roman"/>
          <w:sz w:val="28"/>
          <w:szCs w:val="28"/>
          <w:bdr w:val="none" w:sz="0" w:space="0" w:color="auto" w:frame="1"/>
          <w:lang w:eastAsia="ru-RU"/>
        </w:rPr>
        <w:t xml:space="preserve">00 </w:t>
      </w:r>
      <w:r w:rsidR="00616B93" w:rsidRPr="00FF6C23">
        <w:rPr>
          <w:rFonts w:ascii="Times New Roman" w:eastAsia="Times New Roman" w:hAnsi="Times New Roman" w:cs="Times New Roman"/>
          <w:sz w:val="28"/>
          <w:szCs w:val="28"/>
          <w:bdr w:val="none" w:sz="0" w:space="0" w:color="auto" w:frame="1"/>
          <w:lang w:eastAsia="ru-RU"/>
        </w:rPr>
        <w:t>–</w:t>
      </w:r>
      <w:r w:rsidR="005900DC" w:rsidRPr="00FF6C23">
        <w:rPr>
          <w:rFonts w:ascii="Times New Roman" w:eastAsia="Times New Roman" w:hAnsi="Times New Roman" w:cs="Times New Roman"/>
          <w:sz w:val="28"/>
          <w:szCs w:val="28"/>
          <w:bdr w:val="none" w:sz="0" w:space="0" w:color="auto" w:frame="1"/>
          <w:lang w:eastAsia="ru-RU"/>
        </w:rPr>
        <w:t xml:space="preserve"> 17</w:t>
      </w:r>
      <w:r w:rsidRPr="00FF6C23">
        <w:rPr>
          <w:rFonts w:ascii="Times New Roman" w:eastAsia="Times New Roman" w:hAnsi="Times New Roman" w:cs="Times New Roman"/>
          <w:sz w:val="28"/>
          <w:szCs w:val="28"/>
          <w:bdr w:val="none" w:sz="0" w:space="0" w:color="auto" w:frame="1"/>
          <w:lang w:eastAsia="ru-RU"/>
        </w:rPr>
        <w:t>.</w:t>
      </w:r>
      <w:r w:rsidR="005900DC" w:rsidRPr="00FF6C23">
        <w:rPr>
          <w:rFonts w:ascii="Times New Roman" w:eastAsia="Times New Roman" w:hAnsi="Times New Roman" w:cs="Times New Roman"/>
          <w:sz w:val="28"/>
          <w:szCs w:val="28"/>
          <w:bdr w:val="none" w:sz="0" w:space="0" w:color="auto" w:frame="1"/>
          <w:lang w:eastAsia="ru-RU"/>
        </w:rPr>
        <w:t>00 – прогулка.</w:t>
      </w:r>
    </w:p>
    <w:p w:rsidR="00B30E0A" w:rsidRPr="00FF6C23" w:rsidRDefault="00B30E0A" w:rsidP="00095E9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17:00 – 17.20 – возвращение с прогулки, игры.</w:t>
      </w:r>
    </w:p>
    <w:p w:rsidR="00B30E0A" w:rsidRPr="00FF6C23" w:rsidRDefault="00C834C8" w:rsidP="00095E9E">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F6C23">
        <w:rPr>
          <w:rFonts w:ascii="Times New Roman" w:eastAsia="Times New Roman" w:hAnsi="Times New Roman" w:cs="Times New Roman"/>
          <w:sz w:val="28"/>
          <w:szCs w:val="28"/>
          <w:bdr w:val="none" w:sz="0" w:space="0" w:color="auto" w:frame="1"/>
          <w:lang w:eastAsia="ru-RU"/>
        </w:rPr>
        <w:t>17.</w:t>
      </w:r>
      <w:r w:rsidR="00B30E0A" w:rsidRPr="00FF6C23">
        <w:rPr>
          <w:rFonts w:ascii="Times New Roman" w:eastAsia="Times New Roman" w:hAnsi="Times New Roman" w:cs="Times New Roman"/>
          <w:sz w:val="28"/>
          <w:szCs w:val="28"/>
          <w:bdr w:val="none" w:sz="0" w:space="0" w:color="auto" w:frame="1"/>
          <w:lang w:eastAsia="ru-RU"/>
        </w:rPr>
        <w:t>2</w:t>
      </w:r>
      <w:r w:rsidRPr="00FF6C23">
        <w:rPr>
          <w:rFonts w:ascii="Times New Roman" w:eastAsia="Times New Roman" w:hAnsi="Times New Roman" w:cs="Times New Roman"/>
          <w:sz w:val="28"/>
          <w:szCs w:val="28"/>
          <w:bdr w:val="none" w:sz="0" w:space="0" w:color="auto" w:frame="1"/>
          <w:lang w:eastAsia="ru-RU"/>
        </w:rPr>
        <w:t xml:space="preserve">0 – </w:t>
      </w:r>
      <w:r w:rsidR="00B30E0A" w:rsidRPr="00FF6C23">
        <w:rPr>
          <w:rFonts w:ascii="Times New Roman" w:eastAsia="Times New Roman" w:hAnsi="Times New Roman" w:cs="Times New Roman"/>
          <w:sz w:val="28"/>
          <w:szCs w:val="28"/>
          <w:bdr w:val="none" w:sz="0" w:space="0" w:color="auto" w:frame="1"/>
          <w:lang w:eastAsia="ru-RU"/>
        </w:rPr>
        <w:t>17.5</w:t>
      </w:r>
      <w:r w:rsidRPr="00FF6C23">
        <w:rPr>
          <w:rFonts w:ascii="Times New Roman" w:eastAsia="Times New Roman" w:hAnsi="Times New Roman" w:cs="Times New Roman"/>
          <w:sz w:val="28"/>
          <w:szCs w:val="28"/>
          <w:bdr w:val="none" w:sz="0" w:space="0" w:color="auto" w:frame="1"/>
          <w:lang w:eastAsia="ru-RU"/>
        </w:rPr>
        <w:t xml:space="preserve">0 – </w:t>
      </w:r>
      <w:r w:rsidR="00B30E0A" w:rsidRPr="00FF6C23">
        <w:rPr>
          <w:rFonts w:ascii="Times New Roman" w:eastAsia="Times New Roman" w:hAnsi="Times New Roman" w:cs="Times New Roman"/>
          <w:sz w:val="28"/>
          <w:szCs w:val="28"/>
          <w:bdr w:val="none" w:sz="0" w:space="0" w:color="auto" w:frame="1"/>
          <w:lang w:eastAsia="ru-RU"/>
        </w:rPr>
        <w:t>подготовка к ужину, ужин.</w:t>
      </w:r>
    </w:p>
    <w:p w:rsidR="00B30E0A" w:rsidRPr="00FF6C23" w:rsidRDefault="00B30E0A" w:rsidP="00095E9E">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F6C23">
        <w:rPr>
          <w:rFonts w:ascii="Times New Roman" w:eastAsia="Times New Roman" w:hAnsi="Times New Roman" w:cs="Times New Roman"/>
          <w:sz w:val="28"/>
          <w:szCs w:val="28"/>
          <w:bdr w:val="none" w:sz="0" w:space="0" w:color="auto" w:frame="1"/>
          <w:lang w:eastAsia="ru-RU"/>
        </w:rPr>
        <w:t>17.50</w:t>
      </w:r>
      <w:r w:rsidR="00021321" w:rsidRPr="00FF6C23">
        <w:rPr>
          <w:rFonts w:ascii="Times New Roman" w:eastAsia="Times New Roman" w:hAnsi="Times New Roman" w:cs="Times New Roman"/>
          <w:sz w:val="28"/>
          <w:szCs w:val="28"/>
          <w:bdr w:val="none" w:sz="0" w:space="0" w:color="auto" w:frame="1"/>
          <w:lang w:eastAsia="ru-RU"/>
        </w:rPr>
        <w:t xml:space="preserve"> </w:t>
      </w:r>
      <w:r w:rsidR="00616B93" w:rsidRPr="00FF6C23">
        <w:rPr>
          <w:rFonts w:ascii="Times New Roman" w:eastAsia="Times New Roman" w:hAnsi="Times New Roman" w:cs="Times New Roman"/>
          <w:sz w:val="28"/>
          <w:szCs w:val="28"/>
          <w:bdr w:val="none" w:sz="0" w:space="0" w:color="auto" w:frame="1"/>
          <w:lang w:eastAsia="ru-RU"/>
        </w:rPr>
        <w:t>–</w:t>
      </w:r>
      <w:r w:rsidR="00021321" w:rsidRPr="00FF6C23">
        <w:rPr>
          <w:rFonts w:ascii="Times New Roman" w:eastAsia="Times New Roman" w:hAnsi="Times New Roman" w:cs="Times New Roman"/>
          <w:sz w:val="28"/>
          <w:szCs w:val="28"/>
          <w:bdr w:val="none" w:sz="0" w:space="0" w:color="auto" w:frame="1"/>
          <w:lang w:eastAsia="ru-RU"/>
        </w:rPr>
        <w:t xml:space="preserve"> </w:t>
      </w:r>
      <w:r w:rsidRPr="00FF6C23">
        <w:rPr>
          <w:rFonts w:ascii="Times New Roman" w:eastAsia="Times New Roman" w:hAnsi="Times New Roman" w:cs="Times New Roman"/>
          <w:sz w:val="28"/>
          <w:szCs w:val="28"/>
          <w:bdr w:val="none" w:sz="0" w:space="0" w:color="auto" w:frame="1"/>
          <w:lang w:eastAsia="ru-RU"/>
        </w:rPr>
        <w:t>19.30 – самостоятельная деятельность, уход домой.</w:t>
      </w:r>
    </w:p>
    <w:p w:rsidR="00B30E0A" w:rsidRPr="00FF6C23" w:rsidRDefault="00B30E0A" w:rsidP="00095E9E">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F6C23">
        <w:rPr>
          <w:rFonts w:ascii="Times New Roman" w:eastAsia="Times New Roman" w:hAnsi="Times New Roman" w:cs="Times New Roman"/>
          <w:sz w:val="28"/>
          <w:szCs w:val="28"/>
          <w:bdr w:val="none" w:sz="0" w:space="0" w:color="auto" w:frame="1"/>
          <w:lang w:eastAsia="ru-RU"/>
        </w:rPr>
        <w:t>19.00</w:t>
      </w:r>
      <w:r w:rsidR="00021321" w:rsidRPr="00FF6C23">
        <w:rPr>
          <w:rFonts w:ascii="Times New Roman" w:eastAsia="Times New Roman" w:hAnsi="Times New Roman" w:cs="Times New Roman"/>
          <w:sz w:val="28"/>
          <w:szCs w:val="28"/>
          <w:bdr w:val="none" w:sz="0" w:space="0" w:color="auto" w:frame="1"/>
          <w:lang w:eastAsia="ru-RU"/>
        </w:rPr>
        <w:t xml:space="preserve"> </w:t>
      </w:r>
      <w:r w:rsidR="00616B93" w:rsidRPr="00FF6C23">
        <w:rPr>
          <w:rFonts w:ascii="Times New Roman" w:eastAsia="Times New Roman" w:hAnsi="Times New Roman" w:cs="Times New Roman"/>
          <w:sz w:val="28"/>
          <w:szCs w:val="28"/>
          <w:bdr w:val="none" w:sz="0" w:space="0" w:color="auto" w:frame="1"/>
          <w:lang w:eastAsia="ru-RU"/>
        </w:rPr>
        <w:t>–</w:t>
      </w:r>
      <w:r w:rsidR="00021321" w:rsidRPr="00FF6C23">
        <w:rPr>
          <w:rFonts w:ascii="Times New Roman" w:eastAsia="Times New Roman" w:hAnsi="Times New Roman" w:cs="Times New Roman"/>
          <w:sz w:val="28"/>
          <w:szCs w:val="28"/>
          <w:bdr w:val="none" w:sz="0" w:space="0" w:color="auto" w:frame="1"/>
          <w:lang w:eastAsia="ru-RU"/>
        </w:rPr>
        <w:t xml:space="preserve"> </w:t>
      </w:r>
      <w:r w:rsidRPr="00FF6C23">
        <w:rPr>
          <w:rFonts w:ascii="Times New Roman" w:eastAsia="Times New Roman" w:hAnsi="Times New Roman" w:cs="Times New Roman"/>
          <w:sz w:val="28"/>
          <w:szCs w:val="28"/>
          <w:bdr w:val="none" w:sz="0" w:space="0" w:color="auto" w:frame="1"/>
          <w:lang w:eastAsia="ru-RU"/>
        </w:rPr>
        <w:t>20.00 – прогулка после детского сада.</w:t>
      </w:r>
    </w:p>
    <w:p w:rsidR="008F217F" w:rsidRPr="00FF6C23" w:rsidRDefault="008F217F" w:rsidP="00095E9E">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F6C23">
        <w:rPr>
          <w:rFonts w:ascii="Times New Roman" w:eastAsia="Times New Roman" w:hAnsi="Times New Roman" w:cs="Times New Roman"/>
          <w:sz w:val="28"/>
          <w:szCs w:val="28"/>
          <w:bdr w:val="none" w:sz="0" w:space="0" w:color="auto" w:frame="1"/>
          <w:lang w:eastAsia="ru-RU"/>
        </w:rPr>
        <w:t xml:space="preserve">20.00 </w:t>
      </w:r>
      <w:r w:rsidR="00616B93" w:rsidRPr="00FF6C23">
        <w:rPr>
          <w:rFonts w:ascii="Times New Roman" w:eastAsia="Times New Roman" w:hAnsi="Times New Roman" w:cs="Times New Roman"/>
          <w:sz w:val="28"/>
          <w:szCs w:val="28"/>
          <w:bdr w:val="none" w:sz="0" w:space="0" w:color="auto" w:frame="1"/>
          <w:lang w:eastAsia="ru-RU"/>
        </w:rPr>
        <w:t>–</w:t>
      </w:r>
      <w:r w:rsidR="00021321" w:rsidRPr="00FF6C23">
        <w:rPr>
          <w:rFonts w:ascii="Times New Roman" w:eastAsia="Times New Roman" w:hAnsi="Times New Roman" w:cs="Times New Roman"/>
          <w:sz w:val="28"/>
          <w:szCs w:val="28"/>
          <w:bdr w:val="none" w:sz="0" w:space="0" w:color="auto" w:frame="1"/>
          <w:lang w:eastAsia="ru-RU"/>
        </w:rPr>
        <w:t xml:space="preserve"> </w:t>
      </w:r>
      <w:r w:rsidRPr="00FF6C23">
        <w:rPr>
          <w:rFonts w:ascii="Times New Roman" w:eastAsia="Times New Roman" w:hAnsi="Times New Roman" w:cs="Times New Roman"/>
          <w:sz w:val="28"/>
          <w:szCs w:val="28"/>
          <w:bdr w:val="none" w:sz="0" w:space="0" w:color="auto" w:frame="1"/>
          <w:lang w:eastAsia="ru-RU"/>
        </w:rPr>
        <w:t>20.30 – возращение с прогулки, гигиенические процедуры, спокойные игры.</w:t>
      </w:r>
    </w:p>
    <w:p w:rsidR="008F217F" w:rsidRPr="00FF6C23" w:rsidRDefault="008F217F" w:rsidP="00095E9E">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F6C23">
        <w:rPr>
          <w:rFonts w:ascii="Times New Roman" w:eastAsia="Times New Roman" w:hAnsi="Times New Roman" w:cs="Times New Roman"/>
          <w:sz w:val="28"/>
          <w:szCs w:val="28"/>
          <w:bdr w:val="none" w:sz="0" w:space="0" w:color="auto" w:frame="1"/>
          <w:lang w:eastAsia="ru-RU"/>
        </w:rPr>
        <w:t>20.30 – 7.00 – подготовка ко сну, ночной сон</w:t>
      </w:r>
    </w:p>
    <w:p w:rsidR="00912A2C" w:rsidRPr="00FF6C23" w:rsidRDefault="00912A2C" w:rsidP="00095E9E">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p>
    <w:p w:rsidR="006503D9" w:rsidRDefault="006503D9" w:rsidP="00095E9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503305" w:rsidRPr="00FF6C23" w:rsidRDefault="00C834C8" w:rsidP="00095E9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Если в семье дети спят, едят, гуляют в разное время, они с трудом привыкают к распорядку дня в детском саду. Несовпадение домашнего режима с режимом дошкольного учреждения отрицательно влияет на состояние ребенка, он становится вялым, капризным, безразличным к происходящему.</w:t>
      </w:r>
    </w:p>
    <w:p w:rsidR="00565122" w:rsidRPr="00FF6C23" w:rsidRDefault="00C834C8" w:rsidP="00095E9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 xml:space="preserve">Приводя ребенка в детский сад впервые, не рекомендуется оставлять его сразу на целый день. Самый щадящий вариант, если ребенок в первые дни будет находиться в группе 2-3 часа, а обедать и спать будет дома, в привычной обстановке. Лучше согласовать время с воспитателем и приходить с ребенком в часы прогулок. Давая постепенно привыкнуть, можно оставить ребенка на дневной сон, забирая </w:t>
      </w:r>
      <w:r w:rsidRPr="00FF6C23">
        <w:rPr>
          <w:rFonts w:ascii="Times New Roman" w:eastAsia="Times New Roman" w:hAnsi="Times New Roman" w:cs="Times New Roman"/>
          <w:sz w:val="28"/>
          <w:szCs w:val="28"/>
          <w:lang w:eastAsia="ru-RU"/>
        </w:rPr>
        <w:lastRenderedPageBreak/>
        <w:t>сразу же после пробуждения. Когда увидите, что аппетит и сон нормализовались, можно оставлять на целый день. Но не форсируйте события, Вам нужно быстрее выйти на работу, хочется, чтобы ребенок уже начал ходить в детский сад целый день, вы настаиваете, а ребенок еще не адаптировался, и начинаются психосоматические заболевания. Все дети индивидуальны и привыкают к детскому саду по-разному.</w:t>
      </w:r>
    </w:p>
    <w:p w:rsidR="00C834C8" w:rsidRPr="00FF6C23" w:rsidRDefault="00C834C8" w:rsidP="00095E9E">
      <w:pPr>
        <w:shd w:val="clear" w:color="auto" w:fill="FFFFFF"/>
        <w:spacing w:after="0" w:line="36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FF6C23">
        <w:rPr>
          <w:rFonts w:ascii="Times New Roman" w:eastAsia="Times New Roman" w:hAnsi="Times New Roman" w:cs="Times New Roman"/>
          <w:sz w:val="28"/>
          <w:szCs w:val="28"/>
          <w:lang w:eastAsia="ru-RU"/>
        </w:rPr>
        <w:t xml:space="preserve">В первый день посещения детского сада не оставляйте сразу ребенка одного, лучше всего </w:t>
      </w:r>
      <w:r w:rsidR="007306FA" w:rsidRPr="00FF6C23">
        <w:rPr>
          <w:rFonts w:ascii="Times New Roman" w:eastAsia="Times New Roman" w:hAnsi="Times New Roman" w:cs="Times New Roman"/>
          <w:sz w:val="28"/>
          <w:szCs w:val="28"/>
          <w:lang w:eastAsia="ru-RU"/>
        </w:rPr>
        <w:t>прийти</w:t>
      </w:r>
      <w:r w:rsidRPr="00FF6C23">
        <w:rPr>
          <w:rFonts w:ascii="Times New Roman" w:eastAsia="Times New Roman" w:hAnsi="Times New Roman" w:cs="Times New Roman"/>
          <w:sz w:val="28"/>
          <w:szCs w:val="28"/>
          <w:lang w:eastAsia="ru-RU"/>
        </w:rPr>
        <w:t xml:space="preserve"> на прогулку и провести ее вместе, у вас будет возможность познакомиться с воспитателем, понаблюдать за поведением ребенка, настроить ребенка на позитивное отношение к садику. Когда вы расстаетесь, оставляя ребенка в детском саду – расставайтесь с ребенком легко и быстро. Конечно же, вы беспокоитесь о том, как будет вашему ребенку в детском саду, но долгие прощания с обеспокоенным выражением лица, у ребенка вызовут тревогу, и он долго не будет вас отпускать.</w:t>
      </w:r>
    </w:p>
    <w:p w:rsidR="007306FA" w:rsidRPr="00FF6C23" w:rsidRDefault="00C834C8" w:rsidP="00C834C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bdr w:val="none" w:sz="0" w:space="0" w:color="auto" w:frame="1"/>
          <w:lang w:eastAsia="ru-RU"/>
        </w:rPr>
        <w:t>Не забудьте заверить ребенка, что непременно вернетесь за ним.</w:t>
      </w:r>
      <w:r w:rsidRPr="00FF6C23">
        <w:rPr>
          <w:rFonts w:ascii="Times New Roman" w:eastAsia="Times New Roman" w:hAnsi="Times New Roman" w:cs="Times New Roman"/>
          <w:sz w:val="28"/>
          <w:szCs w:val="28"/>
          <w:lang w:eastAsia="ru-RU"/>
        </w:rPr>
        <w:br/>
        <w:t>Если ребенок с трудом расстается с матерью, первые несколько недель пусть отводит в детский сад его отец.</w:t>
      </w:r>
    </w:p>
    <w:p w:rsidR="00D479C9" w:rsidRPr="00FF6C23" w:rsidRDefault="00FD5636" w:rsidP="00C834C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F6C23">
        <w:rPr>
          <w:rFonts w:ascii="Times New Roman" w:eastAsia="Times New Roman" w:hAnsi="Times New Roman" w:cs="Times New Roman"/>
          <w:noProof/>
          <w:sz w:val="28"/>
          <w:szCs w:val="28"/>
          <w:lang w:eastAsia="ru-RU"/>
        </w:rPr>
        <w:drawing>
          <wp:anchor distT="0" distB="0" distL="114300" distR="114300" simplePos="0" relativeHeight="251671040" behindDoc="0" locked="0" layoutInCell="1" allowOverlap="1" wp14:anchorId="08DCE240" wp14:editId="1CE0652E">
            <wp:simplePos x="0" y="0"/>
            <wp:positionH relativeFrom="column">
              <wp:posOffset>-36830</wp:posOffset>
            </wp:positionH>
            <wp:positionV relativeFrom="paragraph">
              <wp:posOffset>46990</wp:posOffset>
            </wp:positionV>
            <wp:extent cx="1769110" cy="1480820"/>
            <wp:effectExtent l="0" t="0" r="2540" b="5080"/>
            <wp:wrapSquare wrapText="bothSides"/>
            <wp:docPr id="15" name="Рисунок 15" descr="C:\Users\User\Desktop\картинки\Ms9_yEC16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картинки\Ms9_yEC16Mw.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769110" cy="1480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4C8" w:rsidRPr="00FF6C23">
        <w:rPr>
          <w:rFonts w:ascii="Times New Roman" w:eastAsia="Times New Roman" w:hAnsi="Times New Roman" w:cs="Times New Roman"/>
          <w:sz w:val="28"/>
          <w:szCs w:val="28"/>
          <w:lang w:eastAsia="ru-RU"/>
        </w:rPr>
        <w:t>Дайте ребенку в детский сад его любимую игрушку, пусть игрушка ходит вместе с ним ежедневно и знакомится там с другими ребятами, вечером можно расспросить, что с игрушкой происходило в детском саду. Таким образом, вы узнаете, как вашему малышу удается привыкнуть к садику. Поиграйте с ребенком домашними игрушками в детский сад, где какая-то из них будет самим ребенком. Понаблюдайте, что делает эта игрушка, что говорит, помогите вместе с ребенком найти ей друзей и порешайте проблемы вашего ребенка через нее, ориентируя игру на положительный результат.</w:t>
      </w:r>
    </w:p>
    <w:p w:rsidR="00FD5636" w:rsidRPr="00FF6C23" w:rsidRDefault="00C834C8" w:rsidP="00C834C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 xml:space="preserve">Многие дети в первые дни очень устают в детском саду от новых впечатлений, новых друзей, новой деятельности, большого количества народа. Если ребенок приходит домой уставшим и нервным, это не значит, что он не в состоянии привыкнуть к детскому саду. Необходимо такого ребенка раньше забирать домой. В период привыкания исключите лишние раздражители – телевизор, громкую музыку </w:t>
      </w:r>
      <w:r w:rsidRPr="00FF6C23">
        <w:rPr>
          <w:rFonts w:ascii="Times New Roman" w:eastAsia="Times New Roman" w:hAnsi="Times New Roman" w:cs="Times New Roman"/>
          <w:sz w:val="28"/>
          <w:szCs w:val="28"/>
          <w:lang w:eastAsia="ru-RU"/>
        </w:rPr>
        <w:lastRenderedPageBreak/>
        <w:t>(в крайнем случае, не включайте их очень громко), громкие разговоры, большое скопление народа.</w:t>
      </w:r>
    </w:p>
    <w:p w:rsidR="00D479C9" w:rsidRPr="00FF6C23" w:rsidRDefault="00D479C9" w:rsidP="00C834C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Ребенку</w:t>
      </w:r>
      <w:r w:rsidR="00C834C8" w:rsidRPr="00FF6C23">
        <w:rPr>
          <w:rFonts w:ascii="Times New Roman" w:eastAsia="Times New Roman" w:hAnsi="Times New Roman" w:cs="Times New Roman"/>
          <w:sz w:val="28"/>
          <w:szCs w:val="28"/>
          <w:lang w:eastAsia="ru-RU"/>
        </w:rPr>
        <w:t xml:space="preserve"> сейчас </w:t>
      </w:r>
      <w:proofErr w:type="gramStart"/>
      <w:r w:rsidR="00C834C8" w:rsidRPr="00FF6C23">
        <w:rPr>
          <w:rFonts w:ascii="Times New Roman" w:eastAsia="Times New Roman" w:hAnsi="Times New Roman" w:cs="Times New Roman"/>
          <w:sz w:val="28"/>
          <w:szCs w:val="28"/>
          <w:lang w:eastAsia="ru-RU"/>
        </w:rPr>
        <w:t>важно</w:t>
      </w:r>
      <w:proofErr w:type="gramEnd"/>
      <w:r w:rsidR="00C834C8" w:rsidRPr="00FF6C23">
        <w:rPr>
          <w:rFonts w:ascii="Times New Roman" w:eastAsia="Times New Roman" w:hAnsi="Times New Roman" w:cs="Times New Roman"/>
          <w:sz w:val="28"/>
          <w:szCs w:val="28"/>
          <w:lang w:eastAsia="ru-RU"/>
        </w:rPr>
        <w:t xml:space="preserve"> как можно больше быть вместе с вами, быть уверенным, что вы его любите. Занимайтесь дома спокойными играми, чтение, рассматривание картинок, рисование, лепка, прогулки перед сном. Не ходите с ним в гости, на праздники, так как это создает дополнительную нагрузку на нервную систему. Не принимайте пока гостей, все наверстаете потом, когда ребенок привыкнет. Обязательно говорите ребенку, что вы его любите, что непременно придете за ним. Когда берете ребенка домой, поговорите с воспитателем и выясните, как ребенок кушал, спал. При необходимости компенсируете дома недоедание или недосыпание.</w:t>
      </w:r>
    </w:p>
    <w:p w:rsidR="00D479C9" w:rsidRPr="00FF6C23" w:rsidRDefault="00595231" w:rsidP="00C834C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F6C23">
        <w:rPr>
          <w:rFonts w:ascii="Times New Roman" w:eastAsia="Times New Roman" w:hAnsi="Times New Roman" w:cs="Times New Roman"/>
          <w:noProof/>
          <w:sz w:val="28"/>
          <w:szCs w:val="28"/>
          <w:lang w:eastAsia="ru-RU"/>
        </w:rPr>
        <w:drawing>
          <wp:anchor distT="0" distB="0" distL="114300" distR="114300" simplePos="0" relativeHeight="251672064" behindDoc="0" locked="0" layoutInCell="1" allowOverlap="1" wp14:anchorId="3000CB32" wp14:editId="29800BEA">
            <wp:simplePos x="0" y="0"/>
            <wp:positionH relativeFrom="column">
              <wp:posOffset>4321175</wp:posOffset>
            </wp:positionH>
            <wp:positionV relativeFrom="paragraph">
              <wp:posOffset>116205</wp:posOffset>
            </wp:positionV>
            <wp:extent cx="2220595" cy="1655445"/>
            <wp:effectExtent l="0" t="0" r="8255" b="1905"/>
            <wp:wrapSquare wrapText="bothSides"/>
            <wp:docPr id="16" name="Рисунок 16" descr="C:\Users\User\Desktop\картинки\mini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картинки\mini_5.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05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C834C8" w:rsidRPr="00FF6C23">
        <w:rPr>
          <w:rFonts w:ascii="Times New Roman" w:eastAsia="Times New Roman" w:hAnsi="Times New Roman" w:cs="Times New Roman"/>
          <w:sz w:val="28"/>
          <w:szCs w:val="28"/>
          <w:lang w:eastAsia="ru-RU"/>
        </w:rPr>
        <w:t>Немаловажное значение в период привыкания ребенка к условиям дошкольного образовательного учреждения имеет наличие необходимых культурно-гигиенических навыков, навыков самообслуживания. Нередко дети, приходя в детский сад, не умеют самостоятельно есть, не просятся на горшок, не умеют одеваться и раздеваться, пользоваться носовым платком. Ребенка надо приучить: мыть руки, пользоваться ложкой, есть самостоятельно, есть суп с хлебом, хорошо пережевывать пищу, соблюдать во время еды чистоту за столом, пользоваться салфеткой, участвовать в раздевании, снимать расстегнутые и развязанные взрослым одежду и обувь, снимать колготы, знать свою одежду, уметь попросить взрослого о помощи. </w:t>
      </w:r>
    </w:p>
    <w:p w:rsidR="00823EF0" w:rsidRPr="00FF6C23" w:rsidRDefault="00DC461B" w:rsidP="00C834C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F6C23">
        <w:rPr>
          <w:rFonts w:ascii="Times New Roman" w:eastAsia="Times New Roman" w:hAnsi="Times New Roman" w:cs="Times New Roman"/>
          <w:noProof/>
          <w:sz w:val="28"/>
          <w:szCs w:val="28"/>
          <w:lang w:eastAsia="ru-RU"/>
        </w:rPr>
        <w:drawing>
          <wp:anchor distT="0" distB="0" distL="114300" distR="114300" simplePos="0" relativeHeight="251673088" behindDoc="0" locked="0" layoutInCell="1" allowOverlap="1">
            <wp:simplePos x="0" y="0"/>
            <wp:positionH relativeFrom="column">
              <wp:posOffset>-26035</wp:posOffset>
            </wp:positionH>
            <wp:positionV relativeFrom="paragraph">
              <wp:posOffset>48260</wp:posOffset>
            </wp:positionV>
            <wp:extent cx="1625600" cy="2030095"/>
            <wp:effectExtent l="0" t="0" r="0" b="8255"/>
            <wp:wrapSquare wrapText="bothSides"/>
            <wp:docPr id="17" name="Рисунок 17" descr="C:\Users\User\Desktop\картинки\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картинки\45.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625600" cy="203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C834C8" w:rsidRPr="00FF6C23">
        <w:rPr>
          <w:rFonts w:ascii="Times New Roman" w:eastAsia="Times New Roman" w:hAnsi="Times New Roman" w:cs="Times New Roman"/>
          <w:sz w:val="28"/>
          <w:szCs w:val="28"/>
          <w:lang w:eastAsia="ru-RU"/>
        </w:rPr>
        <w:t>Для формирования этих навыков необходимы соответствующие условия: единые, обдуманные требования к детям со стороны всех взрослых в семье, постоянство требований, конкретность правил и постепенное увеличение их объема. При формировании навыков большое значение имеют упражнения в действии, поощрение за выполненное действие в виде похвалы, одобрения.</w:t>
      </w:r>
    </w:p>
    <w:p w:rsidR="00823EF0" w:rsidRPr="00FF6C23" w:rsidRDefault="00C834C8" w:rsidP="00C834C8">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 xml:space="preserve">Иногда при поступлении в детский сад наблюдается временная утрата уже приобретенных навыков и привычек. Чтобы этого не произошло, важно не только </w:t>
      </w:r>
      <w:r w:rsidRPr="00FF6C23">
        <w:rPr>
          <w:rFonts w:ascii="Times New Roman" w:eastAsia="Times New Roman" w:hAnsi="Times New Roman" w:cs="Times New Roman"/>
          <w:sz w:val="28"/>
          <w:szCs w:val="28"/>
          <w:lang w:eastAsia="ru-RU"/>
        </w:rPr>
        <w:lastRenderedPageBreak/>
        <w:t>упражнять детей в применении сформированных навыков, но и контролировать их выполнение в разных ситуациях, пояснять их значение. Дети, у которых сформированы необходимые навыки, связанные с едой, умыванием, одеванием, раздеванием, укладыванием, спокойнее и увереннее чувствуют себя в группе.</w:t>
      </w:r>
    </w:p>
    <w:p w:rsidR="00823EF0" w:rsidRPr="00FF6C23" w:rsidRDefault="00C834C8" w:rsidP="00823EF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Итак, поступление ребенка в детский сад может проходить безболезненно для него, если заранее подготовить малыша к этому. </w:t>
      </w:r>
      <w:r w:rsidR="00823EF0" w:rsidRPr="00FF6C23">
        <w:rPr>
          <w:rFonts w:ascii="Times New Roman" w:eastAsia="Times New Roman" w:hAnsi="Times New Roman" w:cs="Times New Roman"/>
          <w:sz w:val="28"/>
          <w:szCs w:val="28"/>
          <w:lang w:eastAsia="ru-RU"/>
        </w:rPr>
        <w:t xml:space="preserve"> </w:t>
      </w:r>
      <w:r w:rsidRPr="00FF6C23">
        <w:rPr>
          <w:rFonts w:ascii="Times New Roman" w:eastAsia="Times New Roman" w:hAnsi="Times New Roman" w:cs="Times New Roman"/>
          <w:sz w:val="28"/>
          <w:szCs w:val="28"/>
          <w:lang w:eastAsia="ru-RU"/>
        </w:rPr>
        <w:t>Для этого нужно:</w:t>
      </w:r>
    </w:p>
    <w:p w:rsidR="00823EF0" w:rsidRPr="00FF6C23" w:rsidRDefault="00C834C8" w:rsidP="00823EF0">
      <w:pPr>
        <w:pStyle w:val="a5"/>
        <w:numPr>
          <w:ilvl w:val="0"/>
          <w:numId w:val="5"/>
        </w:numPr>
        <w:shd w:val="clear" w:color="auto" w:fill="FFFFFF"/>
        <w:spacing w:after="0" w:line="360" w:lineRule="auto"/>
        <w:ind w:left="567" w:hanging="567"/>
        <w:jc w:val="both"/>
        <w:textAlignment w:val="baseline"/>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своевременно расширять круг его общения с взрослыми и сверстниками и тем самым способствовать формированию потребности в общении и развитии;</w:t>
      </w:r>
    </w:p>
    <w:p w:rsidR="00823EF0" w:rsidRPr="00FF6C23" w:rsidRDefault="00C834C8" w:rsidP="00823EF0">
      <w:pPr>
        <w:pStyle w:val="a5"/>
        <w:numPr>
          <w:ilvl w:val="0"/>
          <w:numId w:val="5"/>
        </w:numPr>
        <w:shd w:val="clear" w:color="auto" w:fill="FFFFFF"/>
        <w:spacing w:after="0" w:line="360" w:lineRule="auto"/>
        <w:ind w:left="567" w:hanging="567"/>
        <w:jc w:val="both"/>
        <w:textAlignment w:val="baseline"/>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правильно построить всю систему семейного воспитания, чтобы у ребенка сложился положительный опыт общения, выработались необходимые для д</w:t>
      </w:r>
      <w:r w:rsidR="00823EF0" w:rsidRPr="00FF6C23">
        <w:rPr>
          <w:rFonts w:ascii="Times New Roman" w:eastAsia="Times New Roman" w:hAnsi="Times New Roman" w:cs="Times New Roman"/>
          <w:sz w:val="28"/>
          <w:szCs w:val="28"/>
          <w:lang w:eastAsia="ru-RU"/>
        </w:rPr>
        <w:t>анного возраста навыки и умения;</w:t>
      </w:r>
    </w:p>
    <w:p w:rsidR="00823EF0" w:rsidRPr="00FF6C23" w:rsidRDefault="00C834C8" w:rsidP="00823EF0">
      <w:pPr>
        <w:pStyle w:val="a5"/>
        <w:numPr>
          <w:ilvl w:val="0"/>
          <w:numId w:val="5"/>
        </w:numPr>
        <w:shd w:val="clear" w:color="auto" w:fill="FFFFFF"/>
        <w:spacing w:after="0" w:line="360" w:lineRule="auto"/>
        <w:ind w:left="567" w:hanging="567"/>
        <w:jc w:val="both"/>
        <w:textAlignment w:val="baseline"/>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ребенок должен быть уверен, что любим родителями, что в сад его отдают не в наказание, а потому что он вырос и родители гордятся тем, что их ребенок стал большим, многое может сделать самостоятельно и может ходить в детский сад.</w:t>
      </w:r>
    </w:p>
    <w:p w:rsidR="00C834C8" w:rsidRPr="00FF6C23" w:rsidRDefault="00C834C8" w:rsidP="00823EF0">
      <w:pPr>
        <w:pStyle w:val="a5"/>
        <w:shd w:val="clear" w:color="auto" w:fill="FFFFFF"/>
        <w:spacing w:after="0" w:line="360" w:lineRule="auto"/>
        <w:ind w:left="567"/>
        <w:jc w:val="center"/>
        <w:textAlignment w:val="baseline"/>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bdr w:val="none" w:sz="0" w:space="0" w:color="auto" w:frame="1"/>
          <w:lang w:eastAsia="ru-RU"/>
        </w:rPr>
        <w:t>И каким бы ни был детский сад хорошим, не допускайте непоправимую ошибку – не считайте, что он заменяет семью!</w:t>
      </w:r>
    </w:p>
    <w:p w:rsidR="00C07356" w:rsidRPr="00FF6C23" w:rsidRDefault="00C07356" w:rsidP="00BC489C">
      <w:pPr>
        <w:shd w:val="clear" w:color="auto" w:fill="FFFFFF"/>
        <w:spacing w:before="150" w:after="30" w:line="360" w:lineRule="auto"/>
        <w:ind w:firstLine="709"/>
        <w:jc w:val="center"/>
        <w:outlineLvl w:val="2"/>
        <w:rPr>
          <w:rFonts w:ascii="Times New Roman" w:eastAsia="Times New Roman" w:hAnsi="Times New Roman" w:cs="Times New Roman"/>
          <w:b/>
          <w:bCs/>
          <w:sz w:val="28"/>
          <w:szCs w:val="28"/>
          <w:lang w:eastAsia="ru-RU"/>
        </w:rPr>
      </w:pPr>
      <w:r w:rsidRPr="00FF6C23">
        <w:rPr>
          <w:rFonts w:ascii="Times New Roman" w:eastAsia="Times New Roman" w:hAnsi="Times New Roman" w:cs="Times New Roman"/>
          <w:b/>
          <w:bCs/>
          <w:sz w:val="28"/>
          <w:szCs w:val="28"/>
          <w:lang w:eastAsia="ru-RU"/>
        </w:rPr>
        <w:t>Игры в период адаптации ребенка к детскому саду</w:t>
      </w:r>
    </w:p>
    <w:p w:rsidR="00C07356" w:rsidRPr="00FF6C23" w:rsidRDefault="00C07356" w:rsidP="00C834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 xml:space="preserve">Чтобы снизить напряжение необходимо переключить внимание </w:t>
      </w:r>
      <w:r w:rsidR="00BC489C" w:rsidRPr="00FF6C23">
        <w:rPr>
          <w:rFonts w:ascii="Times New Roman" w:eastAsia="Times New Roman" w:hAnsi="Times New Roman" w:cs="Times New Roman"/>
          <w:sz w:val="28"/>
          <w:szCs w:val="28"/>
          <w:lang w:eastAsia="ru-RU"/>
        </w:rPr>
        <w:t>ребенка</w:t>
      </w:r>
      <w:r w:rsidRPr="00FF6C23">
        <w:rPr>
          <w:rFonts w:ascii="Times New Roman" w:eastAsia="Times New Roman" w:hAnsi="Times New Roman" w:cs="Times New Roman"/>
          <w:sz w:val="28"/>
          <w:szCs w:val="28"/>
          <w:lang w:eastAsia="ru-RU"/>
        </w:rPr>
        <w:t xml:space="preserve"> на деятельность, которая приносит ему удовольствие. Это, в первую очередь, игра.</w:t>
      </w:r>
    </w:p>
    <w:p w:rsidR="00C07356" w:rsidRPr="00FF6C23" w:rsidRDefault="00C07356" w:rsidP="00C834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F6C23">
        <w:rPr>
          <w:rFonts w:ascii="Times New Roman" w:eastAsia="Times New Roman" w:hAnsi="Times New Roman" w:cs="Times New Roman"/>
          <w:b/>
          <w:bCs/>
          <w:sz w:val="28"/>
          <w:szCs w:val="28"/>
          <w:bdr w:val="none" w:sz="0" w:space="0" w:color="auto" w:frame="1"/>
          <w:lang w:eastAsia="ru-RU"/>
        </w:rPr>
        <w:t>Игра «Наливаем, выливаем, сравниваем»</w:t>
      </w:r>
    </w:p>
    <w:p w:rsidR="00C07356" w:rsidRPr="00FF6C23" w:rsidRDefault="00C07356" w:rsidP="00C834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В таз с водой опускаются игрушки, поролоновые губки, трубочки, бутылочки с отверстиями. Можно заполнить миску с водой пуговицами, небольшими кубиками и т.д. и поиграть с ними:</w:t>
      </w:r>
    </w:p>
    <w:p w:rsidR="00C07356" w:rsidRPr="00FF6C23" w:rsidRDefault="00C07356" w:rsidP="00C834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 взять как можно больше предметов в одну руку и пересыпать их в другую;</w:t>
      </w:r>
    </w:p>
    <w:p w:rsidR="00C07356" w:rsidRPr="00FF6C23" w:rsidRDefault="00C07356" w:rsidP="00C834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 собрать одной рукой, например, бусинки, а другой – камушки;</w:t>
      </w:r>
    </w:p>
    <w:p w:rsidR="00C07356" w:rsidRPr="00FF6C23" w:rsidRDefault="00C07356" w:rsidP="00C834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 приподнять как можно больше предметов на ладонях.</w:t>
      </w:r>
    </w:p>
    <w:p w:rsidR="00C07356" w:rsidRPr="00FF6C23" w:rsidRDefault="00C07356" w:rsidP="00C834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После выполнения каждого задания ребенок расслабляет кисти рук, держа их в воде. Продолжительность упражнения – около пяти минут, пока вода не остынет. По окончании игры руки ребенка следует растирать полотенцем в течении одной минуты.</w:t>
      </w:r>
    </w:p>
    <w:p w:rsidR="00C07356" w:rsidRPr="00FF6C23" w:rsidRDefault="00C07356" w:rsidP="00C834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F6C23">
        <w:rPr>
          <w:rFonts w:ascii="Times New Roman" w:eastAsia="Times New Roman" w:hAnsi="Times New Roman" w:cs="Times New Roman"/>
          <w:b/>
          <w:bCs/>
          <w:sz w:val="28"/>
          <w:szCs w:val="28"/>
          <w:bdr w:val="none" w:sz="0" w:space="0" w:color="auto" w:frame="1"/>
          <w:lang w:eastAsia="ru-RU"/>
        </w:rPr>
        <w:t>Игра «Рисунки на песке»</w:t>
      </w:r>
    </w:p>
    <w:p w:rsidR="00C07356" w:rsidRPr="00FF6C23" w:rsidRDefault="00C07356" w:rsidP="00C834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lastRenderedPageBreak/>
        <w:t>Рассыпьте манную крупу на подносе. Можно насыпать ее горкой или разгладить. По подносу проскачут зайчики, потопают слоники, покапает дождик. Его согреют солнечные лучики, и на нем появится рисунок. А какой рисунок, вам подскажет ребенок, который с удовольствием включится в эту игру. Полезно выполнять движения двумя руками.</w:t>
      </w:r>
    </w:p>
    <w:p w:rsidR="00C07356" w:rsidRPr="00FF6C23" w:rsidRDefault="00C07356" w:rsidP="00C834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F6C23">
        <w:rPr>
          <w:rFonts w:ascii="Times New Roman" w:eastAsia="Times New Roman" w:hAnsi="Times New Roman" w:cs="Times New Roman"/>
          <w:b/>
          <w:bCs/>
          <w:sz w:val="28"/>
          <w:szCs w:val="28"/>
          <w:bdr w:val="none" w:sz="0" w:space="0" w:color="auto" w:frame="1"/>
          <w:lang w:eastAsia="ru-RU"/>
        </w:rPr>
        <w:t>Игра «Разговор с игрушкой»</w:t>
      </w:r>
    </w:p>
    <w:p w:rsidR="00C07356" w:rsidRPr="00FF6C23" w:rsidRDefault="00C07356" w:rsidP="00C834C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F6C23">
        <w:rPr>
          <w:rFonts w:ascii="Times New Roman" w:eastAsia="Times New Roman" w:hAnsi="Times New Roman" w:cs="Times New Roman"/>
          <w:sz w:val="28"/>
          <w:szCs w:val="28"/>
          <w:lang w:eastAsia="ru-RU"/>
        </w:rPr>
        <w:t>Наденьте на руку перчаточную игрушку. На руке ребенка тоже перчаточная игрушка. Вы прикасаетесь к ней, можете погладить и пощекотать, при этом спрашиваете: «Почему мой … грустный, у него мокрые глазки; с кем он подружился в детском саду, как зовут его друзей, в какие игры они играли» и т.д. Побеседуйте друг с другом, поздоровайтесь пальчиками. Используя образ игрушки, перенося на него свои переживания и настроения, ребенок скажет вам, что же его тревожит, поделится тем, что трудно высказать.</w:t>
      </w:r>
    </w:p>
    <w:p w:rsidR="00C07356" w:rsidRPr="00A8422A" w:rsidRDefault="002B23BE" w:rsidP="00F1442E">
      <w:pPr>
        <w:shd w:val="clear" w:color="auto" w:fill="FFFFFF"/>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bdr w:val="none" w:sz="0" w:space="0" w:color="auto" w:frame="1"/>
          <w:lang w:eastAsia="ru-RU"/>
        </w:rPr>
        <w:drawing>
          <wp:inline distT="0" distB="0" distL="0" distR="0">
            <wp:extent cx="6281643" cy="2363190"/>
            <wp:effectExtent l="0" t="0" r="5080" b="0"/>
            <wp:docPr id="1" name="Рисунок 1" descr="C:\Users\User\Desktop\картинки\06605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артинки\06605940.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6280332" cy="2362697"/>
                    </a:xfrm>
                    <a:prstGeom prst="rect">
                      <a:avLst/>
                    </a:prstGeom>
                    <a:noFill/>
                    <a:ln>
                      <a:noFill/>
                    </a:ln>
                  </pic:spPr>
                </pic:pic>
              </a:graphicData>
            </a:graphic>
          </wp:inline>
        </w:drawing>
      </w:r>
    </w:p>
    <w:sectPr w:rsidR="00C07356" w:rsidRPr="00A8422A" w:rsidSect="002B23BE">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24F45"/>
    <w:multiLevelType w:val="hybridMultilevel"/>
    <w:tmpl w:val="9D64B070"/>
    <w:lvl w:ilvl="0" w:tplc="0938FFB0">
      <w:start w:val="1"/>
      <w:numFmt w:val="decimal"/>
      <w:lvlText w:val="%1."/>
      <w:lvlJc w:val="left"/>
      <w:pPr>
        <w:ind w:left="2438" w:hanging="10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96B5911"/>
    <w:multiLevelType w:val="hybridMultilevel"/>
    <w:tmpl w:val="3B00B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0B02E8"/>
    <w:multiLevelType w:val="hybridMultilevel"/>
    <w:tmpl w:val="A4D89C06"/>
    <w:lvl w:ilvl="0" w:tplc="0938FFB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7FA351F"/>
    <w:multiLevelType w:val="hybridMultilevel"/>
    <w:tmpl w:val="6BA4FC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B415C6B"/>
    <w:multiLevelType w:val="hybridMultilevel"/>
    <w:tmpl w:val="851875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FB97B64"/>
    <w:multiLevelType w:val="hybridMultilevel"/>
    <w:tmpl w:val="117068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E643A11"/>
    <w:multiLevelType w:val="hybridMultilevel"/>
    <w:tmpl w:val="DF0435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59"/>
    <w:rsid w:val="00021321"/>
    <w:rsid w:val="00024E9E"/>
    <w:rsid w:val="00030DDE"/>
    <w:rsid w:val="00044472"/>
    <w:rsid w:val="00095E9E"/>
    <w:rsid w:val="000D6D1A"/>
    <w:rsid w:val="000E2D79"/>
    <w:rsid w:val="0011638E"/>
    <w:rsid w:val="001401AB"/>
    <w:rsid w:val="00174E16"/>
    <w:rsid w:val="0020681A"/>
    <w:rsid w:val="00207E93"/>
    <w:rsid w:val="00247205"/>
    <w:rsid w:val="00254A60"/>
    <w:rsid w:val="00277B82"/>
    <w:rsid w:val="002A2D81"/>
    <w:rsid w:val="002B23BE"/>
    <w:rsid w:val="002C0C26"/>
    <w:rsid w:val="002F42AC"/>
    <w:rsid w:val="003132EB"/>
    <w:rsid w:val="00393B4C"/>
    <w:rsid w:val="003A4388"/>
    <w:rsid w:val="003A5744"/>
    <w:rsid w:val="0042024D"/>
    <w:rsid w:val="00434693"/>
    <w:rsid w:val="004B68CF"/>
    <w:rsid w:val="00503305"/>
    <w:rsid w:val="00565122"/>
    <w:rsid w:val="005821B8"/>
    <w:rsid w:val="005900DC"/>
    <w:rsid w:val="00595231"/>
    <w:rsid w:val="00613FE6"/>
    <w:rsid w:val="00616B93"/>
    <w:rsid w:val="0063546F"/>
    <w:rsid w:val="006503D9"/>
    <w:rsid w:val="00684C56"/>
    <w:rsid w:val="006D1AC5"/>
    <w:rsid w:val="006E1144"/>
    <w:rsid w:val="007306FA"/>
    <w:rsid w:val="007C7A7D"/>
    <w:rsid w:val="007F0A59"/>
    <w:rsid w:val="00823EF0"/>
    <w:rsid w:val="00830D4D"/>
    <w:rsid w:val="00850076"/>
    <w:rsid w:val="008876AB"/>
    <w:rsid w:val="008A3E0E"/>
    <w:rsid w:val="008F217F"/>
    <w:rsid w:val="00912A2C"/>
    <w:rsid w:val="00923149"/>
    <w:rsid w:val="00941E27"/>
    <w:rsid w:val="00950800"/>
    <w:rsid w:val="00950CC3"/>
    <w:rsid w:val="009774F6"/>
    <w:rsid w:val="009B3734"/>
    <w:rsid w:val="00A4216A"/>
    <w:rsid w:val="00A436D5"/>
    <w:rsid w:val="00A6602D"/>
    <w:rsid w:val="00A8422A"/>
    <w:rsid w:val="00AE39E5"/>
    <w:rsid w:val="00AE4338"/>
    <w:rsid w:val="00B30E0A"/>
    <w:rsid w:val="00B34331"/>
    <w:rsid w:val="00B5100B"/>
    <w:rsid w:val="00BB3169"/>
    <w:rsid w:val="00BC351C"/>
    <w:rsid w:val="00BC489C"/>
    <w:rsid w:val="00BD75FF"/>
    <w:rsid w:val="00BF69CF"/>
    <w:rsid w:val="00BF7D8F"/>
    <w:rsid w:val="00C07356"/>
    <w:rsid w:val="00C834C8"/>
    <w:rsid w:val="00C87040"/>
    <w:rsid w:val="00CA3A92"/>
    <w:rsid w:val="00CE75E6"/>
    <w:rsid w:val="00D1744F"/>
    <w:rsid w:val="00D479C9"/>
    <w:rsid w:val="00D51F23"/>
    <w:rsid w:val="00D745B4"/>
    <w:rsid w:val="00D90730"/>
    <w:rsid w:val="00DA5C43"/>
    <w:rsid w:val="00DC1ECE"/>
    <w:rsid w:val="00DC461B"/>
    <w:rsid w:val="00DD2BEE"/>
    <w:rsid w:val="00E137A4"/>
    <w:rsid w:val="00E45A94"/>
    <w:rsid w:val="00E62C76"/>
    <w:rsid w:val="00E93BD0"/>
    <w:rsid w:val="00EC041F"/>
    <w:rsid w:val="00F05856"/>
    <w:rsid w:val="00F1442E"/>
    <w:rsid w:val="00F31A2D"/>
    <w:rsid w:val="00F64770"/>
    <w:rsid w:val="00F66869"/>
    <w:rsid w:val="00FB23A5"/>
    <w:rsid w:val="00FC7499"/>
    <w:rsid w:val="00FD5636"/>
    <w:rsid w:val="00FF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CD667-1E61-40EC-BE8B-04FB1D95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C073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43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7205"/>
    <w:rPr>
      <w:b/>
      <w:bCs/>
    </w:rPr>
  </w:style>
  <w:style w:type="character" w:customStyle="1" w:styleId="apple-converted-space">
    <w:name w:val="apple-converted-space"/>
    <w:basedOn w:val="a0"/>
    <w:rsid w:val="00247205"/>
  </w:style>
  <w:style w:type="paragraph" w:styleId="a5">
    <w:name w:val="List Paragraph"/>
    <w:basedOn w:val="a"/>
    <w:uiPriority w:val="34"/>
    <w:qFormat/>
    <w:rsid w:val="00950800"/>
    <w:pPr>
      <w:ind w:left="720"/>
      <w:contextualSpacing/>
    </w:pPr>
  </w:style>
  <w:style w:type="paragraph" w:customStyle="1" w:styleId="c1">
    <w:name w:val="c1"/>
    <w:basedOn w:val="a"/>
    <w:rsid w:val="00BC35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C351C"/>
  </w:style>
  <w:style w:type="character" w:customStyle="1" w:styleId="30">
    <w:name w:val="Заголовок 3 Знак"/>
    <w:basedOn w:val="a0"/>
    <w:link w:val="3"/>
    <w:uiPriority w:val="9"/>
    <w:rsid w:val="00C07356"/>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2B23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23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3318">
      <w:bodyDiv w:val="1"/>
      <w:marLeft w:val="0"/>
      <w:marRight w:val="0"/>
      <w:marTop w:val="0"/>
      <w:marBottom w:val="0"/>
      <w:divBdr>
        <w:top w:val="none" w:sz="0" w:space="0" w:color="auto"/>
        <w:left w:val="none" w:sz="0" w:space="0" w:color="auto"/>
        <w:bottom w:val="none" w:sz="0" w:space="0" w:color="auto"/>
        <w:right w:val="none" w:sz="0" w:space="0" w:color="auto"/>
      </w:divBdr>
    </w:div>
    <w:div w:id="240795532">
      <w:bodyDiv w:val="1"/>
      <w:marLeft w:val="0"/>
      <w:marRight w:val="0"/>
      <w:marTop w:val="0"/>
      <w:marBottom w:val="0"/>
      <w:divBdr>
        <w:top w:val="none" w:sz="0" w:space="0" w:color="auto"/>
        <w:left w:val="none" w:sz="0" w:space="0" w:color="auto"/>
        <w:bottom w:val="none" w:sz="0" w:space="0" w:color="auto"/>
        <w:right w:val="none" w:sz="0" w:space="0" w:color="auto"/>
      </w:divBdr>
    </w:div>
    <w:div w:id="318651157">
      <w:bodyDiv w:val="1"/>
      <w:marLeft w:val="0"/>
      <w:marRight w:val="0"/>
      <w:marTop w:val="0"/>
      <w:marBottom w:val="0"/>
      <w:divBdr>
        <w:top w:val="none" w:sz="0" w:space="0" w:color="auto"/>
        <w:left w:val="none" w:sz="0" w:space="0" w:color="auto"/>
        <w:bottom w:val="none" w:sz="0" w:space="0" w:color="auto"/>
        <w:right w:val="none" w:sz="0" w:space="0" w:color="auto"/>
      </w:divBdr>
    </w:div>
    <w:div w:id="494759593">
      <w:bodyDiv w:val="1"/>
      <w:marLeft w:val="0"/>
      <w:marRight w:val="0"/>
      <w:marTop w:val="0"/>
      <w:marBottom w:val="0"/>
      <w:divBdr>
        <w:top w:val="none" w:sz="0" w:space="0" w:color="auto"/>
        <w:left w:val="none" w:sz="0" w:space="0" w:color="auto"/>
        <w:bottom w:val="none" w:sz="0" w:space="0" w:color="auto"/>
        <w:right w:val="none" w:sz="0" w:space="0" w:color="auto"/>
      </w:divBdr>
    </w:div>
    <w:div w:id="497307713">
      <w:bodyDiv w:val="1"/>
      <w:marLeft w:val="0"/>
      <w:marRight w:val="0"/>
      <w:marTop w:val="0"/>
      <w:marBottom w:val="0"/>
      <w:divBdr>
        <w:top w:val="none" w:sz="0" w:space="0" w:color="auto"/>
        <w:left w:val="none" w:sz="0" w:space="0" w:color="auto"/>
        <w:bottom w:val="none" w:sz="0" w:space="0" w:color="auto"/>
        <w:right w:val="none" w:sz="0" w:space="0" w:color="auto"/>
      </w:divBdr>
    </w:div>
    <w:div w:id="1110666984">
      <w:bodyDiv w:val="1"/>
      <w:marLeft w:val="0"/>
      <w:marRight w:val="0"/>
      <w:marTop w:val="0"/>
      <w:marBottom w:val="0"/>
      <w:divBdr>
        <w:top w:val="none" w:sz="0" w:space="0" w:color="auto"/>
        <w:left w:val="none" w:sz="0" w:space="0" w:color="auto"/>
        <w:bottom w:val="none" w:sz="0" w:space="0" w:color="auto"/>
        <w:right w:val="none" w:sz="0" w:space="0" w:color="auto"/>
      </w:divBdr>
    </w:div>
    <w:div w:id="1341664311">
      <w:bodyDiv w:val="1"/>
      <w:marLeft w:val="0"/>
      <w:marRight w:val="0"/>
      <w:marTop w:val="0"/>
      <w:marBottom w:val="0"/>
      <w:divBdr>
        <w:top w:val="none" w:sz="0" w:space="0" w:color="auto"/>
        <w:left w:val="none" w:sz="0" w:space="0" w:color="auto"/>
        <w:bottom w:val="none" w:sz="0" w:space="0" w:color="auto"/>
        <w:right w:val="none" w:sz="0" w:space="0" w:color="auto"/>
      </w:divBdr>
    </w:div>
    <w:div w:id="14097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2734</Words>
  <Characters>15584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Agent 007</cp:lastModifiedBy>
  <cp:revision>4</cp:revision>
  <dcterms:created xsi:type="dcterms:W3CDTF">2020-10-28T13:36:00Z</dcterms:created>
  <dcterms:modified xsi:type="dcterms:W3CDTF">2020-11-29T12:35:00Z</dcterms:modified>
</cp:coreProperties>
</file>