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1A4" w:rsidRDefault="008471A4" w:rsidP="008471A4">
      <w:pPr>
        <w:pStyle w:val="a6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rFonts w:ascii="Verdana" w:hAnsi="Verdana"/>
          <w:color w:val="000000"/>
          <w:sz w:val="27"/>
          <w:szCs w:val="27"/>
        </w:rPr>
        <w:t xml:space="preserve">Муниципальное </w:t>
      </w:r>
      <w:r w:rsidR="00524805">
        <w:rPr>
          <w:rStyle w:val="a7"/>
          <w:rFonts w:ascii="Verdana" w:hAnsi="Verdana"/>
          <w:color w:val="000000"/>
          <w:sz w:val="27"/>
          <w:szCs w:val="27"/>
        </w:rPr>
        <w:t>автономное</w:t>
      </w:r>
      <w:r>
        <w:rPr>
          <w:rStyle w:val="a7"/>
          <w:rFonts w:ascii="Verdana" w:hAnsi="Verdana"/>
          <w:color w:val="000000"/>
          <w:sz w:val="27"/>
          <w:szCs w:val="27"/>
        </w:rPr>
        <w:t> дошкольное образовательное</w:t>
      </w:r>
      <w:r w:rsidR="00524805">
        <w:rPr>
          <w:rStyle w:val="a7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7"/>
          <w:rFonts w:ascii="Verdana" w:hAnsi="Verdana"/>
          <w:color w:val="000000"/>
          <w:sz w:val="27"/>
          <w:szCs w:val="27"/>
        </w:rPr>
        <w:t>учреждение</w:t>
      </w:r>
    </w:p>
    <w:p w:rsidR="008471A4" w:rsidRDefault="008471A4" w:rsidP="008471A4">
      <w:pPr>
        <w:pStyle w:val="a6"/>
        <w:shd w:val="clear" w:color="auto" w:fill="FFFFFF"/>
        <w:jc w:val="center"/>
        <w:rPr>
          <w:rStyle w:val="a7"/>
          <w:rFonts w:ascii="Verdana" w:hAnsi="Verdana"/>
          <w:color w:val="000000"/>
          <w:sz w:val="27"/>
          <w:szCs w:val="27"/>
        </w:rPr>
      </w:pPr>
      <w:r>
        <w:rPr>
          <w:rStyle w:val="a7"/>
          <w:rFonts w:ascii="Verdana" w:hAnsi="Verdana"/>
          <w:color w:val="000000"/>
          <w:sz w:val="27"/>
          <w:szCs w:val="27"/>
        </w:rPr>
        <w:t>"Детский сад</w:t>
      </w:r>
      <w:r w:rsidR="00524805">
        <w:rPr>
          <w:rStyle w:val="a7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7"/>
          <w:rFonts w:ascii="Verdana" w:hAnsi="Verdana"/>
          <w:color w:val="000000"/>
          <w:sz w:val="27"/>
          <w:szCs w:val="27"/>
        </w:rPr>
        <w:t xml:space="preserve">№ </w:t>
      </w:r>
      <w:r w:rsidR="00524805">
        <w:rPr>
          <w:rStyle w:val="a7"/>
          <w:rFonts w:ascii="Verdana" w:hAnsi="Verdana"/>
          <w:color w:val="000000"/>
          <w:sz w:val="27"/>
          <w:szCs w:val="27"/>
        </w:rPr>
        <w:t>94</w:t>
      </w:r>
    </w:p>
    <w:p w:rsidR="00CB1379" w:rsidRDefault="00671CF2" w:rsidP="008471A4">
      <w:pPr>
        <w:pStyle w:val="a6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rFonts w:ascii="Verdana" w:hAnsi="Verdana"/>
          <w:color w:val="000000"/>
          <w:sz w:val="27"/>
          <w:szCs w:val="27"/>
        </w:rPr>
        <w:t>г</w:t>
      </w:r>
      <w:r w:rsidR="000308C0">
        <w:rPr>
          <w:rStyle w:val="a7"/>
          <w:rFonts w:ascii="Verdana" w:hAnsi="Verdana"/>
          <w:color w:val="000000"/>
          <w:sz w:val="27"/>
          <w:szCs w:val="27"/>
        </w:rPr>
        <w:t>. Стерлитамак</w:t>
      </w:r>
    </w:p>
    <w:p w:rsidR="0049196F" w:rsidRDefault="0049196F" w:rsidP="001F543D">
      <w:pPr>
        <w:spacing w:before="100" w:beforeAutospacing="1" w:after="100" w:afterAutospacing="1" w:line="240" w:lineRule="auto"/>
        <w:jc w:val="center"/>
        <w:rPr>
          <w:noProof/>
          <w:lang w:eastAsia="ko-KR"/>
        </w:rPr>
      </w:pPr>
    </w:p>
    <w:p w:rsidR="00EB1AD3" w:rsidRDefault="00EB1AD3" w:rsidP="001F543D">
      <w:pPr>
        <w:spacing w:before="100" w:beforeAutospacing="1" w:after="100" w:afterAutospacing="1" w:line="240" w:lineRule="auto"/>
        <w:jc w:val="center"/>
        <w:rPr>
          <w:noProof/>
          <w:lang w:eastAsia="ko-KR"/>
        </w:rPr>
      </w:pPr>
    </w:p>
    <w:p w:rsidR="00EB1AD3" w:rsidRDefault="00EB1AD3" w:rsidP="001F5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1F543D" w:rsidRPr="00C55F07" w:rsidRDefault="001F543D" w:rsidP="001F5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40"/>
          <w:szCs w:val="40"/>
          <w:lang w:eastAsia="ru-RU"/>
        </w:rPr>
      </w:pPr>
      <w:r w:rsidRPr="00C55F07">
        <w:rPr>
          <w:rFonts w:ascii="Tahoma" w:eastAsia="Times New Roman" w:hAnsi="Tahoma" w:cs="Tahoma"/>
          <w:b/>
          <w:bCs/>
          <w:color w:val="2D2A2A"/>
          <w:sz w:val="40"/>
          <w:szCs w:val="40"/>
          <w:lang w:eastAsia="ru-RU"/>
        </w:rPr>
        <w:t xml:space="preserve">Конспект </w:t>
      </w:r>
      <w:r w:rsidR="00506D22" w:rsidRPr="00C55F07">
        <w:rPr>
          <w:rFonts w:ascii="Tahoma" w:eastAsia="Times New Roman" w:hAnsi="Tahoma" w:cs="Tahoma"/>
          <w:b/>
          <w:bCs/>
          <w:color w:val="2D2A2A"/>
          <w:sz w:val="40"/>
          <w:szCs w:val="40"/>
          <w:lang w:eastAsia="ru-RU"/>
        </w:rPr>
        <w:t xml:space="preserve"> </w:t>
      </w:r>
      <w:r w:rsidRPr="00C55F07">
        <w:rPr>
          <w:rFonts w:ascii="Tahoma" w:eastAsia="Times New Roman" w:hAnsi="Tahoma" w:cs="Tahoma"/>
          <w:b/>
          <w:bCs/>
          <w:color w:val="2D2A2A"/>
          <w:sz w:val="40"/>
          <w:szCs w:val="40"/>
          <w:lang w:eastAsia="ru-RU"/>
        </w:rPr>
        <w:t>занятия по математике в средней группе</w:t>
      </w:r>
    </w:p>
    <w:p w:rsidR="00506D22" w:rsidRPr="00506D22" w:rsidRDefault="00506D22" w:rsidP="001F5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52"/>
          <w:szCs w:val="52"/>
          <w:lang w:eastAsia="ru-RU"/>
        </w:rPr>
      </w:pPr>
    </w:p>
    <w:p w:rsidR="001F543D" w:rsidRPr="00C55F07" w:rsidRDefault="001F543D" w:rsidP="001F5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C55F07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«Путешествие в страну Математики»</w:t>
      </w:r>
    </w:p>
    <w:p w:rsidR="00C55F07" w:rsidRDefault="00C55F07" w:rsidP="001F54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52"/>
          <w:szCs w:val="52"/>
          <w:lang w:eastAsia="ru-RU"/>
        </w:rPr>
      </w:pPr>
    </w:p>
    <w:p w:rsidR="00C55F07" w:rsidRPr="002241CB" w:rsidRDefault="00506D22" w:rsidP="002241C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</w:pPr>
      <w:r w:rsidRPr="002241CB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 xml:space="preserve"> Составила </w:t>
      </w:r>
      <w:r w:rsidR="00524805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>воспитатель:</w:t>
      </w:r>
      <w:r w:rsidR="004B6A71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 xml:space="preserve"> Рахматуллина Рима </w:t>
      </w:r>
      <w:proofErr w:type="spellStart"/>
      <w:r w:rsidR="004B6A71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>Рафильевна</w:t>
      </w:r>
      <w:proofErr w:type="spellEnd"/>
    </w:p>
    <w:p w:rsidR="00C55F07" w:rsidRDefault="00C55F07" w:rsidP="00C55F07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506D22" w:rsidRDefault="00506D22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EB1AD3" w:rsidRDefault="00EB1AD3" w:rsidP="00506D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36"/>
          <w:szCs w:val="36"/>
          <w:lang w:eastAsia="ru-RU"/>
        </w:rPr>
      </w:pPr>
    </w:p>
    <w:p w:rsidR="00C55F07" w:rsidRPr="002D1FA5" w:rsidRDefault="00C55F07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1F543D" w:rsidRPr="002D1FA5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1F543D" w:rsidRPr="002D1FA5" w:rsidRDefault="004D18D1" w:rsidP="001F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hyperlink r:id="rId8" w:tgtFrame="_blank" w:history="1">
        <w:r w:rsidR="001F543D" w:rsidRPr="002D1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1F543D"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различать и называть известные геометрические фигуры: круг, квадрат, треугольник, четырехугольник, овал и группировать их по цвету.</w:t>
      </w:r>
    </w:p>
    <w:p w:rsidR="001F543D" w:rsidRPr="002D1FA5" w:rsidRDefault="004D18D1" w:rsidP="001F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1F543D"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="001F543D" w:rsidRPr="002D1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1F543D"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считать в пределах пяти и правильно найти место числа в порядке возрастания.</w:t>
      </w:r>
    </w:p>
    <w:p w:rsidR="001F543D" w:rsidRPr="002D1FA5" w:rsidRDefault="001F543D" w:rsidP="001F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 </w:t>
      </w:r>
      <w:hyperlink r:id="rId10" w:tgtFrame="_blank" w:history="1">
        <w:r w:rsidRPr="002D1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стихи</w:t>
        </w:r>
      </w:hyperlink>
      <w:r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цифры в пределах пяти.</w:t>
      </w:r>
    </w:p>
    <w:p w:rsidR="001F543D" w:rsidRPr="002D1FA5" w:rsidRDefault="001F543D" w:rsidP="001F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запас </w:t>
      </w:r>
      <w:hyperlink r:id="rId11" w:tgtFrame="_blank" w:history="1">
        <w:r w:rsidRPr="002D1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</w:t>
        </w:r>
      </w:hyperlink>
      <w:r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противоположным значением (антонимы) через игру «Наоборот».</w:t>
      </w:r>
    </w:p>
    <w:p w:rsidR="001F543D" w:rsidRPr="002D1FA5" w:rsidRDefault="001F543D" w:rsidP="001F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находить домик согласно данному числу. (П.И. «Найди свой домик»)</w:t>
      </w:r>
    </w:p>
    <w:p w:rsidR="001F543D" w:rsidRPr="002D1FA5" w:rsidRDefault="001F543D" w:rsidP="001F543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FA5">
        <w:rPr>
          <w:rFonts w:ascii="Times New Roman" w:eastAsia="Times New Roman" w:hAnsi="Times New Roman" w:cs="Times New Roman"/>
          <w:sz w:val="28"/>
          <w:szCs w:val="28"/>
        </w:rPr>
        <w:t>развивать умение считать и отвечать на вопросы воспитателя.</w:t>
      </w:r>
    </w:p>
    <w:p w:rsidR="001F543D" w:rsidRPr="002D1FA5" w:rsidRDefault="001F543D" w:rsidP="001F543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FA5">
        <w:rPr>
          <w:rFonts w:ascii="Times New Roman" w:eastAsia="Times New Roman" w:hAnsi="Times New Roman" w:cs="Times New Roman"/>
          <w:sz w:val="28"/>
          <w:szCs w:val="28"/>
        </w:rPr>
        <w:t>воспитывать усидчивость, умение работать в коллективе.</w:t>
      </w:r>
    </w:p>
    <w:p w:rsidR="001F543D" w:rsidRPr="002D1FA5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Материалы: </w:t>
      </w: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 обручей с цифрами 1, 2, 3, 4, 5; медальончики на каждого ребенка с цифрами игрушка «собачка», расписной коврик, игрушки 3 медведя.</w:t>
      </w:r>
    </w:p>
    <w:p w:rsidR="001F543D" w:rsidRPr="002D1FA5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Раздаточный материал: </w:t>
      </w: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карточки с цифрами в пределах пяти</w:t>
      </w:r>
    </w:p>
    <w:p w:rsidR="001F543D" w:rsidRPr="002D1FA5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</w:t>
      </w: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«Геометрическое лото».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«Форма и цвет».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«Найди свой домик».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«Наоборот».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«Четвертый лишний»</w:t>
      </w:r>
    </w:p>
    <w:p w:rsidR="001F543D" w:rsidRPr="002D1FA5" w:rsidRDefault="001F543D" w:rsidP="001F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1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«Живые цифры».</w:t>
      </w:r>
    </w:p>
    <w:p w:rsidR="00250C51" w:rsidRDefault="00250C51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250C51" w:rsidRDefault="00250C51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250C51" w:rsidRDefault="00250C51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250C51" w:rsidRDefault="00250C51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250C51" w:rsidRDefault="00250C51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EB1AD3" w:rsidRDefault="00EB1AD3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EB1AD3" w:rsidRDefault="00EB1AD3" w:rsidP="001F543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</w:p>
    <w:p w:rsidR="001F543D" w:rsidRPr="008471A4" w:rsidRDefault="001F543D" w:rsidP="00847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2241CB" w:rsidRPr="008471A4" w:rsidRDefault="001F543D" w:rsidP="0022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–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как вы думаете, на чем можно отправиться в </w:t>
      </w:r>
      <w:r w:rsidR="002241CB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путешествие? </w:t>
      </w:r>
    </w:p>
    <w:p w:rsidR="001F543D" w:rsidRPr="008471A4" w:rsidRDefault="002241CB" w:rsidP="0022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Pr="008471A4">
        <w:rPr>
          <w:rFonts w:ascii="Times New Roman" w:eastAsiaTheme="minorEastAsia" w:hAnsi="Times New Roman" w:cs="Times New Roman"/>
          <w:color w:val="2D2A2A"/>
          <w:sz w:val="28"/>
          <w:szCs w:val="28"/>
          <w:lang w:eastAsia="ko-KR"/>
        </w:rPr>
        <w:t>Ответы детей: «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Н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а самолете, на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поезде, на машине и т.д.»</w:t>
      </w:r>
    </w:p>
    <w:p w:rsidR="002241CB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 Ребята, вы тоже слышите, что стучаться?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Пока мы тут с вами разговаривали о путешествии, кажется, кто-то пришел к нам в гости.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Подхожу к двери)</w:t>
      </w:r>
      <w:r w:rsidR="002D1FA5" w:rsidRPr="008471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Действительно, собачка пришла.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вношу игрушку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3A1F18" w:rsidRPr="008471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Собака услышала, что вы будете сегодня играть, ей тоже хочется. Поиграем с ней?</w:t>
      </w:r>
    </w:p>
    <w:p w:rsidR="002241CB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зовут собаку – Бобик.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на какую геоме</w:t>
      </w:r>
      <w:r w:rsidR="002241CB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трическую фигуру похож коврик? 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Pr="008471A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Ответ детей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: «Н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 прямоугольник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А чем украшен коврик? 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геометрическими фигурами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Какие геометрические фигуры вы видите? 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треугольник, круг, овал, квадрат,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прямоугольник»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Какого они цвета?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синего, красного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 какой стороны ковра расположены синие геометрические фигуры?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 «с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левой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красные?</w:t>
      </w:r>
    </w:p>
    <w:p w:rsidR="001F543D" w:rsidRPr="008471A4" w:rsidRDefault="002241CB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 правой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41CB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какая фигу</w:t>
      </w:r>
      <w:r w:rsidR="002241CB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 находиться сверху кружочка? </w:t>
      </w:r>
    </w:p>
    <w:p w:rsidR="001F543D" w:rsidRPr="008471A4" w:rsidRDefault="002266A4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66A4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Снизу кружочка? </w:t>
      </w:r>
    </w:p>
    <w:p w:rsidR="001F543D" w:rsidRPr="008471A4" w:rsidRDefault="002266A4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овал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66A4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прямоугольник между какими фигурами расположен?</w:t>
      </w:r>
    </w:p>
    <w:p w:rsidR="001F543D" w:rsidRPr="008471A4" w:rsidRDefault="002266A4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_Ответ </w:t>
      </w:r>
      <w:r w:rsidR="008471A4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детей: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между квадратом и треугольником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2266A4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 ребята, понравился коврик? </w:t>
      </w:r>
    </w:p>
    <w:p w:rsidR="001F543D" w:rsidRPr="008471A4" w:rsidRDefault="002266A4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-Ответ детей: «</w:t>
      </w:r>
      <w:r w:rsidR="001F543D"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3A1F18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Бобик спрашивает, знаем ли мы с вами цифры. Бобик, ребята цифры знают. В этом ты сам убедишься. Сейчас мы поиграем в игру «Живые цифры».</w:t>
      </w:r>
    </w:p>
    <w:p w:rsidR="001F543D" w:rsidRPr="008471A4" w:rsidRDefault="003A1F18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</w:t>
      </w: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Игра «Живые цифры»</w:t>
      </w:r>
      <w:r w:rsidRPr="008471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543D" w:rsidRPr="008471A4" w:rsidRDefault="001F543D" w:rsidP="001F54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ребята получают цифры от 1 до 5, выбирается ведущий и расставляет цифры правильно по порядку. Игра повторяется 2 раза.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 w:rsidR="002266A4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Катя, Артема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куда поставишь?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Никиту, каким, после кого поставишь?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вы ребята как думаете, правильно ли Катя расставила детей?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–Молодцы! А теперь давайте отдохнем, сделаем физкультминутку.</w:t>
      </w:r>
    </w:p>
    <w:p w:rsidR="00DF276A" w:rsidRPr="008471A4" w:rsidRDefault="001F543D" w:rsidP="002266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71A4">
        <w:rPr>
          <w:color w:val="2D2A2A"/>
          <w:sz w:val="28"/>
          <w:szCs w:val="28"/>
          <w:lang w:eastAsia="ru-RU"/>
        </w:rPr>
        <w:t>(</w:t>
      </w:r>
      <w:r w:rsidRPr="008471A4">
        <w:rPr>
          <w:i/>
          <w:iCs/>
          <w:color w:val="2D2A2A"/>
          <w:sz w:val="28"/>
          <w:szCs w:val="28"/>
          <w:lang w:eastAsia="ru-RU"/>
        </w:rPr>
        <w:t>провожу с детьми физкультминутку)</w:t>
      </w:r>
      <w:r w:rsidR="002266A4" w:rsidRPr="008471A4">
        <w:rPr>
          <w:color w:val="000000"/>
          <w:sz w:val="28"/>
          <w:szCs w:val="28"/>
        </w:rPr>
        <w:t xml:space="preserve"> </w:t>
      </w:r>
    </w:p>
    <w:p w:rsidR="00DF276A" w:rsidRPr="008471A4" w:rsidRDefault="00DF276A" w:rsidP="002266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71A4" w:rsidRDefault="008471A4" w:rsidP="008471A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71A4" w:rsidRDefault="008471A4" w:rsidP="008471A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ЛАДУШКИ </w:t>
      </w:r>
    </w:p>
    <w:p w:rsidR="002266A4" w:rsidRPr="008471A4" w:rsidRDefault="002266A4" w:rsidP="008471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71A4">
        <w:rPr>
          <w:color w:val="000000"/>
          <w:sz w:val="28"/>
          <w:szCs w:val="28"/>
        </w:rPr>
        <w:t>Ладушки, ладушки,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Мы пекли оладушки.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Испекли мы целых</w:t>
      </w:r>
    </w:p>
    <w:p w:rsidR="002266A4" w:rsidRPr="008471A4" w:rsidRDefault="00DF276A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(Поочередно</w:t>
      </w:r>
      <w:r w:rsidR="002266A4"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: поворот вправо, левой ладонью сделать хлопок по правой; поворот влево, правой ладонью сделать хлопок по левой.)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Пять,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(Показать 5 пальцев.)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Один кошке надо дать.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(Отвести правую руку в сторону, показывая один палец.)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Один коту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(Отвести руку левую в сторону, показывая один палец.)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С усами,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(Показать «усы».)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Три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(Показать три пальца.)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Съедим мы сами!</w:t>
      </w:r>
    </w:p>
    <w:p w:rsidR="002266A4" w:rsidRPr="008471A4" w:rsidRDefault="002266A4" w:rsidP="0022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847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o-KR"/>
        </w:rPr>
        <w:t>(Поглаживать живот.)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–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Бобик, мы еще одну игру знаем, она называется «Найди цифру».</w:t>
      </w:r>
    </w:p>
    <w:p w:rsidR="002D1FA5" w:rsidRPr="008471A4" w:rsidRDefault="002D1FA5" w:rsidP="002D1F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2D1FA5" w:rsidRPr="008471A4" w:rsidRDefault="002D1FA5" w:rsidP="002D1F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2D1FA5" w:rsidRPr="008471A4" w:rsidRDefault="001F543D" w:rsidP="002D1FA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 «Найди цифру»</w:t>
      </w:r>
      <w:r w:rsidR="0049196F" w:rsidRPr="008471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у вас на столах разложены тарелочки, а в них цифры. Давайте Бобику покажем цифру, которая указывает, сколько у него носиков?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показывают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Какая это цифра </w:t>
      </w:r>
      <w:r w:rsidR="00DF276A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Лена? Дима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 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(один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дети правильно показали, у тебя один нос. А давайте Бобику стихотворение расскажем про цифру один.</w:t>
      </w:r>
    </w:p>
    <w:p w:rsidR="001F543D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-«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один, иль единица –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Очень тонкая, как спица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покажите цифру, которая указывает, сколько у Бобика глаз?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Какую ты цифру показываешь Никита?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два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Женя, посмотри на Бобика, сколько у него глаз?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два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какое стихотворение мы знаем про цифру два?</w:t>
      </w:r>
    </w:p>
    <w:p w:rsidR="001F543D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-«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вот это – цифра два.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Полюбуйся какова: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Выгибает двойка шею,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Волочиться хвост за нею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Молодцы, ребята. Ребята, мы с вами читали сказку про медведей, которые живут в лесу. Давайте их посчитаем, сколько их было.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Там жили… папа, мама и маленький медведь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показываю игрушки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покажите цифру, которая указывает, сколько их?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–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Какую цифру показываешь Данил?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три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Полина, сколько медведей было?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три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 цифру три, какое стихотворение знаем? Расскажи Ксюша.</w:t>
      </w:r>
    </w:p>
    <w:p w:rsidR="001F543D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-«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вот это – посмотри,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Выступает цифра три.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Тройка – третий из значков.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Состоит из двух крючков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Давайте Бобику покажем цифру, которая указывает, сколько у него лап?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Подхожу с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собачкой к ребенку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DF276A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Посчитай Дима сколько у собаки лап?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четыре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 Ты правильно показала?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ты Егор, какую цифру поднял?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четыре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мы и про цифру четыре знаем стихотворение.</w:t>
      </w:r>
    </w:p>
    <w:p w:rsidR="001F543D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Гляди, четыре – это стул,</w:t>
      </w:r>
      <w:r w:rsidR="001F543D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Который я перевернул.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</w:p>
    <w:p w:rsidR="00DF276A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-Света, какая цифра </w:t>
      </w:r>
      <w:r w:rsidR="00895677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осталась?</w:t>
      </w:r>
      <w:r w:rsidR="00895677" w:rsidRPr="008471A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(пять)</w:t>
      </w:r>
    </w:p>
    <w:p w:rsidR="00895677" w:rsidRPr="008471A4" w:rsidRDefault="00DF276A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895677"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95677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Молодец цифра пять. Расскажи стишок про нее</w:t>
      </w:r>
    </w:p>
    <w:p w:rsidR="00895677" w:rsidRPr="008471A4" w:rsidRDefault="00895677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Цифра пять - с большим брюшком,</w:t>
      </w:r>
      <w:r w:rsidRPr="008471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Носит кепку с козырьком.</w:t>
      </w:r>
      <w:r w:rsidRPr="008471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школе эту цифру пять</w:t>
      </w:r>
      <w:r w:rsidRPr="008471A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Дети любят получать.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Какие вы молодцы! А тебе Бобик, ответы наших детей понравились? Раз понравились мы хотим еще в одну игру поиграть. Ребята Бобику покажем игру «Наоборот»? 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Ну, тогда приглашаю вас на коврик.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и ты идем с нами.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 «Наоборот»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</w:t>
      </w:r>
      <w:r w:rsidR="00895677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Использую параметры величины, веса, временные понятия и др.</w:t>
      </w:r>
      <w:r w:rsidR="00895677" w:rsidRPr="008471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1F543D" w:rsidRPr="008471A4" w:rsidRDefault="001F543D" w:rsidP="001F54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Длинный – короткий,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Большой – маленький,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Низкий – высокий и т.д.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 все назвали. Молодцы! Бобик, хватит тебе сидеть, иди к нам играть.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Подвижная игра «Найди свой домик»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На полу лежат 5 обручей внутри каждого обруча цифры, от 1 до 5. По номеру медальона дети ищут свои домики.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Вместе с собачкой проверяем правильность выполнения задания, задаю детям вопросы.</w:t>
      </w:r>
    </w:p>
    <w:p w:rsidR="001F543D" w:rsidRPr="008471A4" w:rsidRDefault="001F543D" w:rsidP="001F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Молодцы, </w:t>
      </w:r>
      <w:r w:rsidR="008471A4"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ребята.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хвалю детей)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Бобику очень понравилось с нами играть. Давайте Бобика попросим остаться у нас в группе, (</w:t>
      </w:r>
      <w:r w:rsidRPr="008471A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останься Бобик</w:t>
      </w:r>
      <w:r w:rsidRPr="008471A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 Он согласен, Бобик остается.</w:t>
      </w:r>
    </w:p>
    <w:p w:rsidR="004F3FE6" w:rsidRPr="008471A4" w:rsidRDefault="004F3FE6">
      <w:pPr>
        <w:rPr>
          <w:rFonts w:ascii="Times New Roman" w:hAnsi="Times New Roman" w:cs="Times New Roman"/>
          <w:sz w:val="28"/>
          <w:szCs w:val="28"/>
        </w:rPr>
      </w:pPr>
    </w:p>
    <w:sectPr w:rsidR="004F3FE6" w:rsidRPr="008471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14F" w:rsidRDefault="0090014F" w:rsidP="00332B49">
      <w:pPr>
        <w:spacing w:after="0" w:line="240" w:lineRule="auto"/>
      </w:pPr>
      <w:r>
        <w:separator/>
      </w:r>
    </w:p>
  </w:endnote>
  <w:endnote w:type="continuationSeparator" w:id="0">
    <w:p w:rsidR="0090014F" w:rsidRDefault="0090014F" w:rsidP="0033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Calibr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14F" w:rsidRDefault="0090014F" w:rsidP="00332B49">
      <w:pPr>
        <w:spacing w:after="0" w:line="240" w:lineRule="auto"/>
      </w:pPr>
      <w:r>
        <w:separator/>
      </w:r>
    </w:p>
  </w:footnote>
  <w:footnote w:type="continuationSeparator" w:id="0">
    <w:p w:rsidR="0090014F" w:rsidRDefault="0090014F" w:rsidP="0033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B49" w:rsidRDefault="00332B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B4BF5"/>
    <w:multiLevelType w:val="multilevel"/>
    <w:tmpl w:val="8E7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4273C"/>
    <w:multiLevelType w:val="multilevel"/>
    <w:tmpl w:val="DFE6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5434F"/>
    <w:multiLevelType w:val="hybridMultilevel"/>
    <w:tmpl w:val="CD7C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A9A"/>
    <w:multiLevelType w:val="hybridMultilevel"/>
    <w:tmpl w:val="085ACCBC"/>
    <w:lvl w:ilvl="0" w:tplc="A69AD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76B1"/>
    <w:multiLevelType w:val="multilevel"/>
    <w:tmpl w:val="6FBA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3D"/>
    <w:rsid w:val="000308C0"/>
    <w:rsid w:val="000E3720"/>
    <w:rsid w:val="00102C13"/>
    <w:rsid w:val="00104104"/>
    <w:rsid w:val="001F543D"/>
    <w:rsid w:val="002241CB"/>
    <w:rsid w:val="002266A4"/>
    <w:rsid w:val="002339B5"/>
    <w:rsid w:val="00250C51"/>
    <w:rsid w:val="00292E33"/>
    <w:rsid w:val="002A7DDF"/>
    <w:rsid w:val="002D1FA5"/>
    <w:rsid w:val="002D7028"/>
    <w:rsid w:val="003260D3"/>
    <w:rsid w:val="00332B49"/>
    <w:rsid w:val="00334D64"/>
    <w:rsid w:val="003A1F18"/>
    <w:rsid w:val="00481AD7"/>
    <w:rsid w:val="0049196F"/>
    <w:rsid w:val="00495AEC"/>
    <w:rsid w:val="00495DB8"/>
    <w:rsid w:val="004B6A71"/>
    <w:rsid w:val="004D18D1"/>
    <w:rsid w:val="004F3FE6"/>
    <w:rsid w:val="00506D22"/>
    <w:rsid w:val="00524805"/>
    <w:rsid w:val="005C3CAB"/>
    <w:rsid w:val="005F38E6"/>
    <w:rsid w:val="00664482"/>
    <w:rsid w:val="00671CF2"/>
    <w:rsid w:val="00683058"/>
    <w:rsid w:val="00696303"/>
    <w:rsid w:val="006A75C4"/>
    <w:rsid w:val="007155FB"/>
    <w:rsid w:val="007466AA"/>
    <w:rsid w:val="00753FEB"/>
    <w:rsid w:val="007C158A"/>
    <w:rsid w:val="008471A4"/>
    <w:rsid w:val="00895677"/>
    <w:rsid w:val="0090014F"/>
    <w:rsid w:val="009901A7"/>
    <w:rsid w:val="00A0193D"/>
    <w:rsid w:val="00A443BB"/>
    <w:rsid w:val="00AC5670"/>
    <w:rsid w:val="00B44D99"/>
    <w:rsid w:val="00B53496"/>
    <w:rsid w:val="00BF6FD8"/>
    <w:rsid w:val="00C03E05"/>
    <w:rsid w:val="00C04434"/>
    <w:rsid w:val="00C44C12"/>
    <w:rsid w:val="00C557DF"/>
    <w:rsid w:val="00C55801"/>
    <w:rsid w:val="00C55F07"/>
    <w:rsid w:val="00CB1379"/>
    <w:rsid w:val="00CC5AEF"/>
    <w:rsid w:val="00D00426"/>
    <w:rsid w:val="00D77DB5"/>
    <w:rsid w:val="00DB588C"/>
    <w:rsid w:val="00DF276A"/>
    <w:rsid w:val="00E22BDC"/>
    <w:rsid w:val="00E864E4"/>
    <w:rsid w:val="00EB1AD3"/>
    <w:rsid w:val="00EF00E2"/>
    <w:rsid w:val="00F833AE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7DF1"/>
  <w15:docId w15:val="{B6FF2130-DFCD-4A6D-8996-31564708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3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2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Normal (Web)"/>
    <w:basedOn w:val="a"/>
    <w:uiPriority w:val="99"/>
    <w:semiHidden/>
    <w:unhideWhenUsed/>
    <w:rsid w:val="008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7">
    <w:name w:val="Emphasis"/>
    <w:basedOn w:val="a0"/>
    <w:uiPriority w:val="20"/>
    <w:qFormat/>
    <w:rsid w:val="00847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85-giperaktivnost-i-prichiny-ee-vozniknoveniya-u-detey-doshkolnogo-vozrasta.html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50ds.ru/vospitatel/972-zanyatie-sekret-volshebnykh-slov-i-khoroshikh-postupkov.html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://50ds.ru/vospitatel/1694-zanyatie-po-khudozhestvennoy-literature-v-podgotovitelnoy-gruppe-pochemu-lyudi-sochinyayut-stikhi.html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50ds.ru/sport/593-gorodskaya-spartakiada-malyshok-sredi-detey-doshkolnogo-vozrasta.html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5886-75B0-490B-B04A-DBA2B15B0F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Jane</dc:creator>
  <cp:lastModifiedBy>Гость</cp:lastModifiedBy>
  <cp:revision>6</cp:revision>
  <dcterms:created xsi:type="dcterms:W3CDTF">2020-12-05T17:45:00Z</dcterms:created>
  <dcterms:modified xsi:type="dcterms:W3CDTF">2020-12-05T17:57:00Z</dcterms:modified>
</cp:coreProperties>
</file>