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A8" w:rsidRDefault="00CC5258" w:rsidP="008952A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Авторское д</w:t>
      </w:r>
      <w:r w:rsidR="008952A8" w:rsidRPr="008952A8">
        <w:rPr>
          <w:rFonts w:ascii="Times New Roman" w:hAnsi="Times New Roman" w:cs="Times New Roman"/>
          <w:b/>
          <w:sz w:val="28"/>
          <w:szCs w:val="28"/>
        </w:rPr>
        <w:t>идактическое пособие для детей своими руками</w:t>
      </w:r>
    </w:p>
    <w:p w:rsidR="008952A8" w:rsidRPr="008952A8" w:rsidRDefault="008952A8" w:rsidP="008952A8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2A8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 - класс по изготовлени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 дидактического пособия «Дерево</w:t>
      </w:r>
      <w:r w:rsidRPr="008952A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37E69" w:rsidRDefault="008952A8" w:rsidP="008952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52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Автор: </w:t>
      </w:r>
      <w:proofErr w:type="spellStart"/>
      <w:r w:rsidRPr="008952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Яннова</w:t>
      </w:r>
      <w:proofErr w:type="spellEnd"/>
      <w:r w:rsidRPr="008952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Ксения Андреевна,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</w:t>
      </w:r>
      <w:r w:rsidR="00637E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37E69" w:rsidRDefault="008952A8" w:rsidP="008952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52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бюджетное дошкольное образовательное</w:t>
      </w:r>
      <w:r w:rsidRPr="008952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учреждение </w:t>
      </w:r>
    </w:p>
    <w:p w:rsidR="008952A8" w:rsidRPr="008952A8" w:rsidRDefault="008952A8" w:rsidP="008952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№ 28</w:t>
      </w:r>
      <w:r w:rsidRPr="008952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"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Миасс</w:t>
      </w:r>
      <w:r w:rsidR="00637E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37E69" w:rsidRDefault="008952A8" w:rsidP="008952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2A8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- кл</w:t>
      </w:r>
      <w:r w:rsidR="00637E69">
        <w:rPr>
          <w:rFonts w:ascii="Times New Roman" w:eastAsia="Times New Roman" w:hAnsi="Times New Roman" w:cs="Times New Roman"/>
          <w:color w:val="000000"/>
          <w:sz w:val="28"/>
          <w:szCs w:val="28"/>
        </w:rPr>
        <w:t>асс рассчитан для воспитателей и родителей.</w:t>
      </w:r>
    </w:p>
    <w:p w:rsidR="008952A8" w:rsidRDefault="008952A8" w:rsidP="008952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63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2A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рук, закрепление цвета.</w:t>
      </w:r>
    </w:p>
    <w:p w:rsidR="00637E69" w:rsidRPr="00637E69" w:rsidRDefault="00637E69" w:rsidP="00637E69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7E69">
        <w:rPr>
          <w:rFonts w:ascii="Times New Roman" w:hAnsi="Times New Roman" w:cs="Times New Roman"/>
          <w:color w:val="auto"/>
          <w:sz w:val="28"/>
          <w:szCs w:val="28"/>
        </w:rPr>
        <w:t>Ход изготовления</w:t>
      </w:r>
    </w:p>
    <w:p w:rsidR="00637E69" w:rsidRPr="00637E69" w:rsidRDefault="00637E69" w:rsidP="00637E69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637E69">
        <w:rPr>
          <w:sz w:val="28"/>
          <w:szCs w:val="28"/>
        </w:rPr>
        <w:t>1.</w:t>
      </w:r>
      <w:r w:rsidRPr="00637E69">
        <w:rPr>
          <w:rStyle w:val="a5"/>
          <w:b w:val="0"/>
          <w:sz w:val="28"/>
          <w:szCs w:val="28"/>
          <w:bdr w:val="none" w:sz="0" w:space="0" w:color="auto" w:frame="1"/>
        </w:rPr>
        <w:t>Для изготовления пособия нам необходимо:</w:t>
      </w:r>
    </w:p>
    <w:p w:rsidR="00637E69" w:rsidRDefault="00CC5258" w:rsidP="00637E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 фанеры </w:t>
      </w:r>
    </w:p>
    <w:p w:rsidR="00CC5258" w:rsidRDefault="00CC5258" w:rsidP="00637E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Лобзик</w:t>
      </w:r>
    </w:p>
    <w:p w:rsidR="00637E69" w:rsidRDefault="00637E69" w:rsidP="00637E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Крыжки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детского пюре</w:t>
      </w:r>
    </w:p>
    <w:p w:rsidR="00637E69" w:rsidRDefault="00637E69" w:rsidP="00637E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 10мм 11 штук</w:t>
      </w:r>
    </w:p>
    <w:p w:rsidR="00637E69" w:rsidRDefault="00637E69" w:rsidP="00637E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Краски акриловые</w:t>
      </w:r>
    </w:p>
    <w:p w:rsidR="00637E69" w:rsidRDefault="00637E69" w:rsidP="00637E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Шайбы 20 мм</w:t>
      </w:r>
      <w:r w:rsidR="00CC5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</w:t>
      </w:r>
      <w:proofErr w:type="spellStart"/>
      <w:r w:rsidR="00CC5258">
        <w:rPr>
          <w:rFonts w:ascii="Times New Roman" w:eastAsia="Times New Roman" w:hAnsi="Times New Roman" w:cs="Times New Roman"/>
          <w:color w:val="000000"/>
          <w:sz w:val="28"/>
          <w:szCs w:val="28"/>
        </w:rPr>
        <w:t>штукВ</w:t>
      </w:r>
      <w:proofErr w:type="spellEnd"/>
    </w:p>
    <w:p w:rsidR="00637E69" w:rsidRDefault="00637E69" w:rsidP="00637E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E69">
        <w:rPr>
          <w:rFonts w:ascii="Times New Roman" w:eastAsia="Times New Roman" w:hAnsi="Times New Roman" w:cs="Times New Roman"/>
          <w:color w:val="000000"/>
          <w:sz w:val="28"/>
          <w:szCs w:val="28"/>
        </w:rPr>
        <w:t>Клей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</w:t>
      </w:r>
    </w:p>
    <w:p w:rsidR="00CC5258" w:rsidRDefault="00637E69" w:rsidP="00CC5258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2.Найдите готовый шаблон </w:t>
      </w:r>
      <w:r w:rsidR="00CC5258">
        <w:rPr>
          <w:rFonts w:ascii="Times New Roman" w:eastAsia="Times New Roman" w:hAnsi="Times New Roman" w:cs="Times New Roman"/>
          <w:color w:val="000000"/>
          <w:sz w:val="28"/>
          <w:szCs w:val="28"/>
        </w:rPr>
        <w:t>«дерево» или нарисуйте самостоятельно.</w:t>
      </w:r>
    </w:p>
    <w:p w:rsidR="00CC5258" w:rsidRDefault="00CC5258" w:rsidP="00CC5258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E69" w:rsidRPr="00637E69" w:rsidRDefault="00637E69" w:rsidP="00CC5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19575" cy="4852399"/>
            <wp:effectExtent l="19050" t="0" r="9525" b="0"/>
            <wp:docPr id="1" name="Рисунок 0" descr="hello_html_7ceca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ceca92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52" cy="485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52A8" w:rsidRDefault="00CC5258" w:rsidP="0063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C525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Обведите рисунок на фанеру</w:t>
      </w:r>
    </w:p>
    <w:p w:rsidR="00CC5258" w:rsidRDefault="00CC5258" w:rsidP="0063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4.Вырежите лобзиком</w:t>
      </w:r>
    </w:p>
    <w:p w:rsidR="00CC5258" w:rsidRPr="00CC5258" w:rsidRDefault="00CC5258" w:rsidP="00637E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5251" cy="5340192"/>
            <wp:effectExtent l="19050" t="0" r="0" b="0"/>
            <wp:docPr id="2" name="Рисунок 1" descr="SDn4vPRg9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n4vPRg9Qs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534" cy="534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258" w:rsidRDefault="00CC5258">
      <w:pPr>
        <w:rPr>
          <w:rFonts w:ascii="Times New Roman" w:hAnsi="Times New Roman" w:cs="Times New Roman"/>
          <w:sz w:val="28"/>
          <w:szCs w:val="28"/>
        </w:rPr>
      </w:pPr>
      <w:r w:rsidRPr="00CC525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Раскрасьте дерево акриловыми красками.</w:t>
      </w:r>
    </w:p>
    <w:p w:rsidR="00CC5258" w:rsidRDefault="00CC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6.Наклейте посередине кружочков магниты.</w:t>
      </w:r>
    </w:p>
    <w:p w:rsidR="00CC5258" w:rsidRDefault="00CC5258">
      <w:pPr>
        <w:rPr>
          <w:rFonts w:ascii="Times New Roman" w:hAnsi="Times New Roman" w:cs="Times New Roman"/>
          <w:sz w:val="28"/>
          <w:szCs w:val="28"/>
        </w:rPr>
      </w:pPr>
    </w:p>
    <w:p w:rsidR="00CC5258" w:rsidRDefault="00CC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81450" cy="5308458"/>
            <wp:effectExtent l="19050" t="0" r="0" b="0"/>
            <wp:docPr id="3" name="Рисунок 2" descr="D9VwAI200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VwAI200lc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793" cy="531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16" w:rsidRDefault="00CC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 крышечки с обратной стороны </w:t>
      </w:r>
      <w:r w:rsidR="0064776E">
        <w:rPr>
          <w:rFonts w:ascii="Times New Roman" w:hAnsi="Times New Roman" w:cs="Times New Roman"/>
          <w:sz w:val="28"/>
          <w:szCs w:val="28"/>
        </w:rPr>
        <w:t xml:space="preserve">приклеиваем </w:t>
      </w:r>
      <w:r w:rsidR="00C51C16">
        <w:rPr>
          <w:rFonts w:ascii="Times New Roman" w:hAnsi="Times New Roman" w:cs="Times New Roman"/>
          <w:sz w:val="28"/>
          <w:szCs w:val="28"/>
        </w:rPr>
        <w:t>шайбы.</w:t>
      </w:r>
    </w:p>
    <w:p w:rsidR="00C51C16" w:rsidRDefault="00C51C16">
      <w:pPr>
        <w:rPr>
          <w:rFonts w:ascii="Times New Roman" w:hAnsi="Times New Roman" w:cs="Times New Roman"/>
          <w:sz w:val="28"/>
          <w:szCs w:val="28"/>
        </w:rPr>
      </w:pPr>
      <w:r w:rsidRPr="00C51C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3371850"/>
            <wp:effectExtent l="19050" t="0" r="0" b="0"/>
            <wp:docPr id="7" name="Рисунок 4" descr="uoZ7jk5ii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Z7jk5iiHo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731" cy="337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51C16" w:rsidRDefault="00C51C16">
      <w:pPr>
        <w:rPr>
          <w:rFonts w:ascii="Times New Roman" w:hAnsi="Times New Roman" w:cs="Times New Roman"/>
          <w:sz w:val="28"/>
          <w:szCs w:val="28"/>
        </w:rPr>
      </w:pPr>
      <w:r w:rsidRPr="00C51C1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81450" cy="3552825"/>
            <wp:effectExtent l="19050" t="0" r="0" b="0"/>
            <wp:docPr id="9" name="Рисунок 3" descr="MXKKK3Xb5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KKK3Xb5ck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353" cy="355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16" w:rsidRDefault="00C51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8.Берем крышечку определенного цвета и прикрепляем ее на то место на дереве, где нарисован круг такого же цвета.</w:t>
      </w:r>
    </w:p>
    <w:p w:rsidR="00C51C16" w:rsidRDefault="00C51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7600" cy="4876670"/>
            <wp:effectExtent l="19050" t="0" r="0" b="0"/>
            <wp:docPr id="10" name="Рисунок 9" descr="fZiTFuEV1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ZiTFuEV1Eg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882" cy="488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16" w:rsidRDefault="00C51C16">
      <w:pPr>
        <w:rPr>
          <w:rFonts w:ascii="Times New Roman" w:hAnsi="Times New Roman" w:cs="Times New Roman"/>
          <w:sz w:val="28"/>
          <w:szCs w:val="28"/>
        </w:rPr>
      </w:pPr>
    </w:p>
    <w:p w:rsidR="00C51C16" w:rsidRPr="00CC5258" w:rsidRDefault="00C51C16">
      <w:pPr>
        <w:rPr>
          <w:rFonts w:ascii="Times New Roman" w:hAnsi="Times New Roman" w:cs="Times New Roman"/>
          <w:sz w:val="28"/>
          <w:szCs w:val="28"/>
        </w:rPr>
      </w:pPr>
    </w:p>
    <w:sectPr w:rsidR="00C51C16" w:rsidRPr="00CC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535E9"/>
    <w:multiLevelType w:val="hybridMultilevel"/>
    <w:tmpl w:val="C1EC047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2A8"/>
    <w:rsid w:val="000C0B54"/>
    <w:rsid w:val="00637E69"/>
    <w:rsid w:val="0064776E"/>
    <w:rsid w:val="008952A8"/>
    <w:rsid w:val="00C51C16"/>
    <w:rsid w:val="00C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E09FA-8374-4154-A54F-1A505FA0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952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A8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952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9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52A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37E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3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Agent 007</cp:lastModifiedBy>
  <cp:revision>4</cp:revision>
  <dcterms:created xsi:type="dcterms:W3CDTF">2020-11-16T10:26:00Z</dcterms:created>
  <dcterms:modified xsi:type="dcterms:W3CDTF">2021-01-04T15:12:00Z</dcterms:modified>
</cp:coreProperties>
</file>