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3B" w:rsidRDefault="00AE523B" w:rsidP="00AE523B">
      <w:pPr>
        <w:spacing w:after="0" w:line="240" w:lineRule="auto"/>
        <w:contextualSpacing/>
        <w:jc w:val="center"/>
        <w:rPr>
          <w:rFonts w:ascii="Times New Roman" w:hAnsi="Times New Roman" w:cs="Times New Roman"/>
          <w:sz w:val="28"/>
          <w:shd w:val="clear" w:color="auto" w:fill="FFFFFF"/>
        </w:rPr>
      </w:pPr>
      <w:r w:rsidRPr="00AE523B">
        <w:rPr>
          <w:rFonts w:ascii="Times New Roman" w:hAnsi="Times New Roman" w:cs="Times New Roman"/>
          <w:sz w:val="28"/>
          <w:shd w:val="clear" w:color="auto" w:fill="FFFFFF"/>
        </w:rPr>
        <w:t xml:space="preserve">Муниципальное автономное дошкольное образовательное учреждение </w:t>
      </w:r>
    </w:p>
    <w:p w:rsidR="00CB4DA7" w:rsidRPr="00AE523B" w:rsidRDefault="00AE523B" w:rsidP="00AE523B">
      <w:pPr>
        <w:spacing w:after="0" w:line="240" w:lineRule="auto"/>
        <w:contextualSpacing/>
        <w:jc w:val="center"/>
        <w:rPr>
          <w:rFonts w:ascii="Times New Roman" w:eastAsia="Calibri" w:hAnsi="Times New Roman" w:cs="Times New Roman"/>
          <w:sz w:val="36"/>
          <w:szCs w:val="28"/>
          <w:lang w:eastAsia="en-US"/>
        </w:rPr>
      </w:pPr>
      <w:r w:rsidRPr="00AE523B">
        <w:rPr>
          <w:rFonts w:ascii="Times New Roman" w:hAnsi="Times New Roman" w:cs="Times New Roman"/>
          <w:sz w:val="28"/>
          <w:shd w:val="clear" w:color="auto" w:fill="FFFFFF"/>
        </w:rPr>
        <w:t xml:space="preserve">центр развития ребенка – детский сад № 82 г. Томска </w:t>
      </w:r>
    </w:p>
    <w:p w:rsidR="00CB4DA7" w:rsidRPr="005A323C" w:rsidRDefault="00CB4DA7" w:rsidP="00AE523B">
      <w:pPr>
        <w:spacing w:after="0"/>
        <w:contextualSpacing/>
        <w:rPr>
          <w:rFonts w:eastAsia="Calibri"/>
          <w:b/>
          <w:sz w:val="32"/>
          <w:szCs w:val="32"/>
          <w:lang w:eastAsia="en-US"/>
        </w:rPr>
      </w:pPr>
    </w:p>
    <w:p w:rsidR="001E0D37" w:rsidRDefault="001E0D37" w:rsidP="001E0D37">
      <w:pPr>
        <w:spacing w:after="0"/>
        <w:contextualSpacing/>
        <w:textAlignment w:val="baseline"/>
        <w:rPr>
          <w:rFonts w:ascii="Times New Roman" w:eastAsia="MS PMincho" w:hAnsi="Times New Roman" w:cs="Times New Roman"/>
          <w:bCs/>
          <w:kern w:val="24"/>
          <w:sz w:val="28"/>
          <w:szCs w:val="28"/>
        </w:rPr>
        <w:sectPr w:rsidR="001E0D37" w:rsidSect="00EB2E34">
          <w:footerReference w:type="even" r:id="rId8"/>
          <w:footerReference w:type="default" r:id="rId9"/>
          <w:pgSz w:w="11906" w:h="16838"/>
          <w:pgMar w:top="1134" w:right="850" w:bottom="540" w:left="1701" w:header="708" w:footer="708" w:gutter="0"/>
          <w:pgNumType w:start="1"/>
          <w:cols w:space="708"/>
          <w:titlePg/>
          <w:docGrid w:linePitch="360"/>
        </w:sectPr>
      </w:pPr>
    </w:p>
    <w:p w:rsidR="001E0D37" w:rsidRPr="001E0D37" w:rsidRDefault="001E0D37" w:rsidP="001E0D37">
      <w:pPr>
        <w:spacing w:after="0"/>
        <w:contextualSpacing/>
        <w:textAlignment w:val="baseline"/>
        <w:rPr>
          <w:rFonts w:ascii="Times New Roman" w:eastAsia="MS PMincho" w:hAnsi="Times New Roman" w:cs="Times New Roman"/>
          <w:b/>
          <w:bCs/>
          <w:kern w:val="24"/>
          <w:sz w:val="28"/>
          <w:szCs w:val="28"/>
        </w:rPr>
      </w:pPr>
      <w:r w:rsidRPr="001E0D37">
        <w:rPr>
          <w:rFonts w:ascii="Times New Roman" w:eastAsia="MS PMincho" w:hAnsi="Times New Roman" w:cs="Times New Roman"/>
          <w:b/>
          <w:bCs/>
          <w:kern w:val="24"/>
          <w:sz w:val="28"/>
          <w:szCs w:val="28"/>
        </w:rPr>
        <w:lastRenderedPageBreak/>
        <w:t>Рассмотрено</w:t>
      </w:r>
    </w:p>
    <w:p w:rsidR="001E0D37" w:rsidRDefault="001E0D37" w:rsidP="001E0D37">
      <w:pPr>
        <w:spacing w:after="0"/>
        <w:contextualSpacing/>
        <w:textAlignment w:val="baseline"/>
        <w:rPr>
          <w:rFonts w:ascii="Times New Roman" w:eastAsia="MS PMincho" w:hAnsi="Times New Roman" w:cs="Times New Roman"/>
          <w:bCs/>
          <w:kern w:val="24"/>
          <w:sz w:val="28"/>
          <w:szCs w:val="28"/>
        </w:rPr>
      </w:pPr>
      <w:r>
        <w:rPr>
          <w:rFonts w:ascii="Times New Roman" w:eastAsia="MS PMincho" w:hAnsi="Times New Roman" w:cs="Times New Roman"/>
          <w:bCs/>
          <w:kern w:val="24"/>
          <w:sz w:val="28"/>
          <w:szCs w:val="28"/>
        </w:rPr>
        <w:t>На педагогическом совете</w:t>
      </w:r>
    </w:p>
    <w:p w:rsidR="001E0D37" w:rsidRDefault="001E0D37" w:rsidP="001E0D37">
      <w:pPr>
        <w:spacing w:after="0"/>
        <w:contextualSpacing/>
        <w:textAlignment w:val="baseline"/>
        <w:rPr>
          <w:rFonts w:ascii="Times New Roman" w:eastAsia="MS PMincho" w:hAnsi="Times New Roman" w:cs="Times New Roman"/>
          <w:bCs/>
          <w:kern w:val="24"/>
          <w:sz w:val="28"/>
          <w:szCs w:val="28"/>
        </w:rPr>
      </w:pPr>
      <w:r w:rsidRPr="00CB4DA7">
        <w:rPr>
          <w:rFonts w:ascii="Times New Roman" w:eastAsia="MS PMincho" w:hAnsi="Times New Roman" w:cs="Times New Roman"/>
          <w:bCs/>
          <w:kern w:val="24"/>
          <w:sz w:val="28"/>
          <w:szCs w:val="28"/>
        </w:rPr>
        <w:t>Протокол</w:t>
      </w:r>
      <w:r>
        <w:rPr>
          <w:rFonts w:ascii="Times New Roman" w:eastAsia="MS PMincho" w:hAnsi="Times New Roman" w:cs="Times New Roman"/>
          <w:bCs/>
          <w:kern w:val="24"/>
          <w:sz w:val="28"/>
          <w:szCs w:val="28"/>
        </w:rPr>
        <w:t xml:space="preserve"> №</w:t>
      </w:r>
      <w:r w:rsidRPr="00CB4DA7">
        <w:rPr>
          <w:rFonts w:ascii="Times New Roman" w:eastAsia="MS PMincho" w:hAnsi="Times New Roman" w:cs="Times New Roman"/>
          <w:bCs/>
          <w:kern w:val="24"/>
          <w:sz w:val="28"/>
          <w:szCs w:val="28"/>
        </w:rPr>
        <w:t xml:space="preserve"> ____ </w:t>
      </w:r>
    </w:p>
    <w:p w:rsidR="001E0D37" w:rsidRPr="00CB4DA7" w:rsidRDefault="001E0D37" w:rsidP="001E0D37">
      <w:pPr>
        <w:spacing w:after="0"/>
        <w:contextualSpacing/>
        <w:textAlignment w:val="baseline"/>
        <w:rPr>
          <w:rFonts w:ascii="Times New Roman" w:hAnsi="Times New Roman" w:cs="Times New Roman"/>
          <w:sz w:val="28"/>
          <w:szCs w:val="28"/>
        </w:rPr>
      </w:pPr>
      <w:r w:rsidRPr="00CB4DA7">
        <w:rPr>
          <w:rFonts w:ascii="Times New Roman" w:eastAsia="MS PMincho" w:hAnsi="Times New Roman" w:cs="Times New Roman"/>
          <w:bCs/>
          <w:kern w:val="24"/>
          <w:sz w:val="28"/>
          <w:szCs w:val="28"/>
        </w:rPr>
        <w:t>от «___»________ 20 г.</w:t>
      </w:r>
    </w:p>
    <w:p w:rsidR="001E0D37" w:rsidRPr="001E0D37" w:rsidRDefault="001E0D37" w:rsidP="001E0D37">
      <w:pPr>
        <w:spacing w:after="0"/>
        <w:contextualSpacing/>
        <w:jc w:val="right"/>
        <w:rPr>
          <w:rFonts w:ascii="Times New Roman" w:eastAsia="Calibri" w:hAnsi="Times New Roman" w:cs="Times New Roman"/>
          <w:b/>
          <w:sz w:val="28"/>
          <w:szCs w:val="28"/>
          <w:lang w:eastAsia="en-US"/>
        </w:rPr>
      </w:pPr>
    </w:p>
    <w:p w:rsidR="001E0D37" w:rsidRDefault="001E0D37" w:rsidP="00AE523B">
      <w:pPr>
        <w:spacing w:after="0"/>
        <w:contextualSpacing/>
        <w:jc w:val="right"/>
        <w:rPr>
          <w:rFonts w:ascii="Times New Roman" w:eastAsia="Calibri" w:hAnsi="Times New Roman" w:cs="Times New Roman"/>
          <w:sz w:val="28"/>
          <w:szCs w:val="28"/>
          <w:lang w:eastAsia="en-US"/>
        </w:rPr>
      </w:pPr>
      <w:r w:rsidRPr="00CB4DA7">
        <w:rPr>
          <w:rFonts w:ascii="Times New Roman" w:eastAsia="Calibri" w:hAnsi="Times New Roman" w:cs="Times New Roman"/>
          <w:b/>
          <w:sz w:val="28"/>
          <w:szCs w:val="28"/>
          <w:lang w:eastAsia="en-US"/>
        </w:rPr>
        <w:lastRenderedPageBreak/>
        <w:t>Утверждаю:</w:t>
      </w:r>
    </w:p>
    <w:p w:rsidR="001E0D37" w:rsidRDefault="00CB4DA7" w:rsidP="00AE523B">
      <w:pPr>
        <w:spacing w:after="0"/>
        <w:contextualSpacing/>
        <w:jc w:val="right"/>
        <w:rPr>
          <w:rFonts w:ascii="Times New Roman" w:eastAsia="Calibri" w:hAnsi="Times New Roman" w:cs="Times New Roman"/>
          <w:sz w:val="28"/>
          <w:szCs w:val="28"/>
          <w:lang w:eastAsia="en-US"/>
        </w:rPr>
      </w:pPr>
      <w:r w:rsidRPr="00CB4DA7">
        <w:rPr>
          <w:rFonts w:ascii="Times New Roman" w:eastAsia="Calibri" w:hAnsi="Times New Roman" w:cs="Times New Roman"/>
          <w:sz w:val="28"/>
          <w:szCs w:val="28"/>
          <w:lang w:eastAsia="en-US"/>
        </w:rPr>
        <w:t>Заведующий</w:t>
      </w:r>
      <w:r w:rsidR="001E0D37">
        <w:rPr>
          <w:rFonts w:ascii="Times New Roman" w:eastAsia="Calibri" w:hAnsi="Times New Roman" w:cs="Times New Roman"/>
          <w:sz w:val="28"/>
          <w:szCs w:val="28"/>
          <w:lang w:eastAsia="en-US"/>
        </w:rPr>
        <w:t xml:space="preserve"> МАДОУ №82 г.Томска</w:t>
      </w:r>
    </w:p>
    <w:p w:rsidR="00CB4DA7" w:rsidRPr="00CB4DA7" w:rsidRDefault="00CB4DA7" w:rsidP="00AE523B">
      <w:pPr>
        <w:spacing w:after="0"/>
        <w:contextualSpacing/>
        <w:jc w:val="right"/>
        <w:rPr>
          <w:rFonts w:ascii="Times New Roman" w:eastAsia="Calibri" w:hAnsi="Times New Roman" w:cs="Times New Roman"/>
          <w:sz w:val="28"/>
          <w:szCs w:val="28"/>
          <w:lang w:eastAsia="en-US"/>
        </w:rPr>
      </w:pPr>
      <w:r w:rsidRPr="00CB4DA7">
        <w:rPr>
          <w:rFonts w:ascii="Times New Roman" w:eastAsia="Calibri" w:hAnsi="Times New Roman" w:cs="Times New Roman"/>
          <w:sz w:val="28"/>
          <w:szCs w:val="28"/>
          <w:lang w:eastAsia="en-US"/>
        </w:rPr>
        <w:t>_______/</w:t>
      </w:r>
      <w:r w:rsidR="00AE523B">
        <w:rPr>
          <w:rFonts w:ascii="Times New Roman" w:eastAsia="Calibri" w:hAnsi="Times New Roman" w:cs="Times New Roman"/>
          <w:sz w:val="28"/>
          <w:szCs w:val="28"/>
          <w:lang w:eastAsia="en-US"/>
        </w:rPr>
        <w:t xml:space="preserve">С.Е. </w:t>
      </w:r>
      <w:proofErr w:type="spellStart"/>
      <w:r w:rsidR="00AE523B">
        <w:rPr>
          <w:rFonts w:ascii="Times New Roman" w:eastAsia="Calibri" w:hAnsi="Times New Roman" w:cs="Times New Roman"/>
          <w:sz w:val="28"/>
          <w:szCs w:val="28"/>
          <w:lang w:eastAsia="en-US"/>
        </w:rPr>
        <w:t>Щенова</w:t>
      </w:r>
      <w:proofErr w:type="spellEnd"/>
      <w:r>
        <w:rPr>
          <w:rFonts w:ascii="Times New Roman" w:eastAsia="Calibri" w:hAnsi="Times New Roman" w:cs="Times New Roman"/>
          <w:sz w:val="28"/>
          <w:szCs w:val="28"/>
          <w:lang w:eastAsia="en-US"/>
        </w:rPr>
        <w:t xml:space="preserve">/                                                                                       </w:t>
      </w:r>
      <w:r w:rsidR="00ED44C3">
        <w:rPr>
          <w:rFonts w:ascii="Times New Roman" w:eastAsia="Calibri" w:hAnsi="Times New Roman" w:cs="Times New Roman"/>
          <w:sz w:val="28"/>
          <w:szCs w:val="28"/>
          <w:lang w:eastAsia="en-US"/>
        </w:rPr>
        <w:t xml:space="preserve"> «___» ___________2019</w:t>
      </w:r>
      <w:r w:rsidRPr="00CB4DA7">
        <w:rPr>
          <w:rFonts w:ascii="Times New Roman" w:eastAsia="Calibri" w:hAnsi="Times New Roman" w:cs="Times New Roman"/>
          <w:sz w:val="28"/>
          <w:szCs w:val="28"/>
          <w:lang w:eastAsia="en-US"/>
        </w:rPr>
        <w:t>г.</w:t>
      </w:r>
    </w:p>
    <w:p w:rsidR="001E0D37" w:rsidRDefault="001E0D37" w:rsidP="00AE523B">
      <w:pPr>
        <w:spacing w:after="0"/>
        <w:contextualSpacing/>
        <w:rPr>
          <w:rFonts w:eastAsia="Calibri"/>
          <w:sz w:val="28"/>
          <w:szCs w:val="28"/>
          <w:lang w:eastAsia="en-US"/>
        </w:rPr>
        <w:sectPr w:rsidR="001E0D37" w:rsidSect="001E0D37">
          <w:type w:val="continuous"/>
          <w:pgSz w:w="11906" w:h="16838"/>
          <w:pgMar w:top="1134" w:right="850" w:bottom="540" w:left="1701" w:header="708" w:footer="708" w:gutter="0"/>
          <w:pgNumType w:start="1"/>
          <w:cols w:num="2" w:space="708"/>
          <w:titlePg/>
          <w:docGrid w:linePitch="360"/>
        </w:sectPr>
      </w:pPr>
    </w:p>
    <w:p w:rsidR="00CB4DA7" w:rsidRPr="005A323C" w:rsidRDefault="00CB4DA7" w:rsidP="00AE523B">
      <w:pPr>
        <w:spacing w:after="0"/>
        <w:contextualSpacing/>
        <w:rPr>
          <w:rFonts w:eastAsia="Calibri"/>
          <w:sz w:val="28"/>
          <w:szCs w:val="28"/>
          <w:lang w:eastAsia="en-US"/>
        </w:rPr>
      </w:pPr>
    </w:p>
    <w:p w:rsidR="00EB2E34" w:rsidRDefault="00EB2E34" w:rsidP="00AE523B">
      <w:pPr>
        <w:spacing w:after="0"/>
        <w:contextualSpacing/>
        <w:jc w:val="center"/>
        <w:textAlignment w:val="baseline"/>
        <w:rPr>
          <w:rFonts w:eastAsia="MS PMincho"/>
          <w:bCs/>
          <w:kern w:val="24"/>
          <w:sz w:val="28"/>
          <w:szCs w:val="28"/>
        </w:rPr>
      </w:pPr>
    </w:p>
    <w:p w:rsidR="00EB2E34" w:rsidRDefault="00EB2E34" w:rsidP="00AE523B">
      <w:pPr>
        <w:spacing w:after="0"/>
        <w:contextualSpacing/>
        <w:jc w:val="center"/>
        <w:textAlignment w:val="baseline"/>
        <w:rPr>
          <w:rFonts w:eastAsia="MS PMincho"/>
          <w:bCs/>
          <w:kern w:val="24"/>
          <w:sz w:val="28"/>
          <w:szCs w:val="28"/>
        </w:rPr>
      </w:pPr>
    </w:p>
    <w:p w:rsidR="00EB2E34" w:rsidRDefault="00EB2E34" w:rsidP="00AE523B">
      <w:pPr>
        <w:spacing w:after="0"/>
        <w:contextualSpacing/>
        <w:jc w:val="center"/>
        <w:textAlignment w:val="baseline"/>
        <w:rPr>
          <w:rFonts w:eastAsia="MS PMincho"/>
          <w:bCs/>
          <w:kern w:val="24"/>
          <w:sz w:val="28"/>
          <w:szCs w:val="28"/>
        </w:rPr>
      </w:pPr>
    </w:p>
    <w:p w:rsidR="00CB4DA7" w:rsidRPr="005A323C" w:rsidRDefault="00CB4DA7" w:rsidP="00AE523B">
      <w:pPr>
        <w:spacing w:after="0"/>
        <w:contextualSpacing/>
        <w:jc w:val="center"/>
        <w:textAlignment w:val="baseline"/>
        <w:rPr>
          <w:sz w:val="28"/>
          <w:szCs w:val="28"/>
        </w:rPr>
      </w:pPr>
    </w:p>
    <w:p w:rsidR="00CB4DA7" w:rsidRPr="005A323C" w:rsidRDefault="00CB4DA7" w:rsidP="00AE523B">
      <w:pPr>
        <w:spacing w:after="0"/>
        <w:contextualSpacing/>
        <w:jc w:val="center"/>
        <w:rPr>
          <w:rFonts w:eastAsia="Calibri"/>
          <w:b/>
          <w:sz w:val="32"/>
          <w:szCs w:val="32"/>
          <w:lang w:eastAsia="en-US"/>
        </w:rPr>
      </w:pPr>
    </w:p>
    <w:p w:rsidR="00CB4DA7" w:rsidRPr="00CB4DA7" w:rsidRDefault="001E0D37" w:rsidP="00AE523B">
      <w:pPr>
        <w:spacing w:after="0"/>
        <w:contextualSpacing/>
        <w:jc w:val="center"/>
        <w:rPr>
          <w:rFonts w:ascii="Times New Roman" w:eastAsia="Calibri" w:hAnsi="Times New Roman" w:cs="Times New Roman"/>
          <w:b/>
          <w:sz w:val="44"/>
          <w:szCs w:val="44"/>
          <w:lang w:eastAsia="en-US"/>
        </w:rPr>
      </w:pPr>
      <w:r>
        <w:rPr>
          <w:rFonts w:ascii="Times New Roman" w:eastAsia="Calibri" w:hAnsi="Times New Roman" w:cs="Times New Roman"/>
          <w:b/>
          <w:sz w:val="44"/>
          <w:szCs w:val="44"/>
          <w:lang w:eastAsia="en-US"/>
        </w:rPr>
        <w:t>ОБЩЕРАЗВИВАЮЩАЯ</w:t>
      </w:r>
      <w:r w:rsidR="00CB4DA7" w:rsidRPr="00CB4DA7">
        <w:rPr>
          <w:rFonts w:ascii="Times New Roman" w:eastAsia="Calibri" w:hAnsi="Times New Roman" w:cs="Times New Roman"/>
          <w:b/>
          <w:sz w:val="44"/>
          <w:szCs w:val="44"/>
          <w:lang w:eastAsia="en-US"/>
        </w:rPr>
        <w:t xml:space="preserve"> ПРОГРАММА</w:t>
      </w:r>
      <w:r>
        <w:rPr>
          <w:rFonts w:ascii="Times New Roman" w:eastAsia="Calibri" w:hAnsi="Times New Roman" w:cs="Times New Roman"/>
          <w:b/>
          <w:sz w:val="44"/>
          <w:szCs w:val="44"/>
          <w:lang w:eastAsia="en-US"/>
        </w:rPr>
        <w:t xml:space="preserve"> ДОПОЛНИТЕЛЬНОГО ОБРАЗОВАНИЯ</w:t>
      </w:r>
    </w:p>
    <w:p w:rsidR="00CB4DA7" w:rsidRPr="00CB4DA7" w:rsidRDefault="00CB4DA7" w:rsidP="00AE523B">
      <w:pPr>
        <w:spacing w:after="0"/>
        <w:contextualSpacing/>
        <w:jc w:val="center"/>
        <w:rPr>
          <w:rFonts w:ascii="Times New Roman" w:hAnsi="Times New Roman" w:cs="Times New Roman"/>
          <w:b/>
          <w:sz w:val="40"/>
          <w:szCs w:val="40"/>
        </w:rPr>
      </w:pPr>
      <w:r w:rsidRPr="00CB4DA7">
        <w:rPr>
          <w:rFonts w:ascii="Times New Roman" w:eastAsia="Calibri" w:hAnsi="Times New Roman" w:cs="Times New Roman"/>
          <w:b/>
          <w:sz w:val="44"/>
          <w:szCs w:val="44"/>
          <w:lang w:eastAsia="en-US"/>
        </w:rPr>
        <w:t xml:space="preserve">по </w:t>
      </w:r>
      <w:r w:rsidR="00AE523B">
        <w:rPr>
          <w:rFonts w:ascii="Times New Roman" w:eastAsia="Calibri" w:hAnsi="Times New Roman" w:cs="Times New Roman"/>
          <w:b/>
          <w:sz w:val="44"/>
          <w:szCs w:val="44"/>
          <w:lang w:eastAsia="en-US"/>
        </w:rPr>
        <w:t xml:space="preserve">развитию </w:t>
      </w:r>
      <w:r w:rsidR="00AE523B" w:rsidRPr="00AE523B">
        <w:rPr>
          <w:rFonts w:ascii="Times New Roman" w:eastAsia="Calibri" w:hAnsi="Times New Roman" w:cs="Times New Roman"/>
          <w:b/>
          <w:sz w:val="44"/>
          <w:szCs w:val="44"/>
          <w:lang w:eastAsia="en-US"/>
        </w:rPr>
        <w:t>логических и комбинаторных способностей</w:t>
      </w:r>
      <w:r w:rsidR="00A063F2">
        <w:rPr>
          <w:rFonts w:ascii="Times New Roman" w:hAnsi="Times New Roman" w:cs="Times New Roman"/>
          <w:b/>
          <w:sz w:val="40"/>
          <w:szCs w:val="40"/>
        </w:rPr>
        <w:t>«И</w:t>
      </w:r>
      <w:r w:rsidRPr="00CB4DA7">
        <w:rPr>
          <w:rFonts w:ascii="Times New Roman" w:hAnsi="Times New Roman" w:cs="Times New Roman"/>
          <w:b/>
          <w:sz w:val="40"/>
          <w:szCs w:val="40"/>
        </w:rPr>
        <w:t>нтеллектуалы»</w:t>
      </w:r>
    </w:p>
    <w:p w:rsidR="00CB4DA7" w:rsidRPr="00CB4DA7" w:rsidRDefault="00CB4DA7" w:rsidP="00AE523B">
      <w:pPr>
        <w:spacing w:after="0"/>
        <w:contextualSpacing/>
        <w:jc w:val="center"/>
        <w:rPr>
          <w:rFonts w:ascii="Times New Roman" w:hAnsi="Times New Roman" w:cs="Times New Roman"/>
          <w:b/>
          <w:sz w:val="40"/>
          <w:szCs w:val="40"/>
        </w:rPr>
      </w:pPr>
      <w:r w:rsidRPr="00CB4DA7">
        <w:rPr>
          <w:rFonts w:ascii="Times New Roman" w:hAnsi="Times New Roman" w:cs="Times New Roman"/>
          <w:b/>
          <w:sz w:val="40"/>
          <w:szCs w:val="40"/>
        </w:rPr>
        <w:t>для детей дошкольного возраста</w:t>
      </w:r>
    </w:p>
    <w:p w:rsidR="00CB4DA7" w:rsidRPr="00CB4DA7" w:rsidRDefault="00CB4DA7" w:rsidP="00AE523B">
      <w:pPr>
        <w:spacing w:after="0"/>
        <w:contextualSpacing/>
        <w:jc w:val="center"/>
        <w:rPr>
          <w:rFonts w:ascii="Times New Roman" w:eastAsia="Calibri" w:hAnsi="Times New Roman" w:cs="Times New Roman"/>
          <w:b/>
          <w:sz w:val="36"/>
          <w:szCs w:val="36"/>
          <w:lang w:eastAsia="en-US"/>
        </w:rPr>
      </w:pPr>
      <w:r w:rsidRPr="00CB4DA7">
        <w:rPr>
          <w:rFonts w:ascii="Times New Roman" w:hAnsi="Times New Roman" w:cs="Times New Roman"/>
          <w:b/>
          <w:sz w:val="40"/>
          <w:szCs w:val="40"/>
        </w:rPr>
        <w:t>(</w:t>
      </w:r>
      <w:r w:rsidR="00AE523B">
        <w:rPr>
          <w:rFonts w:ascii="Times New Roman" w:hAnsi="Times New Roman" w:cs="Times New Roman"/>
          <w:b/>
          <w:sz w:val="40"/>
          <w:szCs w:val="40"/>
        </w:rPr>
        <w:t>4</w:t>
      </w:r>
      <w:r w:rsidRPr="00CB4DA7">
        <w:rPr>
          <w:rFonts w:ascii="Times New Roman" w:hAnsi="Times New Roman" w:cs="Times New Roman"/>
          <w:b/>
          <w:sz w:val="40"/>
          <w:szCs w:val="40"/>
        </w:rPr>
        <w:t>-7 лет)</w:t>
      </w:r>
      <w:r w:rsidRPr="00CB4DA7">
        <w:rPr>
          <w:rFonts w:ascii="Times New Roman" w:eastAsia="Calibri" w:hAnsi="Times New Roman" w:cs="Times New Roman"/>
          <w:b/>
          <w:sz w:val="36"/>
          <w:szCs w:val="36"/>
          <w:lang w:eastAsia="en-US"/>
        </w:rPr>
        <w:t>на 20</w:t>
      </w:r>
      <w:r w:rsidR="001E0D37">
        <w:rPr>
          <w:rFonts w:ascii="Times New Roman" w:eastAsia="Calibri" w:hAnsi="Times New Roman" w:cs="Times New Roman"/>
          <w:b/>
          <w:sz w:val="36"/>
          <w:szCs w:val="36"/>
          <w:lang w:eastAsia="en-US"/>
        </w:rPr>
        <w:t>19</w:t>
      </w:r>
      <w:r w:rsidRPr="00CB4DA7">
        <w:rPr>
          <w:rFonts w:ascii="Times New Roman" w:eastAsia="Calibri" w:hAnsi="Times New Roman" w:cs="Times New Roman"/>
          <w:b/>
          <w:sz w:val="36"/>
          <w:szCs w:val="36"/>
          <w:lang w:eastAsia="en-US"/>
        </w:rPr>
        <w:t>-20</w:t>
      </w:r>
      <w:r w:rsidR="00AE523B">
        <w:rPr>
          <w:rFonts w:ascii="Times New Roman" w:eastAsia="Calibri" w:hAnsi="Times New Roman" w:cs="Times New Roman"/>
          <w:b/>
          <w:sz w:val="36"/>
          <w:szCs w:val="36"/>
          <w:lang w:eastAsia="en-US"/>
        </w:rPr>
        <w:t>21</w:t>
      </w:r>
      <w:r w:rsidRPr="00CB4DA7">
        <w:rPr>
          <w:rFonts w:ascii="Times New Roman" w:eastAsia="Calibri" w:hAnsi="Times New Roman" w:cs="Times New Roman"/>
          <w:b/>
          <w:sz w:val="36"/>
          <w:szCs w:val="36"/>
          <w:lang w:eastAsia="en-US"/>
        </w:rPr>
        <w:t xml:space="preserve"> учебный год</w:t>
      </w:r>
    </w:p>
    <w:p w:rsidR="00CB4DA7" w:rsidRPr="005A323C" w:rsidRDefault="00CB4DA7" w:rsidP="00AE523B">
      <w:pPr>
        <w:spacing w:after="0"/>
        <w:contextualSpacing/>
        <w:jc w:val="center"/>
        <w:rPr>
          <w:rFonts w:eastAsia="Calibri"/>
          <w:b/>
          <w:sz w:val="32"/>
          <w:szCs w:val="32"/>
          <w:lang w:eastAsia="en-US"/>
        </w:rPr>
      </w:pPr>
    </w:p>
    <w:p w:rsidR="00EB2E34" w:rsidRDefault="00EB2E34" w:rsidP="00AE523B">
      <w:pPr>
        <w:spacing w:after="0" w:line="240" w:lineRule="auto"/>
        <w:ind w:left="1416" w:firstLine="708"/>
        <w:contextualSpacing/>
        <w:jc w:val="right"/>
        <w:rPr>
          <w:rFonts w:ascii="Times New Roman" w:hAnsi="Times New Roman" w:cs="Times New Roman"/>
          <w:sz w:val="32"/>
          <w:szCs w:val="38"/>
        </w:rPr>
      </w:pPr>
    </w:p>
    <w:p w:rsidR="00EB2E34" w:rsidRDefault="00EB2E34" w:rsidP="00AE523B">
      <w:pPr>
        <w:spacing w:after="0" w:line="240" w:lineRule="auto"/>
        <w:ind w:left="1416" w:firstLine="708"/>
        <w:contextualSpacing/>
        <w:jc w:val="right"/>
        <w:rPr>
          <w:rFonts w:ascii="Times New Roman" w:hAnsi="Times New Roman" w:cs="Times New Roman"/>
          <w:sz w:val="32"/>
          <w:szCs w:val="38"/>
        </w:rPr>
      </w:pPr>
    </w:p>
    <w:p w:rsidR="00EB2E34" w:rsidRDefault="00EB2E34" w:rsidP="00AE523B">
      <w:pPr>
        <w:spacing w:after="0" w:line="240" w:lineRule="auto"/>
        <w:ind w:left="1416" w:firstLine="708"/>
        <w:contextualSpacing/>
        <w:jc w:val="right"/>
        <w:rPr>
          <w:rFonts w:ascii="Times New Roman" w:hAnsi="Times New Roman" w:cs="Times New Roman"/>
          <w:sz w:val="32"/>
          <w:szCs w:val="38"/>
        </w:rPr>
      </w:pPr>
    </w:p>
    <w:p w:rsidR="00ED44C3" w:rsidRDefault="00CB4DA7" w:rsidP="00AE523B">
      <w:pPr>
        <w:spacing w:after="0" w:line="240" w:lineRule="auto"/>
        <w:ind w:left="1416" w:firstLine="708"/>
        <w:contextualSpacing/>
        <w:jc w:val="right"/>
        <w:rPr>
          <w:rFonts w:ascii="Times New Roman" w:hAnsi="Times New Roman" w:cs="Times New Roman"/>
          <w:sz w:val="32"/>
          <w:szCs w:val="38"/>
        </w:rPr>
      </w:pPr>
      <w:r>
        <w:rPr>
          <w:rFonts w:ascii="Times New Roman" w:hAnsi="Times New Roman" w:cs="Times New Roman"/>
          <w:sz w:val="32"/>
          <w:szCs w:val="38"/>
        </w:rPr>
        <w:t xml:space="preserve">  Автор</w:t>
      </w:r>
      <w:r w:rsidR="00ED44C3">
        <w:rPr>
          <w:rFonts w:ascii="Times New Roman" w:hAnsi="Times New Roman" w:cs="Times New Roman"/>
          <w:sz w:val="32"/>
          <w:szCs w:val="38"/>
        </w:rPr>
        <w:t>:</w:t>
      </w:r>
    </w:p>
    <w:p w:rsidR="001E0D37" w:rsidRDefault="00CB4DA7" w:rsidP="00AE523B">
      <w:pPr>
        <w:spacing w:after="0" w:line="240" w:lineRule="auto"/>
        <w:ind w:left="1416" w:firstLine="708"/>
        <w:contextualSpacing/>
        <w:jc w:val="right"/>
        <w:rPr>
          <w:rFonts w:ascii="Times New Roman" w:hAnsi="Times New Roman" w:cs="Times New Roman"/>
          <w:sz w:val="32"/>
          <w:szCs w:val="38"/>
        </w:rPr>
      </w:pPr>
      <w:r>
        <w:rPr>
          <w:rFonts w:ascii="Times New Roman" w:hAnsi="Times New Roman" w:cs="Times New Roman"/>
          <w:sz w:val="32"/>
          <w:szCs w:val="38"/>
        </w:rPr>
        <w:t xml:space="preserve"> воспитатель</w:t>
      </w:r>
    </w:p>
    <w:p w:rsidR="00CB4DA7" w:rsidRDefault="001E0D37" w:rsidP="00AE523B">
      <w:pPr>
        <w:spacing w:after="0" w:line="240" w:lineRule="auto"/>
        <w:ind w:left="1416" w:firstLine="708"/>
        <w:contextualSpacing/>
        <w:jc w:val="right"/>
        <w:rPr>
          <w:rFonts w:ascii="Times New Roman" w:hAnsi="Times New Roman" w:cs="Times New Roman"/>
          <w:sz w:val="32"/>
          <w:szCs w:val="38"/>
        </w:rPr>
      </w:pPr>
      <w:r>
        <w:rPr>
          <w:rFonts w:ascii="Times New Roman" w:hAnsi="Times New Roman" w:cs="Times New Roman"/>
          <w:sz w:val="32"/>
          <w:szCs w:val="38"/>
        </w:rPr>
        <w:t>1 квалификационной категории</w:t>
      </w:r>
      <w:r w:rsidR="00CB4DA7">
        <w:rPr>
          <w:rFonts w:ascii="Times New Roman" w:hAnsi="Times New Roman" w:cs="Times New Roman"/>
          <w:sz w:val="32"/>
          <w:szCs w:val="38"/>
        </w:rPr>
        <w:t xml:space="preserve">: </w:t>
      </w:r>
    </w:p>
    <w:p w:rsidR="00CB4DA7" w:rsidRDefault="001E0D37" w:rsidP="00AE523B">
      <w:pPr>
        <w:spacing w:after="0" w:line="240" w:lineRule="auto"/>
        <w:ind w:left="1416" w:firstLine="708"/>
        <w:contextualSpacing/>
        <w:jc w:val="right"/>
        <w:rPr>
          <w:rFonts w:ascii="Times New Roman" w:hAnsi="Times New Roman" w:cs="Times New Roman"/>
          <w:sz w:val="32"/>
          <w:szCs w:val="38"/>
        </w:rPr>
      </w:pPr>
      <w:r>
        <w:rPr>
          <w:rFonts w:ascii="Times New Roman" w:hAnsi="Times New Roman" w:cs="Times New Roman"/>
          <w:sz w:val="32"/>
          <w:szCs w:val="38"/>
        </w:rPr>
        <w:t>Бондаренко Елена Владимировна</w:t>
      </w:r>
    </w:p>
    <w:p w:rsidR="00CB4DA7" w:rsidRPr="005A323C" w:rsidRDefault="00CB4DA7" w:rsidP="00AE523B">
      <w:pPr>
        <w:spacing w:after="0"/>
        <w:contextualSpacing/>
        <w:jc w:val="center"/>
        <w:rPr>
          <w:rFonts w:eastAsia="Calibri"/>
          <w:b/>
          <w:sz w:val="32"/>
          <w:szCs w:val="32"/>
          <w:lang w:eastAsia="en-US"/>
        </w:rPr>
      </w:pPr>
    </w:p>
    <w:p w:rsidR="00EB2E34" w:rsidRPr="00ED44C3" w:rsidRDefault="00EB2E34" w:rsidP="00ED44C3">
      <w:pPr>
        <w:spacing w:after="0"/>
        <w:ind w:left="-142"/>
        <w:contextualSpacing/>
        <w:jc w:val="center"/>
        <w:textAlignment w:val="baseline"/>
        <w:rPr>
          <w:rFonts w:ascii="Times New Roman" w:hAnsi="Times New Roman" w:cs="Times New Roman"/>
          <w:sz w:val="28"/>
          <w:szCs w:val="28"/>
        </w:rPr>
      </w:pPr>
    </w:p>
    <w:p w:rsidR="00EB2E34" w:rsidRDefault="00EB2E34" w:rsidP="00AE523B">
      <w:pPr>
        <w:spacing w:after="0"/>
        <w:contextualSpacing/>
        <w:jc w:val="center"/>
        <w:rPr>
          <w:rFonts w:eastAsia="Calibri"/>
          <w:b/>
          <w:sz w:val="32"/>
          <w:szCs w:val="32"/>
          <w:lang w:eastAsia="en-US"/>
        </w:rPr>
      </w:pPr>
    </w:p>
    <w:p w:rsidR="0020138B" w:rsidRDefault="0020138B" w:rsidP="00AE523B">
      <w:pPr>
        <w:spacing w:after="0"/>
        <w:contextualSpacing/>
        <w:jc w:val="center"/>
        <w:rPr>
          <w:rFonts w:eastAsia="Calibri"/>
          <w:b/>
          <w:sz w:val="32"/>
          <w:szCs w:val="32"/>
          <w:lang w:eastAsia="en-US"/>
        </w:rPr>
      </w:pPr>
    </w:p>
    <w:p w:rsidR="0020138B" w:rsidRPr="005A323C" w:rsidRDefault="0020138B" w:rsidP="00AE523B">
      <w:pPr>
        <w:spacing w:after="0"/>
        <w:contextualSpacing/>
        <w:jc w:val="center"/>
        <w:rPr>
          <w:rFonts w:eastAsia="Calibri"/>
          <w:b/>
          <w:sz w:val="32"/>
          <w:szCs w:val="32"/>
          <w:lang w:eastAsia="en-US"/>
        </w:rPr>
      </w:pPr>
    </w:p>
    <w:p w:rsidR="00411D40" w:rsidRDefault="00CB4DA7" w:rsidP="00AE523B">
      <w:pPr>
        <w:spacing w:after="0"/>
        <w:contextualSpacing/>
        <w:jc w:val="center"/>
        <w:rPr>
          <w:rFonts w:ascii="Times New Roman" w:hAnsi="Times New Roman" w:cs="Times New Roman"/>
          <w:b/>
          <w:bCs/>
          <w:sz w:val="28"/>
          <w:szCs w:val="34"/>
        </w:rPr>
      </w:pPr>
      <w:r w:rsidRPr="00CB4DA7">
        <w:rPr>
          <w:rFonts w:ascii="Times New Roman" w:eastAsia="Calibri" w:hAnsi="Times New Roman" w:cs="Times New Roman"/>
          <w:b/>
          <w:sz w:val="28"/>
          <w:szCs w:val="28"/>
          <w:lang w:eastAsia="en-US"/>
        </w:rPr>
        <w:t>20</w:t>
      </w:r>
      <w:r w:rsidR="00AE523B">
        <w:rPr>
          <w:rFonts w:ascii="Times New Roman" w:eastAsia="Calibri" w:hAnsi="Times New Roman" w:cs="Times New Roman"/>
          <w:b/>
          <w:sz w:val="28"/>
          <w:szCs w:val="28"/>
          <w:lang w:eastAsia="en-US"/>
        </w:rPr>
        <w:t>19</w:t>
      </w:r>
      <w:r w:rsidRPr="00CB4DA7">
        <w:rPr>
          <w:rFonts w:ascii="Times New Roman" w:eastAsia="Calibri" w:hAnsi="Times New Roman" w:cs="Times New Roman"/>
          <w:b/>
          <w:sz w:val="28"/>
          <w:szCs w:val="28"/>
          <w:lang w:eastAsia="en-US"/>
        </w:rPr>
        <w:t xml:space="preserve"> г.</w:t>
      </w:r>
    </w:p>
    <w:p w:rsidR="006848F2" w:rsidRPr="0020138B" w:rsidRDefault="0020138B" w:rsidP="00AE523B">
      <w:pPr>
        <w:spacing w:after="0" w:line="360" w:lineRule="auto"/>
        <w:contextualSpacing/>
        <w:jc w:val="center"/>
        <w:rPr>
          <w:rFonts w:ascii="Times New Roman" w:hAnsi="Times New Roman" w:cs="Times New Roman"/>
          <w:sz w:val="32"/>
          <w:szCs w:val="38"/>
        </w:rPr>
      </w:pPr>
      <w:r>
        <w:rPr>
          <w:rFonts w:ascii="Times New Roman" w:hAnsi="Times New Roman" w:cs="Times New Roman"/>
          <w:sz w:val="32"/>
          <w:szCs w:val="38"/>
        </w:rPr>
        <w:t>г</w:t>
      </w:r>
      <w:proofErr w:type="gramStart"/>
      <w:r w:rsidRPr="0020138B">
        <w:rPr>
          <w:rFonts w:ascii="Times New Roman" w:hAnsi="Times New Roman" w:cs="Times New Roman"/>
          <w:sz w:val="32"/>
          <w:szCs w:val="38"/>
        </w:rPr>
        <w:t>.Т</w:t>
      </w:r>
      <w:proofErr w:type="gramEnd"/>
      <w:r w:rsidRPr="0020138B">
        <w:rPr>
          <w:rFonts w:ascii="Times New Roman" w:hAnsi="Times New Roman" w:cs="Times New Roman"/>
          <w:sz w:val="32"/>
          <w:szCs w:val="38"/>
        </w:rPr>
        <w:t>омск</w:t>
      </w:r>
    </w:p>
    <w:p w:rsidR="009F27EF" w:rsidRDefault="009F27EF" w:rsidP="00AE523B">
      <w:pPr>
        <w:spacing w:after="0" w:line="360" w:lineRule="auto"/>
        <w:contextualSpacing/>
        <w:jc w:val="center"/>
        <w:rPr>
          <w:rFonts w:ascii="Times New Roman" w:hAnsi="Times New Roman" w:cs="Times New Roman"/>
          <w:b/>
          <w:sz w:val="28"/>
          <w:szCs w:val="28"/>
        </w:rPr>
      </w:pPr>
    </w:p>
    <w:p w:rsidR="009F27EF" w:rsidRDefault="009F27EF" w:rsidP="00AE523B">
      <w:pPr>
        <w:spacing w:after="0" w:line="360" w:lineRule="auto"/>
        <w:contextualSpacing/>
        <w:jc w:val="center"/>
        <w:rPr>
          <w:rFonts w:ascii="Times New Roman" w:hAnsi="Times New Roman" w:cs="Times New Roman"/>
          <w:b/>
          <w:sz w:val="28"/>
          <w:szCs w:val="28"/>
        </w:rPr>
      </w:pPr>
    </w:p>
    <w:p w:rsidR="00670361" w:rsidRPr="006848F2" w:rsidRDefault="00670361" w:rsidP="00AE523B">
      <w:pPr>
        <w:spacing w:after="0" w:line="360" w:lineRule="auto"/>
        <w:contextualSpacing/>
        <w:jc w:val="center"/>
        <w:rPr>
          <w:rFonts w:ascii="Times New Roman" w:hAnsi="Times New Roman" w:cs="Times New Roman"/>
          <w:b/>
          <w:sz w:val="28"/>
          <w:szCs w:val="28"/>
        </w:rPr>
      </w:pPr>
      <w:r w:rsidRPr="006848F2">
        <w:rPr>
          <w:rFonts w:ascii="Times New Roman" w:hAnsi="Times New Roman" w:cs="Times New Roman"/>
          <w:b/>
          <w:sz w:val="28"/>
          <w:szCs w:val="28"/>
        </w:rPr>
        <w:lastRenderedPageBreak/>
        <w:t>Содержание</w:t>
      </w:r>
    </w:p>
    <w:p w:rsidR="00670361" w:rsidRPr="006848F2" w:rsidRDefault="00670361" w:rsidP="00AE523B">
      <w:pPr>
        <w:numPr>
          <w:ilvl w:val="0"/>
          <w:numId w:val="5"/>
        </w:numPr>
        <w:suppressAutoHyphens w:val="0"/>
        <w:spacing w:after="0" w:line="360" w:lineRule="auto"/>
        <w:contextualSpacing/>
        <w:rPr>
          <w:rFonts w:ascii="Times New Roman" w:hAnsi="Times New Roman" w:cs="Times New Roman"/>
          <w:sz w:val="28"/>
          <w:szCs w:val="28"/>
        </w:rPr>
      </w:pPr>
      <w:r w:rsidRPr="006848F2">
        <w:rPr>
          <w:rFonts w:ascii="Times New Roman" w:hAnsi="Times New Roman" w:cs="Times New Roman"/>
          <w:sz w:val="28"/>
          <w:szCs w:val="28"/>
        </w:rPr>
        <w:t>Пояснительная записка…………………………………………………..</w:t>
      </w:r>
      <w:r w:rsidR="00EB2E34">
        <w:rPr>
          <w:rFonts w:ascii="Times New Roman" w:hAnsi="Times New Roman" w:cs="Times New Roman"/>
          <w:sz w:val="28"/>
          <w:szCs w:val="28"/>
        </w:rPr>
        <w:tab/>
        <w:t>3</w:t>
      </w:r>
    </w:p>
    <w:p w:rsidR="00670361" w:rsidRPr="006848F2" w:rsidRDefault="00670361" w:rsidP="00AE523B">
      <w:pPr>
        <w:numPr>
          <w:ilvl w:val="0"/>
          <w:numId w:val="5"/>
        </w:numPr>
        <w:suppressAutoHyphens w:val="0"/>
        <w:spacing w:after="0" w:line="360" w:lineRule="auto"/>
        <w:contextualSpacing/>
        <w:rPr>
          <w:rFonts w:ascii="Times New Roman" w:hAnsi="Times New Roman" w:cs="Times New Roman"/>
          <w:sz w:val="28"/>
          <w:szCs w:val="28"/>
        </w:rPr>
      </w:pPr>
      <w:r w:rsidRPr="006848F2">
        <w:rPr>
          <w:rFonts w:ascii="Times New Roman" w:hAnsi="Times New Roman" w:cs="Times New Roman"/>
          <w:sz w:val="28"/>
          <w:szCs w:val="28"/>
        </w:rPr>
        <w:t>Цели и задачи…………………………………………………………….</w:t>
      </w:r>
      <w:r w:rsidR="00EB2E34">
        <w:rPr>
          <w:rFonts w:ascii="Times New Roman" w:hAnsi="Times New Roman" w:cs="Times New Roman"/>
          <w:sz w:val="28"/>
          <w:szCs w:val="28"/>
        </w:rPr>
        <w:tab/>
        <w:t>5</w:t>
      </w:r>
    </w:p>
    <w:p w:rsidR="00670361" w:rsidRPr="006848F2" w:rsidRDefault="00670361" w:rsidP="00AE523B">
      <w:pPr>
        <w:numPr>
          <w:ilvl w:val="0"/>
          <w:numId w:val="5"/>
        </w:numPr>
        <w:suppressAutoHyphens w:val="0"/>
        <w:spacing w:after="0" w:line="360" w:lineRule="auto"/>
        <w:contextualSpacing/>
        <w:rPr>
          <w:rFonts w:ascii="Times New Roman" w:hAnsi="Times New Roman" w:cs="Times New Roman"/>
          <w:sz w:val="28"/>
          <w:szCs w:val="28"/>
        </w:rPr>
      </w:pPr>
      <w:r w:rsidRPr="006848F2">
        <w:rPr>
          <w:rFonts w:ascii="Times New Roman" w:hAnsi="Times New Roman" w:cs="Times New Roman"/>
          <w:sz w:val="28"/>
          <w:szCs w:val="28"/>
        </w:rPr>
        <w:t>Принципы построения программы</w:t>
      </w:r>
    </w:p>
    <w:p w:rsidR="00670361" w:rsidRPr="006848F2" w:rsidRDefault="00670361" w:rsidP="00AE523B">
      <w:pPr>
        <w:spacing w:after="0" w:line="360" w:lineRule="auto"/>
        <w:ind w:left="720"/>
        <w:contextualSpacing/>
        <w:rPr>
          <w:rFonts w:ascii="Times New Roman" w:hAnsi="Times New Roman" w:cs="Times New Roman"/>
          <w:sz w:val="28"/>
          <w:szCs w:val="28"/>
        </w:rPr>
      </w:pPr>
      <w:r w:rsidRPr="006848F2">
        <w:rPr>
          <w:rFonts w:ascii="Times New Roman" w:hAnsi="Times New Roman" w:cs="Times New Roman"/>
          <w:sz w:val="28"/>
          <w:szCs w:val="28"/>
        </w:rPr>
        <w:t>Содержание программы…………………………………………………</w:t>
      </w:r>
      <w:r w:rsidR="00EB2E34">
        <w:rPr>
          <w:rFonts w:ascii="Times New Roman" w:hAnsi="Times New Roman" w:cs="Times New Roman"/>
          <w:sz w:val="28"/>
          <w:szCs w:val="28"/>
        </w:rPr>
        <w:tab/>
      </w:r>
      <w:r w:rsidR="007636F2">
        <w:rPr>
          <w:rFonts w:ascii="Times New Roman" w:hAnsi="Times New Roman" w:cs="Times New Roman"/>
          <w:sz w:val="28"/>
          <w:szCs w:val="28"/>
        </w:rPr>
        <w:t>7</w:t>
      </w:r>
    </w:p>
    <w:p w:rsidR="00670361" w:rsidRPr="006848F2" w:rsidRDefault="00670361" w:rsidP="00AE523B">
      <w:pPr>
        <w:numPr>
          <w:ilvl w:val="0"/>
          <w:numId w:val="5"/>
        </w:numPr>
        <w:suppressAutoHyphens w:val="0"/>
        <w:spacing w:after="0" w:line="360" w:lineRule="auto"/>
        <w:contextualSpacing/>
        <w:rPr>
          <w:rFonts w:ascii="Times New Roman" w:hAnsi="Times New Roman" w:cs="Times New Roman"/>
          <w:sz w:val="28"/>
          <w:szCs w:val="28"/>
        </w:rPr>
      </w:pPr>
      <w:r w:rsidRPr="006848F2">
        <w:rPr>
          <w:rFonts w:ascii="Times New Roman" w:hAnsi="Times New Roman" w:cs="Times New Roman"/>
          <w:sz w:val="28"/>
          <w:szCs w:val="28"/>
        </w:rPr>
        <w:t>Ожидаемый результат</w:t>
      </w:r>
    </w:p>
    <w:p w:rsidR="00670361" w:rsidRPr="006848F2" w:rsidRDefault="00670361" w:rsidP="00AE523B">
      <w:pPr>
        <w:spacing w:after="0" w:line="360" w:lineRule="auto"/>
        <w:ind w:left="720"/>
        <w:contextualSpacing/>
        <w:rPr>
          <w:rFonts w:ascii="Times New Roman" w:hAnsi="Times New Roman" w:cs="Times New Roman"/>
          <w:sz w:val="28"/>
          <w:szCs w:val="28"/>
        </w:rPr>
      </w:pPr>
      <w:r w:rsidRPr="006848F2">
        <w:rPr>
          <w:rFonts w:ascii="Times New Roman" w:hAnsi="Times New Roman" w:cs="Times New Roman"/>
          <w:sz w:val="28"/>
          <w:szCs w:val="28"/>
        </w:rPr>
        <w:t>Сведения об участниках программы…………………………………...</w:t>
      </w:r>
      <w:r w:rsidR="00EB2E34">
        <w:rPr>
          <w:rFonts w:ascii="Times New Roman" w:hAnsi="Times New Roman" w:cs="Times New Roman"/>
          <w:sz w:val="28"/>
          <w:szCs w:val="28"/>
        </w:rPr>
        <w:tab/>
      </w:r>
      <w:r w:rsidR="007636F2">
        <w:rPr>
          <w:rFonts w:ascii="Times New Roman" w:hAnsi="Times New Roman" w:cs="Times New Roman"/>
          <w:sz w:val="28"/>
          <w:szCs w:val="28"/>
        </w:rPr>
        <w:t>8</w:t>
      </w:r>
    </w:p>
    <w:p w:rsidR="00670361" w:rsidRPr="006848F2" w:rsidRDefault="00670361" w:rsidP="00AE523B">
      <w:pPr>
        <w:numPr>
          <w:ilvl w:val="0"/>
          <w:numId w:val="5"/>
        </w:numPr>
        <w:suppressAutoHyphens w:val="0"/>
        <w:spacing w:after="0" w:line="360" w:lineRule="auto"/>
        <w:contextualSpacing/>
        <w:rPr>
          <w:rFonts w:ascii="Times New Roman" w:hAnsi="Times New Roman" w:cs="Times New Roman"/>
          <w:sz w:val="28"/>
          <w:szCs w:val="28"/>
        </w:rPr>
      </w:pPr>
      <w:r w:rsidRPr="006848F2">
        <w:rPr>
          <w:rFonts w:ascii="Times New Roman" w:hAnsi="Times New Roman" w:cs="Times New Roman"/>
          <w:sz w:val="28"/>
          <w:szCs w:val="28"/>
        </w:rPr>
        <w:t>Тематический план</w:t>
      </w:r>
    </w:p>
    <w:p w:rsidR="00670361" w:rsidRPr="006848F2" w:rsidRDefault="00670361" w:rsidP="00AE523B">
      <w:pPr>
        <w:spacing w:after="0" w:line="360" w:lineRule="auto"/>
        <w:ind w:left="720"/>
        <w:contextualSpacing/>
        <w:rPr>
          <w:rFonts w:ascii="Times New Roman" w:hAnsi="Times New Roman" w:cs="Times New Roman"/>
          <w:sz w:val="28"/>
          <w:szCs w:val="28"/>
        </w:rPr>
      </w:pPr>
      <w:r w:rsidRPr="006848F2">
        <w:rPr>
          <w:rFonts w:ascii="Times New Roman" w:hAnsi="Times New Roman" w:cs="Times New Roman"/>
          <w:sz w:val="28"/>
          <w:szCs w:val="28"/>
        </w:rPr>
        <w:t>Перспективное планирование на учебный год………………………...</w:t>
      </w:r>
      <w:r w:rsidR="007636F2">
        <w:rPr>
          <w:rFonts w:ascii="Times New Roman" w:hAnsi="Times New Roman" w:cs="Times New Roman"/>
          <w:sz w:val="28"/>
          <w:szCs w:val="28"/>
        </w:rPr>
        <w:tab/>
        <w:t>9</w:t>
      </w:r>
    </w:p>
    <w:p w:rsidR="00670361" w:rsidRPr="006848F2" w:rsidRDefault="00670361" w:rsidP="007636F2">
      <w:pPr>
        <w:pStyle w:val="a4"/>
        <w:numPr>
          <w:ilvl w:val="0"/>
          <w:numId w:val="5"/>
        </w:numPr>
        <w:spacing w:line="360" w:lineRule="auto"/>
        <w:ind w:right="-284"/>
        <w:contextualSpacing/>
        <w:jc w:val="left"/>
        <w:rPr>
          <w:szCs w:val="28"/>
        </w:rPr>
      </w:pPr>
      <w:r w:rsidRPr="006848F2">
        <w:rPr>
          <w:szCs w:val="28"/>
        </w:rPr>
        <w:t>Список используемой литературы……………....</w:t>
      </w:r>
      <w:r w:rsidR="007636F2">
        <w:rPr>
          <w:szCs w:val="28"/>
        </w:rPr>
        <w:t>................................</w:t>
      </w:r>
      <w:r w:rsidR="007636F2">
        <w:rPr>
          <w:szCs w:val="28"/>
        </w:rPr>
        <w:tab/>
        <w:t>21</w:t>
      </w:r>
    </w:p>
    <w:p w:rsidR="004F720F" w:rsidRPr="006848F2" w:rsidRDefault="00670361" w:rsidP="007636F2">
      <w:pPr>
        <w:spacing w:after="0"/>
        <w:ind w:right="-426"/>
        <w:contextualSpacing/>
        <w:rPr>
          <w:rFonts w:ascii="Times New Roman" w:hAnsi="Times New Roman" w:cs="Times New Roman"/>
          <w:sz w:val="28"/>
          <w:szCs w:val="28"/>
        </w:rPr>
      </w:pPr>
      <w:bookmarkStart w:id="0" w:name="_GoBack"/>
      <w:bookmarkEnd w:id="0"/>
      <w:r w:rsidRPr="006848F2">
        <w:rPr>
          <w:rFonts w:ascii="Times New Roman" w:hAnsi="Times New Roman" w:cs="Times New Roman"/>
          <w:sz w:val="28"/>
          <w:szCs w:val="28"/>
        </w:rPr>
        <w:t>Приложения ……………………………………………………………</w:t>
      </w:r>
      <w:r w:rsidR="007636F2">
        <w:rPr>
          <w:rFonts w:ascii="Times New Roman" w:hAnsi="Times New Roman" w:cs="Times New Roman"/>
          <w:sz w:val="28"/>
          <w:szCs w:val="28"/>
        </w:rPr>
        <w:t>………</w:t>
      </w:r>
      <w:r w:rsidR="007636F2">
        <w:rPr>
          <w:rFonts w:ascii="Times New Roman" w:hAnsi="Times New Roman" w:cs="Times New Roman"/>
          <w:sz w:val="28"/>
          <w:szCs w:val="28"/>
        </w:rPr>
        <w:tab/>
        <w:t>22</w:t>
      </w:r>
    </w:p>
    <w:p w:rsidR="00AC0E56" w:rsidRPr="00CB4DA7" w:rsidRDefault="00670361" w:rsidP="00AE523B">
      <w:pPr>
        <w:pStyle w:val="1"/>
      </w:pPr>
      <w:r>
        <w:br w:type="page"/>
      </w:r>
      <w:r w:rsidR="00AC0E56" w:rsidRPr="00CB4DA7">
        <w:lastRenderedPageBreak/>
        <w:t>Пояснительная записка</w:t>
      </w:r>
    </w:p>
    <w:p w:rsidR="00AE523B" w:rsidRDefault="00AE523B" w:rsidP="00AE523B">
      <w:pPr>
        <w:spacing w:after="0"/>
        <w:contextualSpacing/>
        <w:jc w:val="both"/>
        <w:rPr>
          <w:rFonts w:ascii="Times New Roman" w:hAnsi="Times New Roman"/>
          <w:sz w:val="28"/>
          <w:szCs w:val="28"/>
        </w:rPr>
      </w:pPr>
    </w:p>
    <w:p w:rsidR="003E2B7E" w:rsidRDefault="00AC0E56" w:rsidP="00AE523B">
      <w:pPr>
        <w:spacing w:after="0"/>
        <w:ind w:firstLine="709"/>
        <w:contextualSpacing/>
        <w:jc w:val="both"/>
        <w:rPr>
          <w:rFonts w:ascii="Times New Roman" w:hAnsi="Times New Roman" w:cs="Times New Roman"/>
          <w:sz w:val="28"/>
          <w:szCs w:val="28"/>
          <w:shd w:val="clear" w:color="auto" w:fill="FFFFFF"/>
        </w:rPr>
      </w:pPr>
      <w:r w:rsidRPr="00CB4DA7">
        <w:rPr>
          <w:rFonts w:ascii="Times New Roman" w:hAnsi="Times New Roman"/>
          <w:sz w:val="28"/>
          <w:szCs w:val="28"/>
        </w:rPr>
        <w:t xml:space="preserve">Актуальность развития познавательных способностей у детей дошкольного возраста продиктована современной действительностью. </w:t>
      </w:r>
      <w:r w:rsidR="002E4649" w:rsidRPr="00CB4DA7">
        <w:rPr>
          <w:rFonts w:ascii="Times New Roman" w:hAnsi="Times New Roman" w:cs="Times New Roman"/>
          <w:sz w:val="28"/>
          <w:szCs w:val="28"/>
          <w:shd w:val="clear" w:color="auto" w:fill="FFFFFF"/>
        </w:rPr>
        <w:t>Под познавательными способностями детей дошкольного возраста следует понимать активность, проявляемую в процессе познания. Она выражается в заинтересованном принятии информации, в желании уточнить, углубить свои знания, в самостоятельном поиске ответов на интересующие вопросы, в проявлении элементов творчества, в умении усвоить способ познания и применять его на другом материале. Познавательные способности развиваются из потребности в новых впечатлениях, которая присуща каждому человеку от рождения.</w:t>
      </w:r>
    </w:p>
    <w:p w:rsidR="003E2B7E" w:rsidRDefault="00AC0E56" w:rsidP="00AE523B">
      <w:pPr>
        <w:spacing w:after="0"/>
        <w:ind w:firstLine="709"/>
        <w:contextualSpacing/>
        <w:jc w:val="both"/>
        <w:rPr>
          <w:rFonts w:ascii="Times New Roman" w:hAnsi="Times New Roman"/>
          <w:sz w:val="28"/>
          <w:szCs w:val="28"/>
        </w:rPr>
      </w:pPr>
      <w:r w:rsidRPr="00CB4DA7">
        <w:rPr>
          <w:rFonts w:ascii="Times New Roman" w:hAnsi="Times New Roman"/>
          <w:sz w:val="28"/>
          <w:szCs w:val="28"/>
        </w:rPr>
        <w:t xml:space="preserve">Мы живём в стремительно меняющемся мире, в эпоху информации, компьютеров, спутникового телевидения, мобильной связи, интернета. Информационные технологии дают нам новые возможности. Наших сегодняшних воспитанников ждёт интересное будущее. </w:t>
      </w:r>
      <w:r w:rsidR="003239A2" w:rsidRPr="00CB4DA7">
        <w:rPr>
          <w:rFonts w:ascii="Times New Roman" w:hAnsi="Times New Roman"/>
          <w:sz w:val="28"/>
          <w:szCs w:val="28"/>
        </w:rPr>
        <w:t>Д</w:t>
      </w:r>
      <w:r w:rsidRPr="00CB4DA7">
        <w:rPr>
          <w:rFonts w:ascii="Times New Roman" w:hAnsi="Times New Roman"/>
          <w:sz w:val="28"/>
          <w:szCs w:val="28"/>
        </w:rPr>
        <w:t xml:space="preserve">ля того, чтобы они были успешными, умело ориентировались в постоянно растущем потоке информации, нужно научить их легко и быстро воспринимать информацию, анализировать её, применять в освоении нового, находить неординарные решения в различных ситуациях. </w:t>
      </w:r>
    </w:p>
    <w:p w:rsidR="00AE523B" w:rsidRDefault="00AC0E56" w:rsidP="00AE523B">
      <w:pPr>
        <w:spacing w:after="0"/>
        <w:ind w:firstLine="709"/>
        <w:contextualSpacing/>
        <w:jc w:val="both"/>
        <w:rPr>
          <w:rFonts w:ascii="Times New Roman" w:hAnsi="Times New Roman"/>
          <w:sz w:val="28"/>
          <w:szCs w:val="28"/>
        </w:rPr>
      </w:pPr>
      <w:r w:rsidRPr="00CB4DA7">
        <w:rPr>
          <w:rFonts w:ascii="Times New Roman" w:hAnsi="Times New Roman"/>
          <w:sz w:val="28"/>
          <w:szCs w:val="28"/>
        </w:rPr>
        <w:t>В соответствии с современными тенденциями развития образования, мы должны выпустить из д</w:t>
      </w:r>
      <w:r w:rsidR="008A6B9F" w:rsidRPr="00CB4DA7">
        <w:rPr>
          <w:rFonts w:ascii="Times New Roman" w:hAnsi="Times New Roman"/>
          <w:sz w:val="28"/>
          <w:szCs w:val="28"/>
        </w:rPr>
        <w:t>ошкольн</w:t>
      </w:r>
      <w:r w:rsidRPr="00CB4DA7">
        <w:rPr>
          <w:rFonts w:ascii="Times New Roman" w:hAnsi="Times New Roman"/>
          <w:sz w:val="28"/>
          <w:szCs w:val="28"/>
        </w:rPr>
        <w:t xml:space="preserve">ого </w:t>
      </w:r>
      <w:r w:rsidR="008A6B9F" w:rsidRPr="00CB4DA7">
        <w:rPr>
          <w:rFonts w:ascii="Times New Roman" w:hAnsi="Times New Roman"/>
          <w:sz w:val="28"/>
          <w:szCs w:val="28"/>
        </w:rPr>
        <w:t>учреждения</w:t>
      </w:r>
      <w:r w:rsidRPr="00CB4DA7">
        <w:rPr>
          <w:rFonts w:ascii="Times New Roman" w:hAnsi="Times New Roman"/>
          <w:sz w:val="28"/>
          <w:szCs w:val="28"/>
        </w:rPr>
        <w:t xml:space="preserve"> человека любознательного, активного, принимающего живое, заинтересованное участие в образовательном процессе, обладающего способностью решать интеллектуальные и личностные задачи, а также овладевшего универсальными предпосылками учебной деятельности – умением работать по правилу, по образцу, по инструкции. Роль логики при этом невозможно переоценить. Проанализировав содержание современных обучающих программ начальной школы,  можно с уверенностью сказать, что логической составляющей в них придаётся важнейшее значение. Чтобы школьник не испытывал трудности буквально с первых уроков </w:t>
      </w:r>
      <w:r w:rsidR="001A1A2F" w:rsidRPr="00CB4DA7">
        <w:rPr>
          <w:rFonts w:ascii="Times New Roman" w:hAnsi="Times New Roman"/>
          <w:sz w:val="28"/>
          <w:szCs w:val="28"/>
        </w:rPr>
        <w:t xml:space="preserve">начальной школы </w:t>
      </w:r>
      <w:r w:rsidRPr="00CB4DA7">
        <w:rPr>
          <w:rFonts w:ascii="Times New Roman" w:hAnsi="Times New Roman"/>
          <w:sz w:val="28"/>
          <w:szCs w:val="28"/>
        </w:rPr>
        <w:t>и ему не пришлось учиться с нуля, уже сейчас, в дошкольный период, необходимо готовить ребенка соответствующим образом.</w:t>
      </w:r>
    </w:p>
    <w:p w:rsidR="002E4649" w:rsidRPr="00CB4DA7" w:rsidRDefault="00D05E4F" w:rsidP="00AE523B">
      <w:pPr>
        <w:spacing w:after="0"/>
        <w:ind w:firstLine="709"/>
        <w:contextualSpacing/>
        <w:jc w:val="both"/>
        <w:rPr>
          <w:rFonts w:ascii="Times New Roman" w:hAnsi="Times New Roman"/>
          <w:sz w:val="28"/>
          <w:szCs w:val="28"/>
        </w:rPr>
      </w:pPr>
      <w:r w:rsidRPr="00CB4DA7">
        <w:rPr>
          <w:rFonts w:ascii="Times New Roman" w:hAnsi="Times New Roman" w:cs="Times New Roman"/>
          <w:sz w:val="28"/>
          <w:szCs w:val="28"/>
          <w:shd w:val="clear" w:color="auto" w:fill="FFFFFF"/>
        </w:rPr>
        <w:t>ФГОС ДО направлен</w:t>
      </w:r>
      <w:r w:rsidR="001A1A2F" w:rsidRPr="00CB4DA7">
        <w:rPr>
          <w:rFonts w:ascii="Times New Roman" w:hAnsi="Times New Roman" w:cs="Times New Roman"/>
          <w:sz w:val="28"/>
          <w:szCs w:val="28"/>
          <w:shd w:val="clear" w:color="auto" w:fill="FFFFFF"/>
        </w:rPr>
        <w:t>ы</w:t>
      </w:r>
      <w:r w:rsidRPr="00CB4DA7">
        <w:rPr>
          <w:rFonts w:ascii="Times New Roman" w:hAnsi="Times New Roman" w:cs="Times New Roman"/>
          <w:sz w:val="28"/>
          <w:szCs w:val="28"/>
          <w:shd w:val="clear" w:color="auto" w:fill="FFFFFF"/>
        </w:rPr>
        <w:t xml:space="preserve"> на обеспечение преемственности основных образовательных программ дошкольного и начального общего образования. Требования стандарта к результатам освоения Программы дошкольного образования представлены в виде целевых ориентиров дошкольного образования. Целевые ориентиры 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w:t>
      </w:r>
      <w:r w:rsidR="001A1A2F" w:rsidRPr="00CB4DA7">
        <w:rPr>
          <w:rFonts w:ascii="Times New Roman" w:hAnsi="Times New Roman" w:cs="Times New Roman"/>
          <w:sz w:val="28"/>
          <w:szCs w:val="28"/>
          <w:shd w:val="clear" w:color="auto" w:fill="FFFFFF"/>
        </w:rPr>
        <w:t>.</w:t>
      </w:r>
    </w:p>
    <w:p w:rsidR="00AE523B" w:rsidRDefault="00AC0E56" w:rsidP="00AE523B">
      <w:pPr>
        <w:spacing w:after="0"/>
        <w:ind w:firstLine="709"/>
        <w:contextualSpacing/>
        <w:jc w:val="both"/>
        <w:rPr>
          <w:rFonts w:ascii="Times New Roman" w:hAnsi="Times New Roman"/>
          <w:sz w:val="28"/>
          <w:szCs w:val="28"/>
        </w:rPr>
      </w:pPr>
      <w:r w:rsidRPr="00CB4DA7">
        <w:rPr>
          <w:rFonts w:ascii="Times New Roman" w:hAnsi="Times New Roman"/>
          <w:sz w:val="28"/>
          <w:szCs w:val="28"/>
        </w:rPr>
        <w:t>Многие думают, что развитое логическое мышление - это природный дар, с наличием или отсутствием которого следует смириться. Однако, существуют исследования известных психологов, подтверждающих, что развитием логического мышления можно и нужно заниматься (даже в тех случаях, когда природные задатки ребенка в этой области весьма скромны). Например, по Ж. Пиаже понятие числа у ребёнка возникает как синтез двух логических структур – класса и порядка, которые соответственно связаны с логическими операциями классификации и сериации. Известно, что мышление человека отличается, прежде всего</w:t>
      </w:r>
      <w:r w:rsidR="003E2B7E">
        <w:rPr>
          <w:rFonts w:ascii="Times New Roman" w:hAnsi="Times New Roman"/>
          <w:sz w:val="28"/>
          <w:szCs w:val="28"/>
        </w:rPr>
        <w:t>,</w:t>
      </w:r>
      <w:r w:rsidRPr="00CB4DA7">
        <w:rPr>
          <w:rFonts w:ascii="Times New Roman" w:hAnsi="Times New Roman"/>
          <w:sz w:val="28"/>
          <w:szCs w:val="28"/>
        </w:rPr>
        <w:t xml:space="preserve"> способностью обобщённо мыслить о предметах, явлениях и процессах окружающего мира, т.е. мыслить определёнными понятиями. Причём познание реальной действительности реализуется путём образования понятий и оперирования ими, т.е. понятие выступает - и как исходный элемент познания - и как его результат. А для того, чтобы у ребёнка как можно раньше формировалось понятийное мышление, необходимо развивать именно его логические структуры. </w:t>
      </w:r>
      <w:r w:rsidRPr="00CB4DA7">
        <w:rPr>
          <w:rFonts w:ascii="Times New Roman" w:hAnsi="Times New Roman"/>
          <w:sz w:val="28"/>
          <w:szCs w:val="28"/>
        </w:rPr>
        <w:br/>
        <w:t xml:space="preserve">Уже с младшего дошкольного возраста мы начинаем формировать у детей различные понятия путём чувственного познания. Всякое познание начинается с живого созерцания. Предметы воздействуют на наши органы чувств и вызывают в мозгу ощущения, восприятия и представления. </w:t>
      </w:r>
      <w:r w:rsidRPr="00CB4DA7">
        <w:rPr>
          <w:rFonts w:ascii="Times New Roman" w:hAnsi="Times New Roman"/>
          <w:sz w:val="28"/>
          <w:szCs w:val="28"/>
        </w:rPr>
        <w:br/>
        <w:t xml:space="preserve">Ощущения – это отражение отдельных свойств объекта, непосредственно воздействующих на наши органы чувств.Комплекс ощущений позволяет судить о предмете в целом, и соответственно его воспринимать. </w:t>
      </w:r>
      <w:r w:rsidRPr="00CB4DA7">
        <w:rPr>
          <w:rFonts w:ascii="Times New Roman" w:hAnsi="Times New Roman"/>
          <w:sz w:val="28"/>
          <w:szCs w:val="28"/>
        </w:rPr>
        <w:br/>
        <w:t xml:space="preserve">Восприятие – это целостное отражение какого-то объекта, непосредственно воздействующего на наши органы чувств.Представление – чувственный образ предмета, в данный момент нами не воспринимаемого, но воспринятого ранее в той или иной форме. Путём чувственного отражения мы познаём отдельные предметы и их свойства. Законы мира, сущность предметов, общее в них мы познаём посредством абстрактного, логического мышления. </w:t>
      </w:r>
    </w:p>
    <w:p w:rsidR="003E2B7E" w:rsidRDefault="00AC0E56" w:rsidP="00AE523B">
      <w:pPr>
        <w:spacing w:after="0"/>
        <w:ind w:firstLine="709"/>
        <w:contextualSpacing/>
        <w:jc w:val="both"/>
        <w:rPr>
          <w:rFonts w:ascii="Times New Roman" w:hAnsi="Times New Roman"/>
          <w:sz w:val="28"/>
          <w:szCs w:val="28"/>
        </w:rPr>
      </w:pPr>
      <w:r w:rsidRPr="00CB4DA7">
        <w:rPr>
          <w:rFonts w:ascii="Times New Roman" w:hAnsi="Times New Roman"/>
          <w:sz w:val="28"/>
          <w:szCs w:val="28"/>
        </w:rPr>
        <w:t xml:space="preserve">Основными формами абстрактного мышления как раз и являются, в первую очередь, понятия, а также – суждения и умозаключения. </w:t>
      </w:r>
      <w:r w:rsidRPr="00CB4DA7">
        <w:rPr>
          <w:rFonts w:ascii="Times New Roman" w:hAnsi="Times New Roman"/>
          <w:sz w:val="28"/>
          <w:szCs w:val="28"/>
        </w:rPr>
        <w:br/>
        <w:t xml:space="preserve">Понятие – форма мышления, в которой отражаются существенные признаки отдельного предмета или класса однородных предметов. </w:t>
      </w:r>
      <w:r w:rsidRPr="00CB4DA7">
        <w:rPr>
          <w:rFonts w:ascii="Times New Roman" w:hAnsi="Times New Roman"/>
          <w:sz w:val="28"/>
          <w:szCs w:val="28"/>
        </w:rPr>
        <w:br/>
        <w:t xml:space="preserve">Для успешного формирования понятий требуется развитие таких мыслительных операций: </w:t>
      </w:r>
    </w:p>
    <w:p w:rsidR="003E2B7E" w:rsidRDefault="00AC0E56" w:rsidP="00AE523B">
      <w:pPr>
        <w:numPr>
          <w:ilvl w:val="0"/>
          <w:numId w:val="4"/>
        </w:numPr>
        <w:spacing w:after="0"/>
        <w:contextualSpacing/>
        <w:jc w:val="both"/>
        <w:rPr>
          <w:rFonts w:ascii="Times New Roman" w:hAnsi="Times New Roman"/>
          <w:sz w:val="28"/>
          <w:szCs w:val="28"/>
        </w:rPr>
      </w:pPr>
      <w:r w:rsidRPr="00CB4DA7">
        <w:rPr>
          <w:rFonts w:ascii="Times New Roman" w:hAnsi="Times New Roman"/>
          <w:sz w:val="28"/>
          <w:szCs w:val="28"/>
        </w:rPr>
        <w:t xml:space="preserve">Анализ – мысленное расчленение предметов на их составные части, мысленное выделение необходимых признаков. </w:t>
      </w:r>
    </w:p>
    <w:p w:rsidR="003E2B7E" w:rsidRDefault="00AC0E56" w:rsidP="00AE523B">
      <w:pPr>
        <w:numPr>
          <w:ilvl w:val="0"/>
          <w:numId w:val="4"/>
        </w:numPr>
        <w:spacing w:after="0"/>
        <w:contextualSpacing/>
        <w:jc w:val="both"/>
        <w:rPr>
          <w:rFonts w:ascii="Times New Roman" w:hAnsi="Times New Roman"/>
          <w:sz w:val="28"/>
          <w:szCs w:val="28"/>
        </w:rPr>
      </w:pPr>
      <w:r w:rsidRPr="00CB4DA7">
        <w:rPr>
          <w:rFonts w:ascii="Times New Roman" w:hAnsi="Times New Roman"/>
          <w:sz w:val="28"/>
          <w:szCs w:val="28"/>
        </w:rPr>
        <w:t>Синтез – мысленное соединение в единое целое частей предмета или его признаков, полученных в процессе анализа.</w:t>
      </w:r>
    </w:p>
    <w:p w:rsidR="003E2B7E" w:rsidRDefault="00AC0E56" w:rsidP="00AE523B">
      <w:pPr>
        <w:numPr>
          <w:ilvl w:val="0"/>
          <w:numId w:val="4"/>
        </w:numPr>
        <w:spacing w:after="0"/>
        <w:contextualSpacing/>
        <w:jc w:val="both"/>
        <w:rPr>
          <w:rFonts w:ascii="Times New Roman" w:hAnsi="Times New Roman"/>
          <w:sz w:val="28"/>
          <w:szCs w:val="28"/>
        </w:rPr>
      </w:pPr>
      <w:r w:rsidRPr="00CB4DA7">
        <w:rPr>
          <w:rFonts w:ascii="Times New Roman" w:hAnsi="Times New Roman"/>
          <w:sz w:val="28"/>
          <w:szCs w:val="28"/>
        </w:rPr>
        <w:t>Сравнение – мысленное установление сходства или различия предметов по существенным или несущественным признакам.</w:t>
      </w:r>
    </w:p>
    <w:p w:rsidR="003E2B7E" w:rsidRDefault="00AC0E56" w:rsidP="00AE523B">
      <w:pPr>
        <w:numPr>
          <w:ilvl w:val="0"/>
          <w:numId w:val="4"/>
        </w:numPr>
        <w:spacing w:after="0"/>
        <w:contextualSpacing/>
        <w:jc w:val="both"/>
        <w:rPr>
          <w:rFonts w:ascii="Times New Roman" w:hAnsi="Times New Roman"/>
          <w:sz w:val="28"/>
          <w:szCs w:val="28"/>
        </w:rPr>
      </w:pPr>
      <w:r w:rsidRPr="00CB4DA7">
        <w:rPr>
          <w:rFonts w:ascii="Times New Roman" w:hAnsi="Times New Roman"/>
          <w:sz w:val="28"/>
          <w:szCs w:val="28"/>
        </w:rPr>
        <w:t xml:space="preserve">Обобщение – мысленное объединение отдельных предметов в каком-либо понятии на основании похожих существенных признаков. </w:t>
      </w:r>
    </w:p>
    <w:p w:rsidR="003E2B7E" w:rsidRDefault="00AC0E56" w:rsidP="00AE523B">
      <w:pPr>
        <w:numPr>
          <w:ilvl w:val="0"/>
          <w:numId w:val="4"/>
        </w:numPr>
        <w:spacing w:after="0"/>
        <w:contextualSpacing/>
        <w:jc w:val="both"/>
        <w:rPr>
          <w:rFonts w:ascii="Times New Roman" w:hAnsi="Times New Roman"/>
          <w:sz w:val="28"/>
          <w:szCs w:val="28"/>
        </w:rPr>
      </w:pPr>
      <w:r w:rsidRPr="00CB4DA7">
        <w:rPr>
          <w:rFonts w:ascii="Times New Roman" w:hAnsi="Times New Roman"/>
          <w:sz w:val="28"/>
          <w:szCs w:val="28"/>
        </w:rPr>
        <w:t xml:space="preserve">Классификация – распределение предметов по группам, где каждая группа, каждый класс имеет своё постоянное место. </w:t>
      </w:r>
    </w:p>
    <w:p w:rsidR="00670361" w:rsidRPr="006848F2" w:rsidRDefault="00670361" w:rsidP="00AE523B">
      <w:pPr>
        <w:spacing w:after="0"/>
        <w:ind w:firstLine="709"/>
        <w:contextualSpacing/>
        <w:jc w:val="both"/>
        <w:rPr>
          <w:rFonts w:ascii="Times New Roman" w:hAnsi="Times New Roman" w:cs="Times New Roman"/>
          <w:b/>
          <w:sz w:val="28"/>
          <w:szCs w:val="28"/>
        </w:rPr>
      </w:pPr>
      <w:r w:rsidRPr="006848F2">
        <w:rPr>
          <w:rFonts w:ascii="Times New Roman" w:hAnsi="Times New Roman" w:cs="Times New Roman"/>
          <w:sz w:val="28"/>
          <w:szCs w:val="28"/>
        </w:rPr>
        <w:t xml:space="preserve">Большую роль в будущей жизни ребёнка – дошкольника  играют творческие способности. Дети с высоким уровнем интеллекта и креативности уверены в своих способностях, имеют адекватный уровень самооценки, обладают внутренней свободой и высоким самоконтролем. Проявляя интерес ко всему  новому и необычному, они обладают большой инициативой, но вместе с тем успешно приспосабливаются к требованиям социального окружения, сохраняя личную независимость суждений и действий. Поиск новых путей в развитии интеллектуально – творческих способностей детей старшегодошкольного возраста привёл к решению данной проблемы посредством развивающих игр </w:t>
      </w:r>
      <w:proofErr w:type="spellStart"/>
      <w:r w:rsidRPr="006848F2">
        <w:rPr>
          <w:rFonts w:ascii="Times New Roman" w:hAnsi="Times New Roman" w:cs="Times New Roman"/>
          <w:sz w:val="28"/>
          <w:szCs w:val="28"/>
        </w:rPr>
        <w:t>Воскобовича</w:t>
      </w:r>
      <w:proofErr w:type="spellEnd"/>
      <w:r w:rsidRPr="006848F2">
        <w:rPr>
          <w:rFonts w:ascii="Times New Roman" w:hAnsi="Times New Roman" w:cs="Times New Roman"/>
          <w:sz w:val="28"/>
          <w:szCs w:val="28"/>
        </w:rPr>
        <w:t xml:space="preserve">, </w:t>
      </w:r>
      <w:proofErr w:type="spellStart"/>
      <w:r w:rsidRPr="006848F2">
        <w:rPr>
          <w:rFonts w:ascii="Times New Roman" w:hAnsi="Times New Roman" w:cs="Times New Roman"/>
          <w:sz w:val="28"/>
          <w:szCs w:val="28"/>
        </w:rPr>
        <w:t>Дьенеша</w:t>
      </w:r>
      <w:proofErr w:type="spellEnd"/>
      <w:r w:rsidRPr="006848F2">
        <w:rPr>
          <w:rFonts w:ascii="Times New Roman" w:hAnsi="Times New Roman" w:cs="Times New Roman"/>
          <w:sz w:val="28"/>
          <w:szCs w:val="28"/>
        </w:rPr>
        <w:t xml:space="preserve">, </w:t>
      </w:r>
      <w:proofErr w:type="spellStart"/>
      <w:r w:rsidRPr="006848F2">
        <w:rPr>
          <w:rFonts w:ascii="Times New Roman" w:hAnsi="Times New Roman" w:cs="Times New Roman"/>
          <w:sz w:val="28"/>
          <w:szCs w:val="28"/>
        </w:rPr>
        <w:t>Кюизенера</w:t>
      </w:r>
      <w:proofErr w:type="spellEnd"/>
      <w:r w:rsidRPr="006848F2">
        <w:rPr>
          <w:rFonts w:ascii="Times New Roman" w:hAnsi="Times New Roman" w:cs="Times New Roman"/>
          <w:sz w:val="28"/>
          <w:szCs w:val="28"/>
        </w:rPr>
        <w:t>.</w:t>
      </w:r>
    </w:p>
    <w:p w:rsidR="00670361" w:rsidRPr="006848F2" w:rsidRDefault="00670361" w:rsidP="00AE523B">
      <w:pPr>
        <w:spacing w:after="0"/>
        <w:ind w:firstLine="709"/>
        <w:contextualSpacing/>
        <w:jc w:val="both"/>
        <w:rPr>
          <w:rFonts w:ascii="Times New Roman" w:hAnsi="Times New Roman" w:cs="Times New Roman"/>
          <w:b/>
          <w:sz w:val="28"/>
          <w:szCs w:val="28"/>
        </w:rPr>
      </w:pPr>
      <w:r w:rsidRPr="006848F2">
        <w:rPr>
          <w:rFonts w:ascii="Times New Roman" w:hAnsi="Times New Roman" w:cs="Times New Roman"/>
          <w:sz w:val="28"/>
          <w:szCs w:val="28"/>
        </w:rPr>
        <w:t xml:space="preserve">Использование развивающих игр </w:t>
      </w:r>
      <w:proofErr w:type="spellStart"/>
      <w:r w:rsidRPr="006848F2">
        <w:rPr>
          <w:rFonts w:ascii="Times New Roman" w:hAnsi="Times New Roman" w:cs="Times New Roman"/>
          <w:sz w:val="28"/>
          <w:szCs w:val="28"/>
        </w:rPr>
        <w:t>Воскобовича</w:t>
      </w:r>
      <w:proofErr w:type="spellEnd"/>
      <w:r w:rsidRPr="006848F2">
        <w:rPr>
          <w:rFonts w:ascii="Times New Roman" w:hAnsi="Times New Roman" w:cs="Times New Roman"/>
          <w:sz w:val="28"/>
          <w:szCs w:val="28"/>
        </w:rPr>
        <w:t xml:space="preserve">, </w:t>
      </w:r>
      <w:proofErr w:type="spellStart"/>
      <w:r w:rsidRPr="006848F2">
        <w:rPr>
          <w:rFonts w:ascii="Times New Roman" w:hAnsi="Times New Roman" w:cs="Times New Roman"/>
          <w:sz w:val="28"/>
          <w:szCs w:val="28"/>
        </w:rPr>
        <w:t>Дьенеша</w:t>
      </w:r>
      <w:proofErr w:type="spellEnd"/>
      <w:r w:rsidRPr="006848F2">
        <w:rPr>
          <w:rFonts w:ascii="Times New Roman" w:hAnsi="Times New Roman" w:cs="Times New Roman"/>
          <w:sz w:val="28"/>
          <w:szCs w:val="28"/>
        </w:rPr>
        <w:t xml:space="preserve">, </w:t>
      </w:r>
      <w:proofErr w:type="spellStart"/>
      <w:r w:rsidRPr="006848F2">
        <w:rPr>
          <w:rFonts w:ascii="Times New Roman" w:hAnsi="Times New Roman" w:cs="Times New Roman"/>
          <w:sz w:val="28"/>
          <w:szCs w:val="28"/>
        </w:rPr>
        <w:t>Кюизенера</w:t>
      </w:r>
      <w:proofErr w:type="spellEnd"/>
      <w:r w:rsidRPr="006848F2">
        <w:rPr>
          <w:rFonts w:ascii="Times New Roman" w:hAnsi="Times New Roman" w:cs="Times New Roman"/>
          <w:sz w:val="28"/>
          <w:szCs w:val="28"/>
        </w:rPr>
        <w:t xml:space="preserve"> позволяет организовать совместную игровую деятельность педагога и детей.</w:t>
      </w:r>
    </w:p>
    <w:p w:rsidR="00670361" w:rsidRPr="006848F2" w:rsidRDefault="00670361" w:rsidP="00AE523B">
      <w:pPr>
        <w:spacing w:after="0"/>
        <w:ind w:firstLine="709"/>
        <w:contextualSpacing/>
        <w:jc w:val="both"/>
        <w:rPr>
          <w:rFonts w:ascii="Times New Roman" w:hAnsi="Times New Roman" w:cs="Times New Roman"/>
          <w:sz w:val="28"/>
          <w:szCs w:val="28"/>
        </w:rPr>
      </w:pPr>
      <w:r w:rsidRPr="006848F2">
        <w:rPr>
          <w:rFonts w:ascii="Times New Roman" w:hAnsi="Times New Roman" w:cs="Times New Roman"/>
          <w:sz w:val="28"/>
          <w:szCs w:val="28"/>
        </w:rPr>
        <w:t>Одним из необходимых условий создания для ребёнка – дошкольника комфортной обстановки в учреждении является положительное эмоционально окрашенное общение с взрослыми. Совместные игры детей со взрослыми и детьми, выполнение интересных игровых заданий, яркое, красочное оформление игровых пособий делают пребывание ребёнка в дошкольном учреждении радостным.</w:t>
      </w:r>
    </w:p>
    <w:p w:rsidR="00670361" w:rsidRPr="006848F2" w:rsidRDefault="00670361" w:rsidP="00AE523B">
      <w:pPr>
        <w:spacing w:after="0"/>
        <w:ind w:firstLine="709"/>
        <w:contextualSpacing/>
        <w:jc w:val="both"/>
        <w:rPr>
          <w:rFonts w:ascii="Times New Roman" w:hAnsi="Times New Roman" w:cs="Times New Roman"/>
          <w:sz w:val="28"/>
          <w:szCs w:val="28"/>
        </w:rPr>
      </w:pPr>
      <w:r w:rsidRPr="006848F2">
        <w:rPr>
          <w:rFonts w:ascii="Times New Roman" w:hAnsi="Times New Roman" w:cs="Times New Roman"/>
          <w:sz w:val="28"/>
          <w:szCs w:val="28"/>
        </w:rPr>
        <w:t xml:space="preserve">Настоящая программа описывает курс развития </w:t>
      </w:r>
      <w:r w:rsidR="00812E3A">
        <w:rPr>
          <w:rFonts w:ascii="Times New Roman" w:hAnsi="Times New Roman" w:cs="Times New Roman"/>
          <w:sz w:val="28"/>
          <w:szCs w:val="28"/>
        </w:rPr>
        <w:t>логических и комбинаторных</w:t>
      </w:r>
      <w:r w:rsidRPr="006848F2">
        <w:rPr>
          <w:rFonts w:ascii="Times New Roman" w:hAnsi="Times New Roman" w:cs="Times New Roman"/>
          <w:sz w:val="28"/>
          <w:szCs w:val="28"/>
        </w:rPr>
        <w:t xml:space="preserve"> способностей детей дошкольного возраста</w:t>
      </w:r>
      <w:r w:rsidR="00812E3A">
        <w:rPr>
          <w:rFonts w:ascii="Times New Roman" w:hAnsi="Times New Roman" w:cs="Times New Roman"/>
          <w:sz w:val="28"/>
          <w:szCs w:val="28"/>
        </w:rPr>
        <w:t>.</w:t>
      </w:r>
      <w:r w:rsidRPr="006848F2">
        <w:rPr>
          <w:rFonts w:ascii="Times New Roman" w:hAnsi="Times New Roman" w:cs="Times New Roman"/>
          <w:sz w:val="28"/>
          <w:szCs w:val="28"/>
        </w:rPr>
        <w:t xml:space="preserve"> Программа разработана на основе источников, приведённых в списке литературы.</w:t>
      </w:r>
    </w:p>
    <w:p w:rsidR="00670361" w:rsidRDefault="00AC0E56" w:rsidP="00812E3A">
      <w:pPr>
        <w:suppressAutoHyphens w:val="0"/>
        <w:spacing w:after="0"/>
        <w:ind w:firstLine="709"/>
        <w:contextualSpacing/>
        <w:jc w:val="both"/>
        <w:rPr>
          <w:rFonts w:ascii="Times New Roman" w:hAnsi="Times New Roman"/>
          <w:sz w:val="28"/>
          <w:szCs w:val="28"/>
        </w:rPr>
      </w:pPr>
      <w:r w:rsidRPr="00CB4DA7">
        <w:rPr>
          <w:rFonts w:ascii="Times New Roman" w:hAnsi="Times New Roman"/>
          <w:b/>
          <w:bCs/>
          <w:sz w:val="28"/>
          <w:szCs w:val="28"/>
        </w:rPr>
        <w:t>Цель программы</w:t>
      </w:r>
      <w:r w:rsidRPr="00CB4DA7">
        <w:rPr>
          <w:rFonts w:ascii="Times New Roman" w:hAnsi="Times New Roman"/>
          <w:sz w:val="28"/>
          <w:szCs w:val="28"/>
        </w:rPr>
        <w:t xml:space="preserve">: </w:t>
      </w:r>
      <w:r w:rsidR="00812E3A">
        <w:rPr>
          <w:rFonts w:ascii="Times New Roman" w:hAnsi="Times New Roman" w:cs="Times New Roman"/>
          <w:sz w:val="28"/>
          <w:szCs w:val="28"/>
        </w:rPr>
        <w:t>логических и комбинаторных</w:t>
      </w:r>
      <w:r w:rsidR="00812E3A" w:rsidRPr="006848F2">
        <w:rPr>
          <w:rFonts w:ascii="Times New Roman" w:hAnsi="Times New Roman" w:cs="Times New Roman"/>
          <w:sz w:val="28"/>
          <w:szCs w:val="28"/>
        </w:rPr>
        <w:t xml:space="preserve"> способностей детей дошкольного возраста</w:t>
      </w:r>
      <w:r w:rsidRPr="00CB4DA7">
        <w:rPr>
          <w:rFonts w:ascii="Times New Roman" w:hAnsi="Times New Roman"/>
          <w:sz w:val="28"/>
          <w:szCs w:val="28"/>
        </w:rPr>
        <w:t xml:space="preserve"> на основе развития логических структур мышления. </w:t>
      </w:r>
    </w:p>
    <w:p w:rsidR="00812E3A" w:rsidRDefault="00AC0E56" w:rsidP="00812E3A">
      <w:pPr>
        <w:suppressAutoHyphens w:val="0"/>
        <w:spacing w:after="0"/>
        <w:ind w:firstLine="709"/>
        <w:contextualSpacing/>
        <w:jc w:val="both"/>
        <w:rPr>
          <w:rFonts w:ascii="Times New Roman" w:hAnsi="Times New Roman"/>
          <w:sz w:val="28"/>
          <w:szCs w:val="28"/>
        </w:rPr>
      </w:pPr>
      <w:r w:rsidRPr="00CB4DA7">
        <w:rPr>
          <w:rFonts w:ascii="Times New Roman" w:hAnsi="Times New Roman"/>
          <w:b/>
          <w:bCs/>
          <w:sz w:val="28"/>
          <w:szCs w:val="28"/>
        </w:rPr>
        <w:t>Задачи</w:t>
      </w:r>
      <w:r w:rsidR="00812E3A">
        <w:rPr>
          <w:rFonts w:ascii="Times New Roman" w:hAnsi="Times New Roman"/>
          <w:sz w:val="28"/>
          <w:szCs w:val="28"/>
        </w:rPr>
        <w:t xml:space="preserve">: </w:t>
      </w:r>
    </w:p>
    <w:p w:rsidR="009F1160" w:rsidRDefault="00AC0E56" w:rsidP="00812E3A">
      <w:pPr>
        <w:suppressAutoHyphens w:val="0"/>
        <w:spacing w:after="0"/>
        <w:ind w:firstLine="709"/>
        <w:contextualSpacing/>
        <w:jc w:val="both"/>
        <w:rPr>
          <w:rFonts w:ascii="Times New Roman" w:hAnsi="Times New Roman"/>
          <w:sz w:val="28"/>
          <w:szCs w:val="28"/>
        </w:rPr>
      </w:pPr>
      <w:r w:rsidRPr="00670361">
        <w:rPr>
          <w:rFonts w:ascii="Times New Roman" w:hAnsi="Times New Roman" w:cs="Times New Roman"/>
          <w:sz w:val="28"/>
          <w:szCs w:val="28"/>
        </w:rPr>
        <w:t xml:space="preserve">- </w:t>
      </w:r>
      <w:r w:rsidR="00670361">
        <w:rPr>
          <w:rFonts w:ascii="Times New Roman" w:hAnsi="Times New Roman" w:cs="Times New Roman"/>
          <w:sz w:val="28"/>
          <w:szCs w:val="28"/>
        </w:rPr>
        <w:t>формировать представления</w:t>
      </w:r>
      <w:r w:rsidR="009F1160">
        <w:rPr>
          <w:rFonts w:ascii="Times New Roman" w:hAnsi="Times New Roman" w:cs="Times New Roman"/>
          <w:sz w:val="28"/>
          <w:szCs w:val="28"/>
        </w:rPr>
        <w:t xml:space="preserve"> (</w:t>
      </w:r>
      <w:r w:rsidR="00670361">
        <w:rPr>
          <w:rFonts w:ascii="Times New Roman" w:hAnsi="Times New Roman" w:cs="Times New Roman"/>
          <w:sz w:val="28"/>
          <w:szCs w:val="28"/>
        </w:rPr>
        <w:t>математические</w:t>
      </w:r>
      <w:r w:rsidR="00670361" w:rsidRPr="00670361">
        <w:rPr>
          <w:rFonts w:ascii="Times New Roman" w:hAnsi="Times New Roman" w:cs="Times New Roman"/>
          <w:sz w:val="28"/>
          <w:szCs w:val="28"/>
        </w:rPr>
        <w:t>, об окружающем мире), речевы</w:t>
      </w:r>
      <w:r w:rsidR="00670361">
        <w:rPr>
          <w:rFonts w:ascii="Times New Roman" w:hAnsi="Times New Roman" w:cs="Times New Roman"/>
          <w:sz w:val="28"/>
          <w:szCs w:val="28"/>
        </w:rPr>
        <w:t>е</w:t>
      </w:r>
      <w:r w:rsidR="00670361" w:rsidRPr="00670361">
        <w:rPr>
          <w:rFonts w:ascii="Times New Roman" w:hAnsi="Times New Roman" w:cs="Times New Roman"/>
          <w:sz w:val="28"/>
          <w:szCs w:val="28"/>
        </w:rPr>
        <w:t xml:space="preserve"> умени</w:t>
      </w:r>
      <w:r w:rsidR="00670361">
        <w:rPr>
          <w:rFonts w:ascii="Times New Roman" w:hAnsi="Times New Roman" w:cs="Times New Roman"/>
          <w:sz w:val="28"/>
          <w:szCs w:val="28"/>
        </w:rPr>
        <w:t>я</w:t>
      </w:r>
      <w:r w:rsidR="00670361" w:rsidRPr="00670361">
        <w:rPr>
          <w:rFonts w:ascii="Times New Roman" w:hAnsi="Times New Roman" w:cs="Times New Roman"/>
          <w:sz w:val="28"/>
          <w:szCs w:val="28"/>
        </w:rPr>
        <w:t>;</w:t>
      </w:r>
      <w:r w:rsidR="00670361">
        <w:rPr>
          <w:rFonts w:ascii="Times New Roman" w:hAnsi="Times New Roman"/>
          <w:sz w:val="28"/>
          <w:szCs w:val="28"/>
        </w:rPr>
        <w:t>развивать умения у</w:t>
      </w:r>
      <w:r w:rsidRPr="00CB4DA7">
        <w:rPr>
          <w:rFonts w:ascii="Times New Roman" w:hAnsi="Times New Roman"/>
          <w:sz w:val="28"/>
          <w:szCs w:val="28"/>
        </w:rPr>
        <w:t xml:space="preserve"> детей выделять существенные признаки предметов, сравнивать, обобщать, классифицировать на математическом и жизненном мате</w:t>
      </w:r>
      <w:r w:rsidR="003E2B7E">
        <w:rPr>
          <w:rFonts w:ascii="Times New Roman" w:hAnsi="Times New Roman"/>
          <w:sz w:val="28"/>
          <w:szCs w:val="28"/>
        </w:rPr>
        <w:t>риале</w:t>
      </w:r>
      <w:r w:rsidR="009F1160">
        <w:rPr>
          <w:rFonts w:ascii="Times New Roman" w:hAnsi="Times New Roman"/>
          <w:sz w:val="28"/>
          <w:szCs w:val="28"/>
        </w:rPr>
        <w:t>;</w:t>
      </w:r>
    </w:p>
    <w:p w:rsidR="009F1160" w:rsidRPr="009F1160" w:rsidRDefault="009F1160" w:rsidP="00812E3A">
      <w:pPr>
        <w:suppressAutoHyphens w:val="0"/>
        <w:spacing w:after="0"/>
        <w:ind w:firstLine="709"/>
        <w:contextualSpacing/>
        <w:jc w:val="both"/>
        <w:rPr>
          <w:rFonts w:ascii="Times New Roman" w:hAnsi="Times New Roman"/>
          <w:sz w:val="28"/>
          <w:szCs w:val="28"/>
        </w:rPr>
      </w:pPr>
      <w:r>
        <w:rPr>
          <w:rFonts w:ascii="Times New Roman" w:hAnsi="Times New Roman"/>
          <w:sz w:val="28"/>
          <w:szCs w:val="28"/>
        </w:rPr>
        <w:t>- с</w:t>
      </w:r>
      <w:r w:rsidR="00AC0E56" w:rsidRPr="009F1160">
        <w:rPr>
          <w:rFonts w:ascii="Times New Roman" w:hAnsi="Times New Roman" w:cs="Times New Roman"/>
          <w:sz w:val="28"/>
          <w:szCs w:val="28"/>
        </w:rPr>
        <w:t>овершенствоват</w:t>
      </w:r>
      <w:r w:rsidR="00670361" w:rsidRPr="009F1160">
        <w:rPr>
          <w:rFonts w:ascii="Times New Roman" w:hAnsi="Times New Roman" w:cs="Times New Roman"/>
          <w:sz w:val="28"/>
          <w:szCs w:val="28"/>
        </w:rPr>
        <w:t>ь произвольное внимание, память, воображение, креативность мышления.</w:t>
      </w:r>
      <w:r w:rsidR="00AC0E56" w:rsidRPr="009F1160">
        <w:rPr>
          <w:rFonts w:ascii="Times New Roman" w:hAnsi="Times New Roman" w:cs="Times New Roman"/>
          <w:sz w:val="28"/>
          <w:szCs w:val="28"/>
        </w:rPr>
        <w:t xml:space="preserve"> Развивать умение высказывать простейшие собственные суждения и умозаключения на основании приобретённых знаний.</w:t>
      </w:r>
      <w:r>
        <w:rPr>
          <w:rFonts w:ascii="Times New Roman" w:hAnsi="Times New Roman" w:cs="Times New Roman"/>
          <w:sz w:val="28"/>
          <w:szCs w:val="28"/>
        </w:rPr>
        <w:t>Р</w:t>
      </w:r>
      <w:r w:rsidRPr="009F1160">
        <w:rPr>
          <w:rFonts w:ascii="Times New Roman" w:hAnsi="Times New Roman" w:cs="Times New Roman"/>
          <w:sz w:val="28"/>
          <w:szCs w:val="28"/>
        </w:rPr>
        <w:t>азвитие наблюдательности, исследовательского подхода к явлениям и объек</w:t>
      </w:r>
      <w:r>
        <w:rPr>
          <w:rFonts w:ascii="Times New Roman" w:hAnsi="Times New Roman" w:cs="Times New Roman"/>
          <w:sz w:val="28"/>
          <w:szCs w:val="28"/>
        </w:rPr>
        <w:t>там окружающей действительности;</w:t>
      </w:r>
    </w:p>
    <w:p w:rsidR="00812E3A" w:rsidRDefault="009F1160" w:rsidP="00812E3A">
      <w:pPr>
        <w:suppressAutoHyphens w:val="0"/>
        <w:spacing w:after="0"/>
        <w:ind w:firstLine="709"/>
        <w:contextualSpacing/>
        <w:jc w:val="both"/>
        <w:rPr>
          <w:rFonts w:ascii="Times New Roman" w:hAnsi="Times New Roman"/>
          <w:sz w:val="28"/>
          <w:szCs w:val="28"/>
        </w:rPr>
      </w:pPr>
      <w:r>
        <w:rPr>
          <w:rFonts w:ascii="Times New Roman" w:hAnsi="Times New Roman"/>
          <w:sz w:val="28"/>
          <w:szCs w:val="28"/>
        </w:rPr>
        <w:t>- в</w:t>
      </w:r>
      <w:r w:rsidR="00AC0E56" w:rsidRPr="00CB4DA7">
        <w:rPr>
          <w:rFonts w:ascii="Times New Roman" w:hAnsi="Times New Roman"/>
          <w:sz w:val="28"/>
          <w:szCs w:val="28"/>
        </w:rPr>
        <w:t>оспитывать стремление к приобретению новых знаний и умений.</w:t>
      </w:r>
    </w:p>
    <w:p w:rsidR="00AC0E56" w:rsidRPr="00CB4DA7" w:rsidRDefault="00AC0E56" w:rsidP="00812E3A">
      <w:pPr>
        <w:spacing w:after="0"/>
        <w:ind w:firstLine="709"/>
        <w:contextualSpacing/>
        <w:jc w:val="both"/>
        <w:rPr>
          <w:rFonts w:ascii="Times New Roman" w:hAnsi="Times New Roman"/>
          <w:sz w:val="28"/>
          <w:szCs w:val="28"/>
        </w:rPr>
      </w:pPr>
      <w:r w:rsidRPr="00CB4DA7">
        <w:rPr>
          <w:rFonts w:ascii="Times New Roman" w:hAnsi="Times New Roman"/>
          <w:b/>
          <w:bCs/>
          <w:sz w:val="28"/>
          <w:szCs w:val="28"/>
        </w:rPr>
        <w:t>Характерные особенности программы:</w:t>
      </w:r>
    </w:p>
    <w:p w:rsidR="00AC0E56" w:rsidRPr="00CB4DA7" w:rsidRDefault="00AC0E56" w:rsidP="00812E3A">
      <w:pPr>
        <w:numPr>
          <w:ilvl w:val="0"/>
          <w:numId w:val="2"/>
        </w:numPr>
        <w:tabs>
          <w:tab w:val="clear" w:pos="720"/>
          <w:tab w:val="num" w:pos="0"/>
          <w:tab w:val="left" w:pos="1134"/>
        </w:tabs>
        <w:suppressAutoHyphens w:val="0"/>
        <w:spacing w:after="0"/>
        <w:ind w:left="0" w:firstLine="709"/>
        <w:contextualSpacing/>
        <w:jc w:val="both"/>
        <w:rPr>
          <w:rFonts w:ascii="Times New Roman" w:hAnsi="Times New Roman"/>
          <w:sz w:val="28"/>
          <w:szCs w:val="28"/>
        </w:rPr>
      </w:pPr>
      <w:r w:rsidRPr="00CB4DA7">
        <w:rPr>
          <w:rFonts w:ascii="Times New Roman" w:hAnsi="Times New Roman"/>
          <w:sz w:val="28"/>
          <w:szCs w:val="28"/>
        </w:rPr>
        <w:t>Воплощение концепции личностно</w:t>
      </w:r>
      <w:r w:rsidR="00A93334" w:rsidRPr="00CB4DA7">
        <w:rPr>
          <w:rFonts w:ascii="Times New Roman" w:hAnsi="Times New Roman"/>
          <w:sz w:val="28"/>
          <w:szCs w:val="28"/>
        </w:rPr>
        <w:t>-</w:t>
      </w:r>
      <w:r w:rsidRPr="00CB4DA7">
        <w:rPr>
          <w:rFonts w:ascii="Times New Roman" w:hAnsi="Times New Roman"/>
          <w:sz w:val="28"/>
          <w:szCs w:val="28"/>
        </w:rPr>
        <w:t xml:space="preserve"> ориентированной модели развития и воспитания детей.</w:t>
      </w:r>
    </w:p>
    <w:p w:rsidR="00AC0E56" w:rsidRPr="00CB4DA7" w:rsidRDefault="00AC0E56" w:rsidP="00812E3A">
      <w:pPr>
        <w:numPr>
          <w:ilvl w:val="0"/>
          <w:numId w:val="2"/>
        </w:numPr>
        <w:tabs>
          <w:tab w:val="left" w:pos="1134"/>
        </w:tabs>
        <w:suppressAutoHyphens w:val="0"/>
        <w:spacing w:after="0"/>
        <w:ind w:left="0" w:firstLine="709"/>
        <w:contextualSpacing/>
        <w:jc w:val="both"/>
        <w:rPr>
          <w:rFonts w:ascii="Times New Roman" w:hAnsi="Times New Roman"/>
          <w:sz w:val="28"/>
          <w:szCs w:val="28"/>
        </w:rPr>
      </w:pPr>
      <w:r w:rsidRPr="00CB4DA7">
        <w:rPr>
          <w:rFonts w:ascii="Times New Roman" w:hAnsi="Times New Roman"/>
          <w:sz w:val="28"/>
          <w:szCs w:val="28"/>
        </w:rPr>
        <w:t>Развивающие задачи ставятся и решаются с учетом индивидуальных возможностей развития каждого ребенка, освоенности им способов действия.</w:t>
      </w:r>
    </w:p>
    <w:p w:rsidR="00AC0E56" w:rsidRPr="00CB4DA7" w:rsidRDefault="00AC0E56" w:rsidP="00812E3A">
      <w:pPr>
        <w:numPr>
          <w:ilvl w:val="0"/>
          <w:numId w:val="2"/>
        </w:numPr>
        <w:tabs>
          <w:tab w:val="left" w:pos="1134"/>
        </w:tabs>
        <w:suppressAutoHyphens w:val="0"/>
        <w:spacing w:after="0"/>
        <w:ind w:left="0" w:firstLine="709"/>
        <w:contextualSpacing/>
        <w:jc w:val="both"/>
        <w:rPr>
          <w:rFonts w:ascii="Times New Roman" w:hAnsi="Times New Roman"/>
          <w:sz w:val="28"/>
          <w:szCs w:val="28"/>
        </w:rPr>
      </w:pPr>
      <w:r w:rsidRPr="00CB4DA7">
        <w:rPr>
          <w:rFonts w:ascii="Times New Roman" w:hAnsi="Times New Roman"/>
          <w:sz w:val="28"/>
          <w:szCs w:val="28"/>
        </w:rPr>
        <w:t>Комплексный подход в обучении, взаимосвязь с другими видами деятельности, использование различных способов и приемов в обучении.</w:t>
      </w:r>
    </w:p>
    <w:p w:rsidR="00AC0E56" w:rsidRPr="00CB4DA7" w:rsidRDefault="00AC0E56" w:rsidP="00812E3A">
      <w:pPr>
        <w:numPr>
          <w:ilvl w:val="0"/>
          <w:numId w:val="2"/>
        </w:numPr>
        <w:tabs>
          <w:tab w:val="left" w:pos="1134"/>
        </w:tabs>
        <w:suppressAutoHyphens w:val="0"/>
        <w:spacing w:after="0"/>
        <w:ind w:left="0" w:firstLine="709"/>
        <w:contextualSpacing/>
        <w:jc w:val="both"/>
        <w:rPr>
          <w:rFonts w:ascii="Times New Roman" w:hAnsi="Times New Roman"/>
          <w:sz w:val="28"/>
          <w:szCs w:val="28"/>
        </w:rPr>
      </w:pPr>
      <w:r w:rsidRPr="00CB4DA7">
        <w:rPr>
          <w:rFonts w:ascii="Times New Roman" w:hAnsi="Times New Roman"/>
          <w:sz w:val="28"/>
          <w:szCs w:val="28"/>
        </w:rPr>
        <w:t>Все задачи решаются по средствам игры и игровых действий.</w:t>
      </w:r>
    </w:p>
    <w:p w:rsidR="00AC0E56" w:rsidRPr="00CB4DA7" w:rsidRDefault="00AC0E56" w:rsidP="00812E3A">
      <w:pPr>
        <w:numPr>
          <w:ilvl w:val="0"/>
          <w:numId w:val="2"/>
        </w:numPr>
        <w:tabs>
          <w:tab w:val="left" w:pos="1134"/>
        </w:tabs>
        <w:suppressAutoHyphens w:val="0"/>
        <w:spacing w:after="0"/>
        <w:ind w:left="0" w:firstLine="709"/>
        <w:contextualSpacing/>
        <w:jc w:val="both"/>
        <w:rPr>
          <w:rFonts w:ascii="Times New Roman" w:hAnsi="Times New Roman"/>
          <w:sz w:val="28"/>
          <w:szCs w:val="28"/>
        </w:rPr>
      </w:pPr>
      <w:r w:rsidRPr="00CB4DA7">
        <w:rPr>
          <w:rFonts w:ascii="Times New Roman" w:hAnsi="Times New Roman"/>
          <w:sz w:val="28"/>
          <w:szCs w:val="28"/>
        </w:rPr>
        <w:t>Использован</w:t>
      </w:r>
      <w:r w:rsidR="003E2B7E">
        <w:rPr>
          <w:rFonts w:ascii="Times New Roman" w:hAnsi="Times New Roman"/>
          <w:sz w:val="28"/>
          <w:szCs w:val="28"/>
        </w:rPr>
        <w:t>ие новейших разработок по теме «</w:t>
      </w:r>
      <w:r w:rsidRPr="00CB4DA7">
        <w:rPr>
          <w:rFonts w:ascii="Times New Roman" w:hAnsi="Times New Roman"/>
          <w:sz w:val="28"/>
          <w:szCs w:val="28"/>
        </w:rPr>
        <w:t>Матем</w:t>
      </w:r>
      <w:r w:rsidR="003E2B7E">
        <w:rPr>
          <w:rFonts w:ascii="Times New Roman" w:hAnsi="Times New Roman"/>
          <w:sz w:val="28"/>
          <w:szCs w:val="28"/>
        </w:rPr>
        <w:t>атическое развитие дошкольников»</w:t>
      </w:r>
      <w:r w:rsidRPr="00CB4DA7">
        <w:rPr>
          <w:rFonts w:ascii="Times New Roman" w:hAnsi="Times New Roman"/>
          <w:sz w:val="28"/>
          <w:szCs w:val="28"/>
        </w:rPr>
        <w:t xml:space="preserve">. Широкое применение наиболее эффективных пособий, таких как логические блоки </w:t>
      </w:r>
      <w:proofErr w:type="spellStart"/>
      <w:r w:rsidRPr="00CB4DA7">
        <w:rPr>
          <w:rFonts w:ascii="Times New Roman" w:hAnsi="Times New Roman"/>
          <w:sz w:val="28"/>
          <w:szCs w:val="28"/>
        </w:rPr>
        <w:t>Дьенеша</w:t>
      </w:r>
      <w:proofErr w:type="spellEnd"/>
      <w:r w:rsidRPr="00CB4DA7">
        <w:rPr>
          <w:rFonts w:ascii="Times New Roman" w:hAnsi="Times New Roman"/>
          <w:sz w:val="28"/>
          <w:szCs w:val="28"/>
        </w:rPr>
        <w:t xml:space="preserve"> и палочки </w:t>
      </w:r>
      <w:proofErr w:type="spellStart"/>
      <w:r w:rsidRPr="00CB4DA7">
        <w:rPr>
          <w:rFonts w:ascii="Times New Roman" w:hAnsi="Times New Roman"/>
          <w:sz w:val="28"/>
          <w:szCs w:val="28"/>
        </w:rPr>
        <w:t>К</w:t>
      </w:r>
      <w:r w:rsidR="003E2B7E">
        <w:rPr>
          <w:rFonts w:ascii="Times New Roman" w:hAnsi="Times New Roman"/>
          <w:sz w:val="28"/>
          <w:szCs w:val="28"/>
        </w:rPr>
        <w:t>ь</w:t>
      </w:r>
      <w:r w:rsidRPr="00CB4DA7">
        <w:rPr>
          <w:rFonts w:ascii="Times New Roman" w:hAnsi="Times New Roman"/>
          <w:sz w:val="28"/>
          <w:szCs w:val="28"/>
        </w:rPr>
        <w:t>юзенера</w:t>
      </w:r>
      <w:proofErr w:type="spellEnd"/>
      <w:r w:rsidRPr="00CB4DA7">
        <w:rPr>
          <w:rFonts w:ascii="Times New Roman" w:hAnsi="Times New Roman"/>
          <w:sz w:val="28"/>
          <w:szCs w:val="28"/>
        </w:rPr>
        <w:t>.</w:t>
      </w:r>
    </w:p>
    <w:p w:rsidR="00AC0E56" w:rsidRPr="00CB4DA7" w:rsidRDefault="00AC0E56" w:rsidP="00812E3A">
      <w:pPr>
        <w:numPr>
          <w:ilvl w:val="0"/>
          <w:numId w:val="2"/>
        </w:numPr>
        <w:tabs>
          <w:tab w:val="left" w:pos="1134"/>
        </w:tabs>
        <w:suppressAutoHyphens w:val="0"/>
        <w:spacing w:after="0"/>
        <w:ind w:left="0" w:firstLine="709"/>
        <w:contextualSpacing/>
        <w:jc w:val="both"/>
        <w:rPr>
          <w:rFonts w:ascii="Times New Roman" w:hAnsi="Times New Roman"/>
          <w:sz w:val="28"/>
          <w:szCs w:val="28"/>
        </w:rPr>
      </w:pPr>
      <w:r w:rsidRPr="00CB4DA7">
        <w:rPr>
          <w:rFonts w:ascii="Times New Roman" w:hAnsi="Times New Roman"/>
          <w:sz w:val="28"/>
          <w:szCs w:val="28"/>
        </w:rPr>
        <w:t>Применение здоровьесберегающих технологий.</w:t>
      </w:r>
    </w:p>
    <w:p w:rsidR="00AC0E56" w:rsidRPr="00CB4DA7" w:rsidRDefault="00AC0E56" w:rsidP="00812E3A">
      <w:pPr>
        <w:numPr>
          <w:ilvl w:val="0"/>
          <w:numId w:val="2"/>
        </w:numPr>
        <w:tabs>
          <w:tab w:val="left" w:pos="1134"/>
        </w:tabs>
        <w:suppressAutoHyphens w:val="0"/>
        <w:spacing w:after="0"/>
        <w:ind w:left="0" w:firstLine="709"/>
        <w:contextualSpacing/>
        <w:jc w:val="both"/>
        <w:rPr>
          <w:rFonts w:ascii="Times New Roman" w:hAnsi="Times New Roman"/>
          <w:sz w:val="28"/>
          <w:szCs w:val="28"/>
        </w:rPr>
      </w:pPr>
      <w:r w:rsidRPr="00CB4DA7">
        <w:rPr>
          <w:rFonts w:ascii="Times New Roman" w:hAnsi="Times New Roman"/>
          <w:sz w:val="28"/>
          <w:szCs w:val="28"/>
        </w:rPr>
        <w:t xml:space="preserve">Все задания объединены единым сюжетом и построены по принципу от простого к более сложному. </w:t>
      </w:r>
    </w:p>
    <w:p w:rsidR="00AC0E56" w:rsidRPr="00CB4DA7" w:rsidRDefault="00AC0E56" w:rsidP="00812E3A">
      <w:pPr>
        <w:numPr>
          <w:ilvl w:val="0"/>
          <w:numId w:val="2"/>
        </w:numPr>
        <w:tabs>
          <w:tab w:val="left" w:pos="1134"/>
        </w:tabs>
        <w:suppressAutoHyphens w:val="0"/>
        <w:spacing w:after="0"/>
        <w:ind w:left="0" w:firstLine="709"/>
        <w:contextualSpacing/>
        <w:jc w:val="both"/>
        <w:rPr>
          <w:rFonts w:ascii="Times New Roman" w:hAnsi="Times New Roman"/>
          <w:sz w:val="28"/>
          <w:szCs w:val="28"/>
        </w:rPr>
      </w:pPr>
      <w:r w:rsidRPr="00CB4DA7">
        <w:rPr>
          <w:rFonts w:ascii="Times New Roman" w:hAnsi="Times New Roman"/>
          <w:sz w:val="28"/>
          <w:szCs w:val="28"/>
        </w:rPr>
        <w:t>Взрослый это равноправный участник игр и упражнений, способный, как и ребенок, ошибаться.</w:t>
      </w:r>
    </w:p>
    <w:p w:rsidR="00AC0E56" w:rsidRPr="00CB4DA7" w:rsidRDefault="00AC0E56" w:rsidP="00812E3A">
      <w:pPr>
        <w:numPr>
          <w:ilvl w:val="0"/>
          <w:numId w:val="2"/>
        </w:numPr>
        <w:tabs>
          <w:tab w:val="left" w:pos="1134"/>
        </w:tabs>
        <w:suppressAutoHyphens w:val="0"/>
        <w:spacing w:after="0"/>
        <w:ind w:left="0" w:firstLine="709"/>
        <w:contextualSpacing/>
        <w:jc w:val="both"/>
        <w:rPr>
          <w:rFonts w:ascii="Times New Roman" w:hAnsi="Times New Roman"/>
          <w:sz w:val="28"/>
          <w:szCs w:val="28"/>
        </w:rPr>
      </w:pPr>
      <w:r w:rsidRPr="00CB4DA7">
        <w:rPr>
          <w:rFonts w:ascii="Times New Roman" w:hAnsi="Times New Roman"/>
          <w:sz w:val="28"/>
          <w:szCs w:val="28"/>
        </w:rPr>
        <w:t>Взрослый не спешит указывать детям на ошибки, давая возможность заметить их самостоятельно, и побуждает детей к самостоятельному поиску решения, в том числе и экспериментальным путем.</w:t>
      </w:r>
    </w:p>
    <w:p w:rsidR="00812E3A" w:rsidRPr="000C6C0D" w:rsidRDefault="00812E3A" w:rsidP="00812E3A">
      <w:pPr>
        <w:pStyle w:val="c14"/>
        <w:spacing w:before="0" w:after="0"/>
        <w:ind w:right="-1" w:firstLine="709"/>
        <w:jc w:val="both"/>
        <w:rPr>
          <w:sz w:val="28"/>
          <w:szCs w:val="28"/>
        </w:rPr>
      </w:pPr>
      <w:r w:rsidRPr="000C6C0D">
        <w:rPr>
          <w:sz w:val="28"/>
          <w:szCs w:val="28"/>
        </w:rPr>
        <w:t>Данная программа составлена в соответствии с нормативно-правовыми документами, регламентирующими задачи, содержание и формы организации педагогического процесса в ДОУ:</w:t>
      </w:r>
    </w:p>
    <w:p w:rsidR="00812E3A" w:rsidRDefault="00812E3A" w:rsidP="00812E3A">
      <w:pPr>
        <w:pStyle w:val="c14"/>
        <w:spacing w:before="0" w:after="0"/>
        <w:ind w:right="-1" w:firstLine="709"/>
        <w:jc w:val="both"/>
        <w:rPr>
          <w:sz w:val="28"/>
          <w:szCs w:val="28"/>
        </w:rPr>
      </w:pPr>
      <w:r>
        <w:rPr>
          <w:sz w:val="28"/>
          <w:szCs w:val="28"/>
        </w:rPr>
        <w:t xml:space="preserve"> - </w:t>
      </w:r>
      <w:r w:rsidRPr="000C6C0D">
        <w:rPr>
          <w:sz w:val="28"/>
          <w:szCs w:val="28"/>
        </w:rPr>
        <w:t>Федеральный закон от 29 декабря 2012 г. № 273-ФЗ «Об образовании в Российской Федерации»</w:t>
      </w:r>
      <w:r>
        <w:rPr>
          <w:sz w:val="28"/>
          <w:szCs w:val="28"/>
        </w:rPr>
        <w:t>;</w:t>
      </w:r>
    </w:p>
    <w:p w:rsidR="00812E3A" w:rsidRDefault="00812E3A" w:rsidP="00812E3A">
      <w:pPr>
        <w:pStyle w:val="c14"/>
        <w:spacing w:before="0" w:after="0"/>
        <w:ind w:right="-1" w:firstLine="709"/>
        <w:jc w:val="both"/>
        <w:rPr>
          <w:sz w:val="28"/>
          <w:szCs w:val="28"/>
        </w:rPr>
      </w:pPr>
      <w:r>
        <w:rPr>
          <w:sz w:val="28"/>
          <w:szCs w:val="28"/>
        </w:rPr>
        <w:t>- «Типовое положение о дошкольном образовательном учреждении», утвержденное постановлением Правительства Российской Федерации от 12.09.2008г. № 666;</w:t>
      </w:r>
    </w:p>
    <w:p w:rsidR="00812E3A" w:rsidRDefault="00812E3A" w:rsidP="00812E3A">
      <w:pPr>
        <w:pStyle w:val="c14"/>
        <w:spacing w:before="0" w:after="0"/>
        <w:ind w:right="-1" w:firstLine="709"/>
        <w:jc w:val="both"/>
        <w:rPr>
          <w:sz w:val="28"/>
          <w:szCs w:val="28"/>
        </w:rPr>
      </w:pPr>
      <w:r>
        <w:rPr>
          <w:sz w:val="28"/>
          <w:szCs w:val="28"/>
        </w:rPr>
        <w:t>- «Санитарно-эпидемиологические требования к устройству, содержанию и организации режима дошкольных организаций», СанПиН 2.4.1.3049-13 (от 29 мая 2013 года № 28564);</w:t>
      </w:r>
    </w:p>
    <w:p w:rsidR="00812E3A" w:rsidRPr="00BC22F3" w:rsidRDefault="00812E3A" w:rsidP="00812E3A">
      <w:pPr>
        <w:pStyle w:val="c14"/>
        <w:spacing w:before="0" w:after="0"/>
        <w:ind w:right="-1" w:firstLine="709"/>
        <w:jc w:val="both"/>
        <w:rPr>
          <w:sz w:val="28"/>
          <w:szCs w:val="28"/>
        </w:rPr>
      </w:pPr>
      <w:r w:rsidRPr="00BC22F3">
        <w:rPr>
          <w:sz w:val="28"/>
          <w:szCs w:val="28"/>
        </w:rPr>
        <w:t>- «Типовое положение о дошкольном образовательном учреждении» (утв. Приказом Министерства образования и науки Российской Федерации от 27 октября 2011 года № 2562 «Об утверждении Типового положения о дошкольном образовательном учреждении»)</w:t>
      </w:r>
    </w:p>
    <w:p w:rsidR="00812E3A" w:rsidRPr="00812E3A" w:rsidRDefault="00812E3A" w:rsidP="00812E3A">
      <w:pPr>
        <w:tabs>
          <w:tab w:val="left" w:pos="723"/>
        </w:tabs>
        <w:spacing w:after="0" w:line="240" w:lineRule="auto"/>
        <w:ind w:firstLine="709"/>
        <w:contextualSpacing/>
        <w:jc w:val="both"/>
        <w:rPr>
          <w:rFonts w:ascii="Times New Roman" w:hAnsi="Times New Roman" w:cs="Times New Roman"/>
          <w:sz w:val="28"/>
          <w:szCs w:val="28"/>
        </w:rPr>
      </w:pPr>
      <w:r w:rsidRPr="00812E3A">
        <w:rPr>
          <w:rFonts w:ascii="Times New Roman" w:hAnsi="Times New Roman" w:cs="Times New Roman"/>
          <w:b/>
          <w:bCs/>
          <w:sz w:val="28"/>
          <w:szCs w:val="28"/>
        </w:rPr>
        <w:t>Сведения, на основании которых разработана программа.</w:t>
      </w:r>
      <w:r w:rsidRPr="00812E3A">
        <w:rPr>
          <w:rFonts w:ascii="Times New Roman" w:hAnsi="Times New Roman" w:cs="Times New Roman"/>
          <w:sz w:val="28"/>
          <w:szCs w:val="28"/>
        </w:rPr>
        <w:t xml:space="preserve"> Программа  по развитию логического мышления для дошкольников разработана на основе требований Федерального государственного образовательного стандарта дошкольного образования (Приказ № 1155 Министерства образования и науки от 17 октября 2013 года).</w:t>
      </w:r>
    </w:p>
    <w:p w:rsidR="00AC0E56" w:rsidRPr="00CB4DA7" w:rsidRDefault="00AC0E56" w:rsidP="00812E3A">
      <w:pPr>
        <w:spacing w:after="0"/>
        <w:ind w:firstLine="709"/>
        <w:contextualSpacing/>
        <w:jc w:val="both"/>
        <w:rPr>
          <w:rFonts w:ascii="Times New Roman" w:hAnsi="Times New Roman"/>
          <w:b/>
          <w:sz w:val="28"/>
          <w:szCs w:val="28"/>
        </w:rPr>
      </w:pPr>
      <w:r w:rsidRPr="00CB4DA7">
        <w:rPr>
          <w:rFonts w:ascii="Times New Roman" w:hAnsi="Times New Roman"/>
          <w:b/>
          <w:sz w:val="28"/>
          <w:szCs w:val="28"/>
        </w:rPr>
        <w:t>Основные формы и методы работы с детьми</w:t>
      </w:r>
    </w:p>
    <w:p w:rsidR="009D7A49" w:rsidRDefault="00AC0E56" w:rsidP="00812E3A">
      <w:pPr>
        <w:spacing w:after="0"/>
        <w:ind w:firstLine="709"/>
        <w:contextualSpacing/>
        <w:jc w:val="both"/>
        <w:rPr>
          <w:rFonts w:ascii="Times New Roman" w:hAnsi="Times New Roman" w:cs="Times New Roman"/>
          <w:sz w:val="28"/>
          <w:szCs w:val="28"/>
        </w:rPr>
      </w:pPr>
      <w:r w:rsidRPr="009D7A49">
        <w:rPr>
          <w:rFonts w:ascii="Times New Roman" w:hAnsi="Times New Roman" w:cs="Times New Roman"/>
          <w:sz w:val="28"/>
          <w:szCs w:val="28"/>
        </w:rPr>
        <w:t>Программа «</w:t>
      </w:r>
      <w:r w:rsidR="00812E3A">
        <w:rPr>
          <w:rFonts w:ascii="Times New Roman" w:hAnsi="Times New Roman" w:cs="Times New Roman"/>
          <w:sz w:val="28"/>
          <w:szCs w:val="28"/>
        </w:rPr>
        <w:t>И</w:t>
      </w:r>
      <w:r w:rsidR="003E2B7E" w:rsidRPr="009D7A49">
        <w:rPr>
          <w:rFonts w:ascii="Times New Roman" w:hAnsi="Times New Roman" w:cs="Times New Roman"/>
          <w:sz w:val="28"/>
          <w:szCs w:val="28"/>
        </w:rPr>
        <w:t>нтеллектуалы</w:t>
      </w:r>
      <w:r w:rsidR="00E50207" w:rsidRPr="009D7A49">
        <w:rPr>
          <w:rFonts w:ascii="Times New Roman" w:hAnsi="Times New Roman" w:cs="Times New Roman"/>
          <w:sz w:val="28"/>
          <w:szCs w:val="28"/>
        </w:rPr>
        <w:t xml:space="preserve">» рассчитана на </w:t>
      </w:r>
      <w:r w:rsidR="00812E3A">
        <w:rPr>
          <w:rFonts w:ascii="Times New Roman" w:hAnsi="Times New Roman" w:cs="Times New Roman"/>
          <w:sz w:val="28"/>
          <w:szCs w:val="28"/>
        </w:rPr>
        <w:t>3</w:t>
      </w:r>
      <w:r w:rsidRPr="009D7A49">
        <w:rPr>
          <w:rFonts w:ascii="Times New Roman" w:hAnsi="Times New Roman" w:cs="Times New Roman"/>
          <w:sz w:val="28"/>
          <w:szCs w:val="28"/>
        </w:rPr>
        <w:t xml:space="preserve"> года обучения.</w:t>
      </w:r>
      <w:r w:rsidR="00E50207" w:rsidRPr="009D7A49">
        <w:rPr>
          <w:rFonts w:ascii="Times New Roman" w:hAnsi="Times New Roman" w:cs="Times New Roman"/>
          <w:sz w:val="28"/>
          <w:szCs w:val="28"/>
        </w:rPr>
        <w:t xml:space="preserve"> Первый год  - </w:t>
      </w:r>
      <w:r w:rsidR="00812E3A">
        <w:rPr>
          <w:rFonts w:ascii="Times New Roman" w:hAnsi="Times New Roman" w:cs="Times New Roman"/>
          <w:sz w:val="28"/>
          <w:szCs w:val="28"/>
        </w:rPr>
        <w:t xml:space="preserve">возрастная группа 4-5 лет, второй год - </w:t>
      </w:r>
      <w:r w:rsidRPr="009D7A49">
        <w:rPr>
          <w:rFonts w:ascii="Times New Roman" w:hAnsi="Times New Roman" w:cs="Times New Roman"/>
          <w:sz w:val="28"/>
          <w:szCs w:val="28"/>
        </w:rPr>
        <w:t xml:space="preserve">возрастная группа </w:t>
      </w:r>
      <w:r w:rsidR="00E50207" w:rsidRPr="009D7A49">
        <w:rPr>
          <w:rFonts w:ascii="Times New Roman" w:hAnsi="Times New Roman" w:cs="Times New Roman"/>
          <w:sz w:val="28"/>
          <w:szCs w:val="28"/>
        </w:rPr>
        <w:t xml:space="preserve">5-6 лет, </w:t>
      </w:r>
      <w:r w:rsidR="00812E3A">
        <w:rPr>
          <w:rFonts w:ascii="Times New Roman" w:hAnsi="Times New Roman" w:cs="Times New Roman"/>
          <w:sz w:val="28"/>
          <w:szCs w:val="28"/>
        </w:rPr>
        <w:t>третий</w:t>
      </w:r>
      <w:r w:rsidR="00E50207" w:rsidRPr="009D7A49">
        <w:rPr>
          <w:rFonts w:ascii="Times New Roman" w:hAnsi="Times New Roman" w:cs="Times New Roman"/>
          <w:sz w:val="28"/>
          <w:szCs w:val="28"/>
        </w:rPr>
        <w:t xml:space="preserve"> - возрастная группа 6-7 лет.</w:t>
      </w:r>
      <w:r w:rsidRPr="009D7A49">
        <w:rPr>
          <w:rFonts w:ascii="Times New Roman" w:hAnsi="Times New Roman" w:cs="Times New Roman"/>
          <w:sz w:val="28"/>
          <w:szCs w:val="28"/>
        </w:rPr>
        <w:t xml:space="preserve"> Занятия в каждой группе  проводятся  2 раза в неделю  -  первое направлено на развитие речи и мышления детей, второе логико-математических и ко</w:t>
      </w:r>
      <w:r w:rsidR="00812E3A">
        <w:rPr>
          <w:rFonts w:ascii="Times New Roman" w:hAnsi="Times New Roman" w:cs="Times New Roman"/>
          <w:sz w:val="28"/>
          <w:szCs w:val="28"/>
        </w:rPr>
        <w:t xml:space="preserve">мбинаторных </w:t>
      </w:r>
      <w:r w:rsidRPr="009D7A49">
        <w:rPr>
          <w:rFonts w:ascii="Times New Roman" w:hAnsi="Times New Roman" w:cs="Times New Roman"/>
          <w:sz w:val="28"/>
          <w:szCs w:val="28"/>
        </w:rPr>
        <w:t xml:space="preserve">способностей детей. </w:t>
      </w:r>
      <w:r w:rsidR="009D7A49" w:rsidRPr="009D7A49">
        <w:rPr>
          <w:rFonts w:ascii="Times New Roman" w:hAnsi="Times New Roman" w:cs="Times New Roman"/>
          <w:sz w:val="28"/>
          <w:szCs w:val="28"/>
        </w:rPr>
        <w:t>В</w:t>
      </w:r>
      <w:r w:rsidR="00791DB6" w:rsidRPr="009D7A49">
        <w:rPr>
          <w:rFonts w:ascii="Times New Roman" w:hAnsi="Times New Roman" w:cs="Times New Roman"/>
          <w:sz w:val="28"/>
          <w:szCs w:val="28"/>
        </w:rPr>
        <w:t xml:space="preserve"> месяц - восемь занятий, в год-62. </w:t>
      </w:r>
    </w:p>
    <w:p w:rsidR="00AC0E56" w:rsidRPr="009D7A49" w:rsidRDefault="00791DB6" w:rsidP="00812E3A">
      <w:pPr>
        <w:spacing w:after="0"/>
        <w:ind w:firstLine="709"/>
        <w:contextualSpacing/>
        <w:jc w:val="both"/>
        <w:rPr>
          <w:rFonts w:ascii="Times New Roman" w:hAnsi="Times New Roman" w:cs="Times New Roman"/>
          <w:sz w:val="28"/>
          <w:szCs w:val="28"/>
        </w:rPr>
      </w:pPr>
      <w:r w:rsidRPr="009D7A49">
        <w:rPr>
          <w:rFonts w:ascii="Times New Roman" w:hAnsi="Times New Roman" w:cs="Times New Roman"/>
          <w:sz w:val="28"/>
          <w:szCs w:val="28"/>
        </w:rPr>
        <w:t xml:space="preserve">Продолжительность каждого занятия: </w:t>
      </w:r>
      <w:r w:rsidR="00812E3A">
        <w:rPr>
          <w:rFonts w:ascii="Times New Roman" w:hAnsi="Times New Roman" w:cs="Times New Roman"/>
          <w:sz w:val="28"/>
          <w:szCs w:val="28"/>
        </w:rPr>
        <w:t xml:space="preserve">20 мин. – средняя группа, </w:t>
      </w:r>
      <w:r w:rsidRPr="009D7A49">
        <w:rPr>
          <w:rFonts w:ascii="Times New Roman" w:hAnsi="Times New Roman" w:cs="Times New Roman"/>
          <w:sz w:val="28"/>
          <w:szCs w:val="28"/>
        </w:rPr>
        <w:t>25 мин.- старшая группа, 30 мин.-подготовительная группа.</w:t>
      </w:r>
      <w:r w:rsidR="00AC0E56" w:rsidRPr="009D7A49">
        <w:rPr>
          <w:rFonts w:ascii="Times New Roman" w:hAnsi="Times New Roman" w:cs="Times New Roman"/>
          <w:sz w:val="28"/>
          <w:szCs w:val="28"/>
        </w:rPr>
        <w:t>Численный состав группы не должен превышать 15  человек.</w:t>
      </w:r>
    </w:p>
    <w:p w:rsidR="00AC0E56" w:rsidRPr="00CB4DA7" w:rsidRDefault="00AC0E56" w:rsidP="00AE523B">
      <w:pPr>
        <w:spacing w:after="0"/>
        <w:contextualSpacing/>
        <w:jc w:val="both"/>
        <w:rPr>
          <w:rFonts w:ascii="Times New Roman" w:hAnsi="Times New Roman"/>
          <w:sz w:val="28"/>
          <w:szCs w:val="28"/>
        </w:rPr>
      </w:pPr>
      <w:r w:rsidRPr="00CB4DA7">
        <w:rPr>
          <w:rFonts w:ascii="Times New Roman" w:hAnsi="Times New Roman"/>
          <w:b/>
          <w:sz w:val="28"/>
          <w:szCs w:val="28"/>
        </w:rPr>
        <w:t>Форма организации детей</w:t>
      </w:r>
      <w:r w:rsidRPr="00CB4DA7">
        <w:rPr>
          <w:rFonts w:ascii="Times New Roman" w:hAnsi="Times New Roman"/>
          <w:sz w:val="28"/>
          <w:szCs w:val="28"/>
        </w:rPr>
        <w:t xml:space="preserve"> – групповая</w:t>
      </w:r>
      <w:r w:rsidRPr="00CB4DA7">
        <w:rPr>
          <w:rFonts w:ascii="Times New Roman" w:hAnsi="Times New Roman"/>
          <w:i/>
          <w:iCs/>
          <w:sz w:val="28"/>
          <w:szCs w:val="28"/>
        </w:rPr>
        <w:t xml:space="preserve"> (</w:t>
      </w:r>
      <w:r w:rsidRPr="00CB4DA7">
        <w:rPr>
          <w:rFonts w:ascii="Times New Roman" w:hAnsi="Times New Roman"/>
          <w:sz w:val="28"/>
          <w:szCs w:val="28"/>
        </w:rPr>
        <w:t xml:space="preserve">обучающие и развивающие игры на занятии). </w:t>
      </w:r>
    </w:p>
    <w:p w:rsidR="00AC0E56" w:rsidRPr="00CB4DA7" w:rsidRDefault="00AC0E56" w:rsidP="00AE523B">
      <w:pPr>
        <w:spacing w:after="0"/>
        <w:contextualSpacing/>
        <w:jc w:val="both"/>
        <w:rPr>
          <w:rFonts w:ascii="Times New Roman" w:hAnsi="Times New Roman"/>
          <w:b/>
          <w:sz w:val="28"/>
          <w:szCs w:val="28"/>
        </w:rPr>
      </w:pPr>
      <w:r w:rsidRPr="00CB4DA7">
        <w:rPr>
          <w:rFonts w:ascii="Times New Roman" w:hAnsi="Times New Roman"/>
          <w:b/>
          <w:sz w:val="28"/>
          <w:szCs w:val="28"/>
        </w:rPr>
        <w:t>Для реализации программы используются следующие методы:</w:t>
      </w:r>
    </w:p>
    <w:p w:rsidR="00AC0E56" w:rsidRPr="00CB4DA7" w:rsidRDefault="00AC0E56" w:rsidP="00AE523B">
      <w:pPr>
        <w:numPr>
          <w:ilvl w:val="0"/>
          <w:numId w:val="1"/>
        </w:numPr>
        <w:suppressAutoHyphens w:val="0"/>
        <w:spacing w:after="0"/>
        <w:contextualSpacing/>
        <w:jc w:val="both"/>
        <w:rPr>
          <w:rFonts w:ascii="Times New Roman" w:hAnsi="Times New Roman"/>
          <w:sz w:val="28"/>
          <w:szCs w:val="28"/>
        </w:rPr>
      </w:pPr>
      <w:r w:rsidRPr="00CB4DA7">
        <w:rPr>
          <w:rFonts w:ascii="Times New Roman" w:hAnsi="Times New Roman"/>
          <w:bCs/>
          <w:sz w:val="28"/>
          <w:szCs w:val="28"/>
        </w:rPr>
        <w:t xml:space="preserve">Словесные </w:t>
      </w:r>
      <w:r w:rsidRPr="00CB4DA7">
        <w:rPr>
          <w:rFonts w:ascii="Times New Roman" w:hAnsi="Times New Roman"/>
          <w:sz w:val="28"/>
          <w:szCs w:val="28"/>
        </w:rPr>
        <w:t>– с помощью которых педагог доступно объясняет тему занятий и последовательность деятельности на занятии; беседы (</w:t>
      </w:r>
      <w:r w:rsidRPr="00CB4DA7">
        <w:rPr>
          <w:rFonts w:ascii="Times New Roman" w:hAnsi="Times New Roman"/>
          <w:color w:val="000000"/>
          <w:sz w:val="28"/>
          <w:szCs w:val="28"/>
        </w:rPr>
        <w:t>применяются для уточнения, коррекции знаний, их обобщения и систематизации)</w:t>
      </w:r>
      <w:r w:rsidRPr="00CB4DA7">
        <w:rPr>
          <w:rFonts w:ascii="Times New Roman" w:hAnsi="Times New Roman"/>
          <w:sz w:val="28"/>
          <w:szCs w:val="28"/>
        </w:rPr>
        <w:t>, рассказы детей (</w:t>
      </w:r>
      <w:r w:rsidRPr="00CB4DA7">
        <w:rPr>
          <w:rFonts w:ascii="Times New Roman" w:hAnsi="Times New Roman"/>
          <w:color w:val="000000"/>
          <w:sz w:val="28"/>
          <w:szCs w:val="28"/>
        </w:rPr>
        <w:t>метод направлен на совершенствование знаний и умственно-речевых умений детей</w:t>
      </w:r>
      <w:proofErr w:type="gramStart"/>
      <w:r w:rsidRPr="00CB4DA7">
        <w:rPr>
          <w:rFonts w:ascii="Times New Roman" w:hAnsi="Times New Roman"/>
          <w:sz w:val="28"/>
          <w:szCs w:val="28"/>
        </w:rPr>
        <w:t xml:space="preserve"> )</w:t>
      </w:r>
      <w:proofErr w:type="gramEnd"/>
      <w:r w:rsidRPr="00CB4DA7">
        <w:rPr>
          <w:rFonts w:ascii="Times New Roman" w:hAnsi="Times New Roman"/>
          <w:sz w:val="28"/>
          <w:szCs w:val="28"/>
        </w:rPr>
        <w:t>.</w:t>
      </w:r>
    </w:p>
    <w:p w:rsidR="00AC0E56" w:rsidRPr="00CB4DA7" w:rsidRDefault="00AC0E56" w:rsidP="00AE523B">
      <w:pPr>
        <w:numPr>
          <w:ilvl w:val="0"/>
          <w:numId w:val="1"/>
        </w:numPr>
        <w:suppressAutoHyphens w:val="0"/>
        <w:spacing w:after="0"/>
        <w:contextualSpacing/>
        <w:jc w:val="both"/>
        <w:rPr>
          <w:rFonts w:ascii="Times New Roman" w:hAnsi="Times New Roman"/>
          <w:sz w:val="28"/>
          <w:szCs w:val="28"/>
        </w:rPr>
      </w:pPr>
      <w:r w:rsidRPr="00CB4DA7">
        <w:rPr>
          <w:rFonts w:ascii="Times New Roman" w:hAnsi="Times New Roman"/>
          <w:sz w:val="28"/>
          <w:szCs w:val="28"/>
        </w:rPr>
        <w:t>Наглядные – с использованием наглядных пособий; просмотр альбомов, иллюстраций, план – схемы.</w:t>
      </w:r>
    </w:p>
    <w:p w:rsidR="00AC0E56" w:rsidRPr="00CB4DA7" w:rsidRDefault="00AC0E56" w:rsidP="00AE523B">
      <w:pPr>
        <w:numPr>
          <w:ilvl w:val="0"/>
          <w:numId w:val="1"/>
        </w:numPr>
        <w:suppressAutoHyphens w:val="0"/>
        <w:spacing w:after="0"/>
        <w:contextualSpacing/>
        <w:jc w:val="both"/>
        <w:rPr>
          <w:rFonts w:ascii="Times New Roman" w:hAnsi="Times New Roman"/>
          <w:b/>
          <w:sz w:val="28"/>
          <w:szCs w:val="28"/>
        </w:rPr>
      </w:pPr>
      <w:r w:rsidRPr="00CB4DA7">
        <w:rPr>
          <w:rFonts w:ascii="Times New Roman" w:hAnsi="Times New Roman"/>
          <w:sz w:val="28"/>
          <w:szCs w:val="28"/>
        </w:rPr>
        <w:t xml:space="preserve">Практические – показ алгоритма действий, упражнения, моделирование, использование игровых приемов. </w:t>
      </w:r>
    </w:p>
    <w:p w:rsidR="009F1160" w:rsidRPr="009F1160" w:rsidRDefault="009F1160" w:rsidP="00AE523B">
      <w:pPr>
        <w:spacing w:after="0"/>
        <w:contextualSpacing/>
        <w:jc w:val="both"/>
        <w:rPr>
          <w:rFonts w:ascii="Times New Roman" w:hAnsi="Times New Roman" w:cs="Times New Roman"/>
          <w:b/>
          <w:sz w:val="28"/>
          <w:szCs w:val="28"/>
        </w:rPr>
      </w:pPr>
      <w:r w:rsidRPr="009F1160">
        <w:rPr>
          <w:rFonts w:ascii="Times New Roman" w:hAnsi="Times New Roman" w:cs="Times New Roman"/>
          <w:b/>
          <w:sz w:val="28"/>
          <w:szCs w:val="28"/>
        </w:rPr>
        <w:t>Принципы построения программы:</w:t>
      </w:r>
    </w:p>
    <w:p w:rsidR="009F1160" w:rsidRPr="009F1160" w:rsidRDefault="009F1160" w:rsidP="00AE523B">
      <w:pPr>
        <w:numPr>
          <w:ilvl w:val="0"/>
          <w:numId w:val="7"/>
        </w:numPr>
        <w:suppressAutoHyphens w:val="0"/>
        <w:spacing w:after="0"/>
        <w:contextualSpacing/>
        <w:jc w:val="both"/>
        <w:rPr>
          <w:rFonts w:ascii="Times New Roman" w:hAnsi="Times New Roman" w:cs="Times New Roman"/>
          <w:sz w:val="28"/>
          <w:szCs w:val="28"/>
        </w:rPr>
      </w:pPr>
      <w:r w:rsidRPr="009F1160">
        <w:rPr>
          <w:rFonts w:ascii="Times New Roman" w:hAnsi="Times New Roman" w:cs="Times New Roman"/>
          <w:sz w:val="28"/>
          <w:szCs w:val="28"/>
        </w:rPr>
        <w:t>Принцип психологической комфортности.</w:t>
      </w:r>
    </w:p>
    <w:p w:rsidR="009F1160" w:rsidRPr="009F1160" w:rsidRDefault="009F1160" w:rsidP="00AE523B">
      <w:pPr>
        <w:numPr>
          <w:ilvl w:val="0"/>
          <w:numId w:val="7"/>
        </w:numPr>
        <w:suppressAutoHyphens w:val="0"/>
        <w:spacing w:after="0"/>
        <w:contextualSpacing/>
        <w:jc w:val="both"/>
        <w:rPr>
          <w:rFonts w:ascii="Times New Roman" w:hAnsi="Times New Roman" w:cs="Times New Roman"/>
          <w:sz w:val="28"/>
          <w:szCs w:val="28"/>
        </w:rPr>
      </w:pPr>
      <w:r w:rsidRPr="009F1160">
        <w:rPr>
          <w:rFonts w:ascii="Times New Roman" w:hAnsi="Times New Roman" w:cs="Times New Roman"/>
          <w:sz w:val="28"/>
          <w:szCs w:val="28"/>
        </w:rPr>
        <w:t>Принцип подбора и сочетания различных видов деятельности.</w:t>
      </w:r>
    </w:p>
    <w:p w:rsidR="009F1160" w:rsidRPr="009F1160" w:rsidRDefault="009F1160" w:rsidP="00AE523B">
      <w:pPr>
        <w:numPr>
          <w:ilvl w:val="0"/>
          <w:numId w:val="7"/>
        </w:numPr>
        <w:suppressAutoHyphens w:val="0"/>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Принцип доступности </w:t>
      </w:r>
      <w:r w:rsidRPr="00CB4DA7">
        <w:rPr>
          <w:rFonts w:ascii="Times New Roman" w:hAnsi="Times New Roman"/>
          <w:sz w:val="28"/>
          <w:szCs w:val="28"/>
        </w:rPr>
        <w:t>– характер и объем заданий соответствует уровню развития и подготовленности детей.</w:t>
      </w:r>
    </w:p>
    <w:p w:rsidR="009F1160" w:rsidRPr="009F1160" w:rsidRDefault="009F1160" w:rsidP="00AE523B">
      <w:pPr>
        <w:numPr>
          <w:ilvl w:val="0"/>
          <w:numId w:val="7"/>
        </w:numPr>
        <w:suppressAutoHyphens w:val="0"/>
        <w:spacing w:after="0"/>
        <w:contextualSpacing/>
        <w:jc w:val="both"/>
        <w:rPr>
          <w:rFonts w:ascii="Times New Roman" w:hAnsi="Times New Roman" w:cs="Times New Roman"/>
          <w:sz w:val="28"/>
          <w:szCs w:val="28"/>
        </w:rPr>
      </w:pPr>
      <w:r>
        <w:rPr>
          <w:rFonts w:ascii="Times New Roman" w:hAnsi="Times New Roman"/>
          <w:sz w:val="28"/>
          <w:szCs w:val="28"/>
        </w:rPr>
        <w:t>Принцип н</w:t>
      </w:r>
      <w:r w:rsidRPr="00CB4DA7">
        <w:rPr>
          <w:rFonts w:ascii="Times New Roman" w:hAnsi="Times New Roman"/>
          <w:sz w:val="28"/>
          <w:szCs w:val="28"/>
        </w:rPr>
        <w:t>аглядности – постоянное использование в играх и упражнениях наглядного материала.</w:t>
      </w:r>
    </w:p>
    <w:p w:rsidR="009F1160" w:rsidRPr="009F1160" w:rsidRDefault="009F1160" w:rsidP="00AE523B">
      <w:pPr>
        <w:numPr>
          <w:ilvl w:val="0"/>
          <w:numId w:val="7"/>
        </w:numPr>
        <w:suppressAutoHyphens w:val="0"/>
        <w:spacing w:after="0"/>
        <w:contextualSpacing/>
        <w:jc w:val="both"/>
        <w:rPr>
          <w:rFonts w:ascii="Times New Roman" w:hAnsi="Times New Roman" w:cs="Times New Roman"/>
          <w:sz w:val="28"/>
          <w:szCs w:val="28"/>
        </w:rPr>
      </w:pPr>
      <w:r w:rsidRPr="009F1160">
        <w:rPr>
          <w:rFonts w:ascii="Times New Roman" w:hAnsi="Times New Roman" w:cs="Times New Roman"/>
          <w:sz w:val="28"/>
          <w:szCs w:val="28"/>
        </w:rPr>
        <w:t>Принцип постепенности.</w:t>
      </w:r>
    </w:p>
    <w:p w:rsidR="009F1160" w:rsidRPr="009F1160" w:rsidRDefault="009F1160" w:rsidP="00AE523B">
      <w:pPr>
        <w:numPr>
          <w:ilvl w:val="0"/>
          <w:numId w:val="7"/>
        </w:numPr>
        <w:suppressAutoHyphens w:val="0"/>
        <w:spacing w:after="0"/>
        <w:contextualSpacing/>
        <w:jc w:val="both"/>
        <w:rPr>
          <w:rFonts w:ascii="Times New Roman" w:hAnsi="Times New Roman" w:cs="Times New Roman"/>
          <w:sz w:val="28"/>
          <w:szCs w:val="28"/>
        </w:rPr>
      </w:pPr>
      <w:r w:rsidRPr="009F1160">
        <w:rPr>
          <w:rFonts w:ascii="Times New Roman" w:hAnsi="Times New Roman" w:cs="Times New Roman"/>
          <w:sz w:val="28"/>
          <w:szCs w:val="28"/>
        </w:rPr>
        <w:t>Принцип учёта индивидуальных особенностей детей.</w:t>
      </w:r>
    </w:p>
    <w:p w:rsidR="009F1160" w:rsidRPr="009F1160" w:rsidRDefault="009F1160" w:rsidP="00AE523B">
      <w:pPr>
        <w:numPr>
          <w:ilvl w:val="0"/>
          <w:numId w:val="7"/>
        </w:numPr>
        <w:suppressAutoHyphens w:val="0"/>
        <w:spacing w:after="0"/>
        <w:contextualSpacing/>
        <w:jc w:val="both"/>
        <w:rPr>
          <w:rFonts w:ascii="Times New Roman" w:hAnsi="Times New Roman" w:cs="Times New Roman"/>
          <w:sz w:val="28"/>
          <w:szCs w:val="28"/>
        </w:rPr>
      </w:pPr>
      <w:r w:rsidRPr="009F1160">
        <w:rPr>
          <w:rFonts w:ascii="Times New Roman" w:hAnsi="Times New Roman" w:cs="Times New Roman"/>
          <w:sz w:val="28"/>
          <w:szCs w:val="28"/>
        </w:rPr>
        <w:t>Принцип деятельности (новое знание вводится не в готовом виде, а через самостоятельное «открытие» его детьми).</w:t>
      </w:r>
    </w:p>
    <w:p w:rsidR="009F1160" w:rsidRDefault="009F1160" w:rsidP="00AE523B">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7. </w:t>
      </w:r>
      <w:r w:rsidRPr="009F1160">
        <w:rPr>
          <w:rFonts w:ascii="Times New Roman" w:hAnsi="Times New Roman" w:cs="Times New Roman"/>
          <w:sz w:val="28"/>
          <w:szCs w:val="28"/>
        </w:rPr>
        <w:t>Принцип творчества - приобретение детьми собственного опытатворческой деятельности.</w:t>
      </w:r>
    </w:p>
    <w:p w:rsidR="009F1160" w:rsidRPr="009F1160" w:rsidRDefault="009F1160" w:rsidP="00AE523B">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8.</w:t>
      </w:r>
      <w:r w:rsidRPr="009F1160">
        <w:rPr>
          <w:rFonts w:ascii="Times New Roman" w:hAnsi="Times New Roman" w:cs="Times New Roman"/>
          <w:sz w:val="28"/>
          <w:szCs w:val="28"/>
        </w:rPr>
        <w:t xml:space="preserve">Принцип эмоционального стимулирования (похвала, опора на  положительные качества ребёнка).          </w:t>
      </w:r>
    </w:p>
    <w:p w:rsidR="009F1160" w:rsidRPr="009F1160" w:rsidRDefault="009F1160" w:rsidP="00AE523B">
      <w:pPr>
        <w:spacing w:after="0"/>
        <w:ind w:left="360" w:hanging="360"/>
        <w:contextualSpacing/>
        <w:jc w:val="both"/>
        <w:rPr>
          <w:rFonts w:ascii="Times New Roman" w:hAnsi="Times New Roman" w:cs="Times New Roman"/>
          <w:sz w:val="28"/>
          <w:szCs w:val="28"/>
        </w:rPr>
      </w:pPr>
      <w:r w:rsidRPr="009F1160">
        <w:rPr>
          <w:rFonts w:ascii="Times New Roman" w:hAnsi="Times New Roman" w:cs="Times New Roman"/>
          <w:sz w:val="28"/>
          <w:szCs w:val="28"/>
        </w:rPr>
        <w:t>9.  Принцип соответствия развивающей среды особенностям саморазвития  и развития     дошкольника.</w:t>
      </w:r>
    </w:p>
    <w:p w:rsidR="006848F2" w:rsidRDefault="006848F2" w:rsidP="00AE523B">
      <w:pPr>
        <w:spacing w:after="0"/>
        <w:contextualSpacing/>
        <w:jc w:val="both"/>
        <w:rPr>
          <w:rFonts w:ascii="Times New Roman" w:hAnsi="Times New Roman"/>
          <w:sz w:val="28"/>
          <w:szCs w:val="28"/>
        </w:rPr>
      </w:pPr>
    </w:p>
    <w:p w:rsidR="00AC0E56" w:rsidRPr="00CB4DA7" w:rsidRDefault="00AC0E56" w:rsidP="00AE523B">
      <w:pPr>
        <w:spacing w:after="0"/>
        <w:contextualSpacing/>
        <w:jc w:val="both"/>
        <w:rPr>
          <w:rFonts w:ascii="Times New Roman" w:hAnsi="Times New Roman"/>
          <w:sz w:val="28"/>
          <w:szCs w:val="28"/>
        </w:rPr>
      </w:pPr>
      <w:r w:rsidRPr="00CB4DA7">
        <w:rPr>
          <w:rFonts w:ascii="Times New Roman" w:hAnsi="Times New Roman"/>
          <w:b/>
          <w:bCs/>
          <w:sz w:val="28"/>
          <w:szCs w:val="28"/>
        </w:rPr>
        <w:t>Примерное построение занятия:</w:t>
      </w:r>
    </w:p>
    <w:p w:rsidR="00AC0E56" w:rsidRPr="00CB4DA7" w:rsidRDefault="00AC0E56" w:rsidP="00AE523B">
      <w:pPr>
        <w:spacing w:after="0"/>
        <w:contextualSpacing/>
        <w:jc w:val="both"/>
        <w:rPr>
          <w:rFonts w:ascii="Times New Roman" w:hAnsi="Times New Roman"/>
          <w:sz w:val="28"/>
          <w:szCs w:val="28"/>
        </w:rPr>
      </w:pPr>
      <w:r w:rsidRPr="00CB4DA7">
        <w:rPr>
          <w:rFonts w:ascii="Times New Roman" w:hAnsi="Times New Roman"/>
          <w:b/>
          <w:bCs/>
          <w:sz w:val="28"/>
          <w:szCs w:val="28"/>
        </w:rPr>
        <w:t xml:space="preserve">1. Вводная, вступительная часть </w:t>
      </w:r>
      <w:r w:rsidRPr="00CB4DA7">
        <w:rPr>
          <w:rFonts w:ascii="Times New Roman" w:hAnsi="Times New Roman"/>
          <w:sz w:val="28"/>
          <w:szCs w:val="28"/>
        </w:rPr>
        <w:t>(2–3 мин.)</w:t>
      </w:r>
    </w:p>
    <w:p w:rsidR="00AC0E56" w:rsidRPr="00CB4DA7" w:rsidRDefault="00AC0E56" w:rsidP="00AE523B">
      <w:pPr>
        <w:spacing w:after="0"/>
        <w:contextualSpacing/>
        <w:jc w:val="both"/>
        <w:rPr>
          <w:rFonts w:ascii="Times New Roman" w:hAnsi="Times New Roman"/>
          <w:sz w:val="28"/>
          <w:szCs w:val="28"/>
        </w:rPr>
      </w:pPr>
      <w:r w:rsidRPr="00CB4DA7">
        <w:rPr>
          <w:rFonts w:ascii="Times New Roman" w:hAnsi="Times New Roman"/>
          <w:b/>
          <w:bCs/>
          <w:sz w:val="28"/>
          <w:szCs w:val="28"/>
        </w:rPr>
        <w:t>Цель</w:t>
      </w:r>
      <w:r w:rsidRPr="00CB4DA7">
        <w:rPr>
          <w:rFonts w:ascii="Times New Roman" w:hAnsi="Times New Roman"/>
          <w:sz w:val="28"/>
          <w:szCs w:val="28"/>
        </w:rPr>
        <w:t xml:space="preserve"> – психологический настрой детей на радость, улыбку, праздник.</w:t>
      </w:r>
    </w:p>
    <w:p w:rsidR="00AC0E56" w:rsidRPr="00CB4DA7" w:rsidRDefault="00AC0E56" w:rsidP="00AE523B">
      <w:pPr>
        <w:spacing w:after="0"/>
        <w:contextualSpacing/>
        <w:jc w:val="both"/>
        <w:rPr>
          <w:rFonts w:ascii="Times New Roman" w:hAnsi="Times New Roman"/>
          <w:sz w:val="28"/>
          <w:szCs w:val="28"/>
        </w:rPr>
      </w:pPr>
      <w:r w:rsidRPr="00CB4DA7">
        <w:rPr>
          <w:rFonts w:ascii="Times New Roman" w:hAnsi="Times New Roman"/>
          <w:sz w:val="28"/>
          <w:szCs w:val="28"/>
        </w:rPr>
        <w:t>Установление благожелательного эмоционального контакта.</w:t>
      </w:r>
    </w:p>
    <w:p w:rsidR="00AC0E56" w:rsidRPr="00CB4DA7" w:rsidRDefault="00AC0E56" w:rsidP="00AE523B">
      <w:pPr>
        <w:spacing w:after="0"/>
        <w:contextualSpacing/>
        <w:jc w:val="both"/>
        <w:rPr>
          <w:rFonts w:ascii="Times New Roman" w:hAnsi="Times New Roman"/>
          <w:sz w:val="28"/>
          <w:szCs w:val="28"/>
        </w:rPr>
      </w:pPr>
      <w:r w:rsidRPr="00CB4DA7">
        <w:rPr>
          <w:rFonts w:ascii="Times New Roman" w:hAnsi="Times New Roman"/>
          <w:sz w:val="28"/>
          <w:szCs w:val="28"/>
        </w:rPr>
        <w:t>Приветствие (ритуал, вначале предложенный взрослым потом самими детьми):</w:t>
      </w:r>
    </w:p>
    <w:p w:rsidR="00AC0E56" w:rsidRPr="00CB4DA7" w:rsidRDefault="00AC0E56" w:rsidP="00AE523B">
      <w:pPr>
        <w:spacing w:after="0"/>
        <w:contextualSpacing/>
        <w:jc w:val="both"/>
        <w:rPr>
          <w:rFonts w:ascii="Times New Roman" w:hAnsi="Times New Roman"/>
          <w:sz w:val="28"/>
          <w:szCs w:val="28"/>
        </w:rPr>
      </w:pPr>
      <w:r w:rsidRPr="00CB4DA7">
        <w:rPr>
          <w:rFonts w:ascii="Times New Roman" w:hAnsi="Times New Roman"/>
          <w:b/>
          <w:bCs/>
          <w:sz w:val="28"/>
          <w:szCs w:val="28"/>
        </w:rPr>
        <w:t>2. Основная часть.</w:t>
      </w:r>
    </w:p>
    <w:p w:rsidR="00AC0E56" w:rsidRPr="00CB4DA7" w:rsidRDefault="00AC0E56" w:rsidP="00AE523B">
      <w:pPr>
        <w:spacing w:after="0"/>
        <w:contextualSpacing/>
        <w:jc w:val="both"/>
        <w:rPr>
          <w:rFonts w:ascii="Times New Roman" w:hAnsi="Times New Roman"/>
          <w:sz w:val="28"/>
          <w:szCs w:val="28"/>
        </w:rPr>
      </w:pPr>
      <w:r w:rsidRPr="00CB4DA7">
        <w:rPr>
          <w:rFonts w:ascii="Times New Roman" w:hAnsi="Times New Roman"/>
          <w:sz w:val="28"/>
          <w:szCs w:val="28"/>
        </w:rPr>
        <w:t>Одна или две игры – упражнения, с обязательной физкультминуткой между ними или в середине.</w:t>
      </w:r>
    </w:p>
    <w:p w:rsidR="00AC0E56" w:rsidRPr="00CB4DA7" w:rsidRDefault="00AC0E56" w:rsidP="00AE523B">
      <w:pPr>
        <w:spacing w:after="0"/>
        <w:contextualSpacing/>
        <w:jc w:val="both"/>
        <w:rPr>
          <w:rFonts w:ascii="Times New Roman" w:hAnsi="Times New Roman"/>
          <w:sz w:val="28"/>
          <w:szCs w:val="28"/>
        </w:rPr>
      </w:pPr>
      <w:r w:rsidRPr="00CB4DA7">
        <w:rPr>
          <w:rFonts w:ascii="Times New Roman" w:hAnsi="Times New Roman"/>
          <w:b/>
          <w:bCs/>
          <w:sz w:val="28"/>
          <w:szCs w:val="28"/>
        </w:rPr>
        <w:t>Цель</w:t>
      </w:r>
      <w:r w:rsidRPr="00CB4DA7">
        <w:rPr>
          <w:rFonts w:ascii="Times New Roman" w:hAnsi="Times New Roman"/>
          <w:sz w:val="28"/>
          <w:szCs w:val="28"/>
        </w:rPr>
        <w:t xml:space="preserve"> – игровое освоение основных математических знаний и умений, объединенных общими задачами и темой. (15–20 мин.)</w:t>
      </w:r>
    </w:p>
    <w:p w:rsidR="00AC0E56" w:rsidRPr="00CB4DA7" w:rsidRDefault="00AC0E56" w:rsidP="00AE523B">
      <w:pPr>
        <w:spacing w:after="0"/>
        <w:contextualSpacing/>
        <w:jc w:val="both"/>
        <w:rPr>
          <w:rFonts w:ascii="Times New Roman" w:hAnsi="Times New Roman"/>
          <w:sz w:val="28"/>
          <w:szCs w:val="28"/>
        </w:rPr>
      </w:pPr>
      <w:r w:rsidRPr="00CB4DA7">
        <w:rPr>
          <w:rFonts w:ascii="Times New Roman" w:hAnsi="Times New Roman"/>
          <w:b/>
          <w:bCs/>
          <w:sz w:val="28"/>
          <w:szCs w:val="28"/>
        </w:rPr>
        <w:t>3. Заключение. Краткий анализ – оценка – занятия</w:t>
      </w:r>
      <w:r w:rsidRPr="00CB4DA7">
        <w:rPr>
          <w:rFonts w:ascii="Times New Roman" w:hAnsi="Times New Roman"/>
          <w:sz w:val="28"/>
          <w:szCs w:val="28"/>
        </w:rPr>
        <w:t xml:space="preserve"> (2–3 минуты)</w:t>
      </w:r>
    </w:p>
    <w:p w:rsidR="00AC0E56" w:rsidRPr="00CB4DA7" w:rsidRDefault="00AC0E56" w:rsidP="00AE523B">
      <w:pPr>
        <w:spacing w:after="0"/>
        <w:contextualSpacing/>
        <w:jc w:val="both"/>
        <w:rPr>
          <w:rFonts w:ascii="Times New Roman" w:hAnsi="Times New Roman"/>
          <w:sz w:val="28"/>
          <w:szCs w:val="28"/>
        </w:rPr>
      </w:pPr>
      <w:r w:rsidRPr="00CB4DA7">
        <w:rPr>
          <w:rFonts w:ascii="Times New Roman" w:hAnsi="Times New Roman"/>
          <w:b/>
          <w:bCs/>
          <w:sz w:val="28"/>
          <w:szCs w:val="28"/>
        </w:rPr>
        <w:t>Цель</w:t>
      </w:r>
      <w:r w:rsidRPr="00CB4DA7">
        <w:rPr>
          <w:rFonts w:ascii="Times New Roman" w:hAnsi="Times New Roman"/>
          <w:sz w:val="28"/>
          <w:szCs w:val="28"/>
        </w:rPr>
        <w:t xml:space="preserve"> – поощрение, психологическая поддержка детей, их творческой инициативы.</w:t>
      </w:r>
    </w:p>
    <w:p w:rsidR="005A7D81" w:rsidRDefault="005A7D81" w:rsidP="00AE523B">
      <w:pPr>
        <w:pStyle w:val="a4"/>
        <w:contextualSpacing/>
        <w:jc w:val="center"/>
        <w:rPr>
          <w:b/>
        </w:rPr>
      </w:pPr>
    </w:p>
    <w:p w:rsidR="00D50A68" w:rsidRDefault="00D50A68" w:rsidP="00AE523B">
      <w:pPr>
        <w:spacing w:after="0"/>
        <w:ind w:right="-81"/>
        <w:contextualSpacing/>
        <w:outlineLvl w:val="0"/>
        <w:rPr>
          <w:b/>
        </w:rPr>
      </w:pPr>
    </w:p>
    <w:p w:rsidR="007636F2" w:rsidRDefault="007636F2" w:rsidP="007636F2">
      <w:pPr>
        <w:suppressAutoHyphens w:val="0"/>
        <w:spacing w:after="0"/>
        <w:ind w:firstLine="709"/>
        <w:contextualSpacing/>
        <w:jc w:val="both"/>
        <w:rPr>
          <w:rFonts w:ascii="Times New Roman" w:hAnsi="Times New Roman"/>
          <w:sz w:val="28"/>
          <w:szCs w:val="28"/>
        </w:rPr>
      </w:pPr>
      <w:r w:rsidRPr="00CB4DA7">
        <w:rPr>
          <w:rFonts w:ascii="Times New Roman" w:hAnsi="Times New Roman"/>
          <w:b/>
          <w:bCs/>
          <w:sz w:val="28"/>
          <w:szCs w:val="28"/>
        </w:rPr>
        <w:t>Ожидаемые результаты</w:t>
      </w:r>
      <w:r w:rsidRPr="00CB4DA7">
        <w:rPr>
          <w:rFonts w:ascii="Times New Roman" w:hAnsi="Times New Roman"/>
          <w:sz w:val="28"/>
          <w:szCs w:val="28"/>
        </w:rPr>
        <w:t>:Формирование у ребёнка таких качеств, как осведомленность, любознательность, сообразительность, умение анализировать, обобщать, слушать, доказывать свою точку зрения.</w:t>
      </w:r>
    </w:p>
    <w:p w:rsidR="007636F2" w:rsidRPr="00791DB6" w:rsidRDefault="007636F2" w:rsidP="007636F2">
      <w:pPr>
        <w:spacing w:after="0"/>
        <w:ind w:firstLine="709"/>
        <w:contextualSpacing/>
        <w:jc w:val="both"/>
        <w:rPr>
          <w:rFonts w:ascii="Times New Roman" w:hAnsi="Times New Roman" w:cs="Times New Roman"/>
          <w:sz w:val="28"/>
          <w:szCs w:val="28"/>
        </w:rPr>
      </w:pPr>
      <w:r w:rsidRPr="00791DB6">
        <w:rPr>
          <w:rFonts w:ascii="Times New Roman" w:hAnsi="Times New Roman" w:cs="Times New Roman"/>
          <w:sz w:val="28"/>
          <w:szCs w:val="28"/>
        </w:rPr>
        <w:t>Дети умеют анализировать, сравнивать, сопоставлять, эффективно усваиваются математические представления, развивается самостоятельность в принятии и выборе решений, развивается речь- доказательство, речевое общение;умеют выполнять сложные мыслительные операции и доводить начатое до конца;умеют видеть проблему, самостоятельно принимать решения;развитая мелкая моторика кистей рук.</w:t>
      </w:r>
    </w:p>
    <w:p w:rsidR="00D50A68" w:rsidRPr="00D50A68" w:rsidRDefault="00CB4DA7" w:rsidP="00812E3A">
      <w:pPr>
        <w:widowControl w:val="0"/>
        <w:spacing w:after="0"/>
        <w:ind w:right="-81"/>
        <w:contextualSpacing/>
        <w:jc w:val="center"/>
        <w:outlineLvl w:val="0"/>
        <w:rPr>
          <w:rFonts w:ascii="Times New Roman" w:hAnsi="Times New Roman"/>
          <w:b/>
          <w:iCs/>
          <w:sz w:val="28"/>
          <w:szCs w:val="28"/>
        </w:rPr>
      </w:pPr>
      <w:r>
        <w:rPr>
          <w:rFonts w:ascii="Times New Roman" w:hAnsi="Times New Roman"/>
          <w:b/>
          <w:iCs/>
          <w:sz w:val="28"/>
          <w:szCs w:val="28"/>
        </w:rPr>
        <w:br w:type="page"/>
      </w:r>
      <w:r w:rsidR="00D50A68" w:rsidRPr="00D50A68">
        <w:rPr>
          <w:rFonts w:ascii="Times New Roman" w:hAnsi="Times New Roman"/>
          <w:b/>
          <w:iCs/>
          <w:sz w:val="28"/>
          <w:szCs w:val="28"/>
        </w:rPr>
        <w:t>Учебно-тематический план</w:t>
      </w:r>
    </w:p>
    <w:p w:rsidR="00564EDD" w:rsidRDefault="00564EDD" w:rsidP="00812E3A">
      <w:pPr>
        <w:widowControl w:val="0"/>
        <w:spacing w:after="0" w:line="360" w:lineRule="auto"/>
        <w:ind w:right="531"/>
        <w:contextualSpacing/>
        <w:jc w:val="center"/>
        <w:rPr>
          <w:rFonts w:ascii="Times New Roman" w:hAnsi="Times New Roman" w:cs="Times New Roman"/>
          <w:b/>
          <w:bCs/>
          <w:sz w:val="28"/>
          <w:szCs w:val="28"/>
        </w:rPr>
      </w:pPr>
      <w:r w:rsidRPr="00DD2CD1">
        <w:rPr>
          <w:rFonts w:ascii="Times New Roman" w:hAnsi="Times New Roman" w:cs="Times New Roman"/>
          <w:b/>
          <w:bCs/>
          <w:sz w:val="28"/>
          <w:szCs w:val="28"/>
        </w:rPr>
        <w:t>Календарно-тематический план</w:t>
      </w:r>
    </w:p>
    <w:p w:rsidR="00EB2E34" w:rsidRPr="00DD2CD1" w:rsidRDefault="00EB2E34" w:rsidP="00812E3A">
      <w:pPr>
        <w:widowControl w:val="0"/>
        <w:spacing w:after="0" w:line="360" w:lineRule="auto"/>
        <w:ind w:right="531"/>
        <w:contextualSpacing/>
        <w:jc w:val="center"/>
        <w:rPr>
          <w:rFonts w:ascii="Times New Roman" w:hAnsi="Times New Roman" w:cs="Times New Roman"/>
          <w:b/>
          <w:bCs/>
          <w:sz w:val="28"/>
          <w:szCs w:val="28"/>
        </w:rPr>
      </w:pPr>
      <w:r>
        <w:rPr>
          <w:rFonts w:ascii="Times New Roman" w:hAnsi="Times New Roman" w:cs="Times New Roman"/>
          <w:b/>
          <w:bCs/>
          <w:sz w:val="28"/>
          <w:szCs w:val="28"/>
        </w:rPr>
        <w:t>Первый год обучения (4-5)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3157"/>
        <w:gridCol w:w="4799"/>
      </w:tblGrid>
      <w:tr w:rsidR="00564EDD" w:rsidRPr="00DD2CD1" w:rsidTr="00B42EDC">
        <w:tc>
          <w:tcPr>
            <w:tcW w:w="2093" w:type="dxa"/>
            <w:shd w:val="clear" w:color="auto" w:fill="auto"/>
          </w:tcPr>
          <w:p w:rsidR="00564EDD" w:rsidRPr="00DD2CD1" w:rsidRDefault="00564EDD" w:rsidP="00812E3A">
            <w:pPr>
              <w:widowControl w:val="0"/>
              <w:spacing w:after="0" w:line="360" w:lineRule="auto"/>
              <w:ind w:right="531"/>
              <w:contextualSpacing/>
              <w:jc w:val="center"/>
              <w:rPr>
                <w:rFonts w:ascii="Times New Roman" w:hAnsi="Times New Roman" w:cs="Times New Roman"/>
                <w:b/>
                <w:bCs/>
              </w:rPr>
            </w:pPr>
            <w:r w:rsidRPr="00DD2CD1">
              <w:rPr>
                <w:rFonts w:ascii="Times New Roman" w:hAnsi="Times New Roman" w:cs="Times New Roman"/>
                <w:b/>
                <w:bCs/>
              </w:rPr>
              <w:t>Сроки</w:t>
            </w:r>
          </w:p>
        </w:tc>
        <w:tc>
          <w:tcPr>
            <w:tcW w:w="3402" w:type="dxa"/>
            <w:shd w:val="clear" w:color="auto" w:fill="auto"/>
          </w:tcPr>
          <w:p w:rsidR="00564EDD" w:rsidRPr="00DD2CD1" w:rsidRDefault="00564EDD" w:rsidP="00812E3A">
            <w:pPr>
              <w:widowControl w:val="0"/>
              <w:spacing w:after="0" w:line="360" w:lineRule="auto"/>
              <w:ind w:right="531"/>
              <w:contextualSpacing/>
              <w:jc w:val="center"/>
              <w:rPr>
                <w:rFonts w:ascii="Times New Roman" w:hAnsi="Times New Roman" w:cs="Times New Roman"/>
                <w:b/>
                <w:bCs/>
              </w:rPr>
            </w:pPr>
            <w:r w:rsidRPr="00DD2CD1">
              <w:rPr>
                <w:rFonts w:ascii="Times New Roman" w:hAnsi="Times New Roman" w:cs="Times New Roman"/>
                <w:b/>
                <w:bCs/>
              </w:rPr>
              <w:t>Тема</w:t>
            </w:r>
          </w:p>
        </w:tc>
        <w:tc>
          <w:tcPr>
            <w:tcW w:w="5175" w:type="dxa"/>
            <w:shd w:val="clear" w:color="auto" w:fill="auto"/>
          </w:tcPr>
          <w:p w:rsidR="00564EDD" w:rsidRPr="00DD2CD1" w:rsidRDefault="00564EDD" w:rsidP="00812E3A">
            <w:pPr>
              <w:widowControl w:val="0"/>
              <w:spacing w:after="0" w:line="360" w:lineRule="auto"/>
              <w:ind w:right="531"/>
              <w:contextualSpacing/>
              <w:jc w:val="center"/>
              <w:rPr>
                <w:rFonts w:ascii="Times New Roman" w:hAnsi="Times New Roman" w:cs="Times New Roman"/>
                <w:b/>
                <w:bCs/>
              </w:rPr>
            </w:pPr>
            <w:r w:rsidRPr="00DD2CD1">
              <w:rPr>
                <w:rFonts w:ascii="Times New Roman" w:hAnsi="Times New Roman" w:cs="Times New Roman"/>
                <w:b/>
                <w:bCs/>
              </w:rPr>
              <w:t>Содержание</w:t>
            </w:r>
          </w:p>
        </w:tc>
      </w:tr>
      <w:tr w:rsidR="00564EDD" w:rsidRPr="00DD2CD1" w:rsidTr="00B42EDC">
        <w:trPr>
          <w:trHeight w:val="439"/>
        </w:trPr>
        <w:tc>
          <w:tcPr>
            <w:tcW w:w="2093"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1-я неделя октября</w:t>
            </w:r>
          </w:p>
        </w:tc>
        <w:tc>
          <w:tcPr>
            <w:tcW w:w="3402"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Мониторинг</w:t>
            </w:r>
          </w:p>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Головоломки</w:t>
            </w:r>
          </w:p>
        </w:tc>
        <w:tc>
          <w:tcPr>
            <w:tcW w:w="5175"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Выявить исходные данные</w:t>
            </w:r>
          </w:p>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Учить детей координировать движения пальцев, познакомить с простейшими головоломками (лабиринтами, шнуровками, постройками из кубиков и т.д.), учить анализировать образец и выполнять задания по образцу.</w:t>
            </w:r>
          </w:p>
          <w:p w:rsidR="00564EDD" w:rsidRPr="00DD2CD1" w:rsidRDefault="00564EDD" w:rsidP="00812E3A">
            <w:pPr>
              <w:widowControl w:val="0"/>
              <w:spacing w:after="0"/>
              <w:ind w:right="531"/>
              <w:contextualSpacing/>
              <w:rPr>
                <w:rFonts w:ascii="Times New Roman" w:hAnsi="Times New Roman" w:cs="Times New Roman"/>
                <w:bCs/>
              </w:rPr>
            </w:pPr>
          </w:p>
        </w:tc>
      </w:tr>
      <w:tr w:rsidR="00564EDD" w:rsidRPr="00DD2CD1" w:rsidTr="00B42EDC">
        <w:tc>
          <w:tcPr>
            <w:tcW w:w="2093"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2-я неделя октября</w:t>
            </w:r>
          </w:p>
        </w:tc>
        <w:tc>
          <w:tcPr>
            <w:tcW w:w="3402"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Разрезные картинки</w:t>
            </w:r>
          </w:p>
        </w:tc>
        <w:tc>
          <w:tcPr>
            <w:tcW w:w="5175"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 xml:space="preserve">Учить детей видеть целый предмет и выделять в нем части, а также из нескольких частей собирать целый предмет. </w:t>
            </w:r>
          </w:p>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Учить находить недостающие части в предмете.</w:t>
            </w:r>
          </w:p>
        </w:tc>
      </w:tr>
      <w:tr w:rsidR="00564EDD" w:rsidRPr="00DD2CD1" w:rsidTr="00B42EDC">
        <w:tc>
          <w:tcPr>
            <w:tcW w:w="2093"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3-я неделя октября</w:t>
            </w:r>
          </w:p>
        </w:tc>
        <w:tc>
          <w:tcPr>
            <w:tcW w:w="3402"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Мастерская форм</w:t>
            </w:r>
          </w:p>
        </w:tc>
        <w:tc>
          <w:tcPr>
            <w:tcW w:w="5175"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Познакомить детей с основными геометрическими формами, обучать сравнивать предметы по форме, научить выкладывать различные формы из палочек, развивать ориентировку в пространстве.</w:t>
            </w:r>
          </w:p>
        </w:tc>
      </w:tr>
      <w:tr w:rsidR="00564EDD" w:rsidRPr="00DD2CD1" w:rsidTr="00B42EDC">
        <w:tc>
          <w:tcPr>
            <w:tcW w:w="2093"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4</w:t>
            </w:r>
            <w:r w:rsidRPr="00DD2CD1">
              <w:rPr>
                <w:rFonts w:ascii="Times New Roman" w:hAnsi="Times New Roman" w:cs="Times New Roman"/>
                <w:bCs/>
                <w:lang w:val="en-US"/>
              </w:rPr>
              <w:t>-</w:t>
            </w:r>
            <w:r w:rsidRPr="00DD2CD1">
              <w:rPr>
                <w:rFonts w:ascii="Times New Roman" w:hAnsi="Times New Roman" w:cs="Times New Roman"/>
                <w:bCs/>
              </w:rPr>
              <w:t>я неделя октября</w:t>
            </w:r>
          </w:p>
        </w:tc>
        <w:tc>
          <w:tcPr>
            <w:tcW w:w="3402"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Чудесный мешочек</w:t>
            </w:r>
          </w:p>
        </w:tc>
        <w:tc>
          <w:tcPr>
            <w:tcW w:w="5175"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 xml:space="preserve"> Учить детей описывать предметы, правильно их называть, уметь определять предметы на ощупь. Развивать тактильные ощущения</w:t>
            </w:r>
          </w:p>
        </w:tc>
      </w:tr>
      <w:tr w:rsidR="00564EDD" w:rsidRPr="00DD2CD1" w:rsidTr="00B42EDC">
        <w:tc>
          <w:tcPr>
            <w:tcW w:w="2093"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1-я неделя ноября</w:t>
            </w:r>
          </w:p>
        </w:tc>
        <w:tc>
          <w:tcPr>
            <w:tcW w:w="3402"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Зоопарк</w:t>
            </w:r>
          </w:p>
        </w:tc>
        <w:tc>
          <w:tcPr>
            <w:tcW w:w="5175"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Учить детей приемам сравнения, классификации, пониманию взаимосвязи простейших явлений. Познакомить с местом обитания диких и домашних животных.</w:t>
            </w:r>
          </w:p>
        </w:tc>
      </w:tr>
      <w:tr w:rsidR="00564EDD" w:rsidRPr="00DD2CD1" w:rsidTr="00B42EDC">
        <w:tc>
          <w:tcPr>
            <w:tcW w:w="2093"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2-я неделя ноября</w:t>
            </w:r>
          </w:p>
        </w:tc>
        <w:tc>
          <w:tcPr>
            <w:tcW w:w="3402"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Что изменилось</w:t>
            </w:r>
          </w:p>
        </w:tc>
        <w:tc>
          <w:tcPr>
            <w:tcW w:w="5175" w:type="dxa"/>
            <w:shd w:val="clear" w:color="auto" w:fill="auto"/>
          </w:tcPr>
          <w:p w:rsidR="00564EDD" w:rsidRPr="00DD2CD1" w:rsidRDefault="00564EDD" w:rsidP="00812E3A">
            <w:pPr>
              <w:widowControl w:val="0"/>
              <w:spacing w:after="0"/>
              <w:ind w:right="531"/>
              <w:contextualSpacing/>
              <w:rPr>
                <w:rFonts w:ascii="Times New Roman" w:hAnsi="Times New Roman" w:cs="Times New Roman"/>
                <w:color w:val="4E0E11"/>
                <w:sz w:val="37"/>
                <w:szCs w:val="37"/>
                <w:shd w:val="clear" w:color="auto" w:fill="F7F5B6"/>
              </w:rPr>
            </w:pPr>
            <w:r w:rsidRPr="00DD2CD1">
              <w:rPr>
                <w:rFonts w:ascii="Times New Roman" w:hAnsi="Times New Roman" w:cs="Times New Roman"/>
                <w:bCs/>
              </w:rPr>
              <w:t>Учить детей приемам сравнения, развивать у них наблюдательность, произвольную память. Обучать анализировать предложенные картинки, находить общее и отличия.</w:t>
            </w:r>
          </w:p>
          <w:p w:rsidR="00564EDD" w:rsidRPr="00DD2CD1" w:rsidRDefault="00564EDD" w:rsidP="00812E3A">
            <w:pPr>
              <w:widowControl w:val="0"/>
              <w:spacing w:after="0"/>
              <w:ind w:right="531"/>
              <w:contextualSpacing/>
              <w:rPr>
                <w:rFonts w:ascii="Times New Roman" w:hAnsi="Times New Roman" w:cs="Times New Roman"/>
                <w:bCs/>
              </w:rPr>
            </w:pPr>
          </w:p>
        </w:tc>
      </w:tr>
      <w:tr w:rsidR="00564EDD" w:rsidRPr="00DD2CD1" w:rsidTr="00B42EDC">
        <w:tc>
          <w:tcPr>
            <w:tcW w:w="2093"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3-я неделя ноября</w:t>
            </w:r>
          </w:p>
        </w:tc>
        <w:tc>
          <w:tcPr>
            <w:tcW w:w="3402"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Рыба, птица, зверь</w:t>
            </w:r>
          </w:p>
        </w:tc>
        <w:tc>
          <w:tcPr>
            <w:tcW w:w="5175"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 xml:space="preserve">Учить детей приемам сравнения, классификации, пониманию взаимосвязи простейших явлений. Познакомить с обобщающими категориями. </w:t>
            </w:r>
          </w:p>
        </w:tc>
      </w:tr>
      <w:tr w:rsidR="00564EDD" w:rsidRPr="00DD2CD1" w:rsidTr="00B42EDC">
        <w:tc>
          <w:tcPr>
            <w:tcW w:w="2093"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4-я неделя ноября</w:t>
            </w:r>
          </w:p>
        </w:tc>
        <w:tc>
          <w:tcPr>
            <w:tcW w:w="3402"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Цветные  дома</w:t>
            </w:r>
          </w:p>
        </w:tc>
        <w:tc>
          <w:tcPr>
            <w:tcW w:w="5175"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Познакомить детей с основными цветами, обучать сравнивать предметы по цвету, научить конструированию домиков из палочек и кубиков по схемам. Обучать приемам анализа.</w:t>
            </w:r>
          </w:p>
        </w:tc>
      </w:tr>
      <w:tr w:rsidR="00564EDD" w:rsidRPr="00DD2CD1" w:rsidTr="00B42EDC">
        <w:tc>
          <w:tcPr>
            <w:tcW w:w="2093"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1-я неделя декабря</w:t>
            </w:r>
          </w:p>
        </w:tc>
        <w:tc>
          <w:tcPr>
            <w:tcW w:w="3402" w:type="dxa"/>
            <w:shd w:val="clear" w:color="auto" w:fill="auto"/>
          </w:tcPr>
          <w:p w:rsidR="00564EDD" w:rsidRPr="00DD2CD1" w:rsidRDefault="00564EDD" w:rsidP="00812E3A">
            <w:pPr>
              <w:pStyle w:val="TableParagraph"/>
              <w:contextualSpacing/>
              <w:rPr>
                <w:sz w:val="24"/>
                <w:szCs w:val="24"/>
              </w:rPr>
            </w:pPr>
          </w:p>
          <w:p w:rsidR="00564EDD" w:rsidRPr="00DD2CD1" w:rsidRDefault="00564EDD" w:rsidP="00812E3A">
            <w:pPr>
              <w:pStyle w:val="TableParagraph"/>
              <w:ind w:left="19"/>
              <w:contextualSpacing/>
              <w:rPr>
                <w:sz w:val="24"/>
                <w:szCs w:val="24"/>
              </w:rPr>
            </w:pPr>
            <w:r w:rsidRPr="00DD2CD1">
              <w:rPr>
                <w:sz w:val="24"/>
                <w:szCs w:val="24"/>
              </w:rPr>
              <w:t>«</w:t>
            </w:r>
            <w:proofErr w:type="spellStart"/>
            <w:r w:rsidRPr="00DD2CD1">
              <w:rPr>
                <w:sz w:val="24"/>
                <w:szCs w:val="24"/>
              </w:rPr>
              <w:t>Запомникартинки</w:t>
            </w:r>
            <w:proofErr w:type="spellEnd"/>
            <w:r w:rsidRPr="00DD2CD1">
              <w:rPr>
                <w:sz w:val="24"/>
                <w:szCs w:val="24"/>
              </w:rPr>
              <w:t>»</w:t>
            </w:r>
          </w:p>
        </w:tc>
        <w:tc>
          <w:tcPr>
            <w:tcW w:w="5175"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Учить детей находить простые аналогии, выполнять задания по словесной инструкции. Учить различать на слух неречевые звуки.</w:t>
            </w:r>
          </w:p>
        </w:tc>
      </w:tr>
      <w:tr w:rsidR="00564EDD" w:rsidRPr="00DD2CD1" w:rsidTr="00B42EDC">
        <w:tc>
          <w:tcPr>
            <w:tcW w:w="2093"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2-я неделя декабря</w:t>
            </w:r>
          </w:p>
        </w:tc>
        <w:tc>
          <w:tcPr>
            <w:tcW w:w="3402" w:type="dxa"/>
            <w:shd w:val="clear" w:color="auto" w:fill="auto"/>
          </w:tcPr>
          <w:p w:rsidR="00564EDD" w:rsidRPr="00DD2CD1" w:rsidRDefault="00564EDD" w:rsidP="00812E3A">
            <w:pPr>
              <w:pStyle w:val="TableParagraph"/>
              <w:contextualSpacing/>
              <w:rPr>
                <w:sz w:val="24"/>
                <w:szCs w:val="24"/>
                <w:lang w:val="ru-RU"/>
              </w:rPr>
            </w:pPr>
          </w:p>
          <w:p w:rsidR="00564EDD" w:rsidRPr="00DD2CD1" w:rsidRDefault="00564EDD" w:rsidP="00812E3A">
            <w:pPr>
              <w:pStyle w:val="TableParagraph"/>
              <w:ind w:left="19"/>
              <w:contextualSpacing/>
              <w:rPr>
                <w:sz w:val="24"/>
                <w:szCs w:val="24"/>
                <w:lang w:val="ru-RU"/>
              </w:rPr>
            </w:pPr>
            <w:r w:rsidRPr="00DD2CD1">
              <w:rPr>
                <w:sz w:val="24"/>
                <w:szCs w:val="24"/>
                <w:lang w:val="ru-RU"/>
              </w:rPr>
              <w:t>«Куда залетела пчела?»</w:t>
            </w:r>
          </w:p>
        </w:tc>
        <w:tc>
          <w:tcPr>
            <w:tcW w:w="5175"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Познакомить детей с лабиринтами. Обучать ориентироваться в пространстве. Учить понимать простые схемы и планы местности.</w:t>
            </w:r>
          </w:p>
        </w:tc>
      </w:tr>
      <w:tr w:rsidR="00564EDD" w:rsidRPr="00DD2CD1" w:rsidTr="00B42EDC">
        <w:tc>
          <w:tcPr>
            <w:tcW w:w="2093"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3-я неделя декабря</w:t>
            </w:r>
          </w:p>
        </w:tc>
        <w:tc>
          <w:tcPr>
            <w:tcW w:w="3402" w:type="dxa"/>
            <w:shd w:val="clear" w:color="auto" w:fill="auto"/>
          </w:tcPr>
          <w:p w:rsidR="00564EDD" w:rsidRPr="00DD2CD1" w:rsidRDefault="00564EDD" w:rsidP="00812E3A">
            <w:pPr>
              <w:pStyle w:val="TableParagraph"/>
              <w:contextualSpacing/>
              <w:rPr>
                <w:sz w:val="24"/>
                <w:szCs w:val="24"/>
                <w:lang w:val="ru-RU"/>
              </w:rPr>
            </w:pPr>
          </w:p>
          <w:p w:rsidR="00564EDD" w:rsidRPr="00DD2CD1" w:rsidRDefault="00564EDD" w:rsidP="00812E3A">
            <w:pPr>
              <w:pStyle w:val="TableParagraph"/>
              <w:ind w:left="19"/>
              <w:contextualSpacing/>
              <w:rPr>
                <w:sz w:val="24"/>
                <w:szCs w:val="24"/>
                <w:lang w:val="ru-RU"/>
              </w:rPr>
            </w:pPr>
            <w:r w:rsidRPr="00DD2CD1">
              <w:rPr>
                <w:sz w:val="24"/>
                <w:szCs w:val="24"/>
                <w:lang w:val="ru-RU"/>
              </w:rPr>
              <w:t>«Расставь мебель».</w:t>
            </w:r>
          </w:p>
        </w:tc>
        <w:tc>
          <w:tcPr>
            <w:tcW w:w="5175"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Обучать ориентироваться в пространстве. Учить понимать простые схемы и планы местности, самим составлять план комнаты из картинок.</w:t>
            </w:r>
          </w:p>
        </w:tc>
      </w:tr>
      <w:tr w:rsidR="00564EDD" w:rsidRPr="00DD2CD1" w:rsidTr="00B42EDC">
        <w:tc>
          <w:tcPr>
            <w:tcW w:w="2093"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4-я неделя декабря</w:t>
            </w:r>
          </w:p>
        </w:tc>
        <w:tc>
          <w:tcPr>
            <w:tcW w:w="3402" w:type="dxa"/>
            <w:shd w:val="clear" w:color="auto" w:fill="auto"/>
          </w:tcPr>
          <w:p w:rsidR="00564EDD" w:rsidRPr="00DD2CD1" w:rsidRDefault="00564EDD" w:rsidP="00812E3A">
            <w:pPr>
              <w:pStyle w:val="TableParagraph"/>
              <w:ind w:left="19"/>
              <w:contextualSpacing/>
              <w:rPr>
                <w:sz w:val="24"/>
                <w:szCs w:val="24"/>
                <w:lang w:val="ru-RU"/>
              </w:rPr>
            </w:pPr>
          </w:p>
          <w:p w:rsidR="00564EDD" w:rsidRPr="00DD2CD1" w:rsidRDefault="00564EDD" w:rsidP="00812E3A">
            <w:pPr>
              <w:pStyle w:val="TableParagraph"/>
              <w:ind w:left="19"/>
              <w:contextualSpacing/>
              <w:rPr>
                <w:sz w:val="24"/>
                <w:szCs w:val="24"/>
                <w:lang w:val="ru-RU"/>
              </w:rPr>
            </w:pPr>
            <w:r w:rsidRPr="00DD2CD1">
              <w:rPr>
                <w:sz w:val="24"/>
                <w:szCs w:val="24"/>
              </w:rPr>
              <w:t>«</w:t>
            </w:r>
            <w:proofErr w:type="spellStart"/>
            <w:r w:rsidRPr="00DD2CD1">
              <w:rPr>
                <w:sz w:val="24"/>
                <w:szCs w:val="24"/>
              </w:rPr>
              <w:t>Какаясегодняпогода</w:t>
            </w:r>
            <w:proofErr w:type="spellEnd"/>
            <w:proofErr w:type="gramStart"/>
            <w:r w:rsidRPr="00DD2CD1">
              <w:rPr>
                <w:sz w:val="24"/>
                <w:szCs w:val="24"/>
              </w:rPr>
              <w:t>?»</w:t>
            </w:r>
            <w:proofErr w:type="gramEnd"/>
          </w:p>
        </w:tc>
        <w:tc>
          <w:tcPr>
            <w:tcW w:w="5175"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Учить детей наблюдать за природой. Познакомить с основными обозначениями погоды. Учить читать схемы и самим их составлять.</w:t>
            </w:r>
          </w:p>
        </w:tc>
      </w:tr>
      <w:tr w:rsidR="00564EDD" w:rsidRPr="00DD2CD1" w:rsidTr="00B42EDC">
        <w:trPr>
          <w:trHeight w:val="1487"/>
        </w:trPr>
        <w:tc>
          <w:tcPr>
            <w:tcW w:w="2093"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3-я неделя января</w:t>
            </w:r>
          </w:p>
        </w:tc>
        <w:tc>
          <w:tcPr>
            <w:tcW w:w="3402" w:type="dxa"/>
            <w:shd w:val="clear" w:color="auto" w:fill="auto"/>
          </w:tcPr>
          <w:p w:rsidR="00564EDD" w:rsidRPr="00DD2CD1" w:rsidRDefault="00564EDD" w:rsidP="00812E3A">
            <w:pPr>
              <w:pStyle w:val="TableParagraph"/>
              <w:contextualSpacing/>
              <w:rPr>
                <w:sz w:val="24"/>
                <w:szCs w:val="24"/>
              </w:rPr>
            </w:pPr>
          </w:p>
          <w:p w:rsidR="00564EDD" w:rsidRPr="00DD2CD1" w:rsidRDefault="00564EDD" w:rsidP="00812E3A">
            <w:pPr>
              <w:pStyle w:val="TableParagraph"/>
              <w:ind w:left="19"/>
              <w:contextualSpacing/>
              <w:rPr>
                <w:sz w:val="24"/>
                <w:szCs w:val="24"/>
              </w:rPr>
            </w:pPr>
            <w:r w:rsidRPr="00DD2CD1">
              <w:rPr>
                <w:sz w:val="24"/>
                <w:szCs w:val="24"/>
              </w:rPr>
              <w:t>«</w:t>
            </w:r>
            <w:proofErr w:type="spellStart"/>
            <w:r w:rsidRPr="00DD2CD1">
              <w:rPr>
                <w:sz w:val="24"/>
                <w:szCs w:val="24"/>
              </w:rPr>
              <w:t>Кто</w:t>
            </w:r>
            <w:proofErr w:type="spellEnd"/>
            <w:r w:rsidRPr="00DD2CD1">
              <w:rPr>
                <w:sz w:val="24"/>
                <w:szCs w:val="24"/>
              </w:rPr>
              <w:t xml:space="preserve"> в </w:t>
            </w:r>
            <w:proofErr w:type="spellStart"/>
            <w:r w:rsidRPr="00DD2CD1">
              <w:rPr>
                <w:sz w:val="24"/>
                <w:szCs w:val="24"/>
              </w:rPr>
              <w:t>домикеживет</w:t>
            </w:r>
            <w:proofErr w:type="spellEnd"/>
            <w:proofErr w:type="gramStart"/>
            <w:r w:rsidRPr="00DD2CD1">
              <w:rPr>
                <w:sz w:val="24"/>
                <w:szCs w:val="24"/>
              </w:rPr>
              <w:t>?»</w:t>
            </w:r>
            <w:proofErr w:type="gramEnd"/>
          </w:p>
        </w:tc>
        <w:tc>
          <w:tcPr>
            <w:tcW w:w="5175"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Учить детей соотносить реальные предметы с их схематичным изображением. Учить читать схемы и самим их составлять.</w:t>
            </w:r>
          </w:p>
        </w:tc>
      </w:tr>
      <w:tr w:rsidR="00564EDD" w:rsidRPr="00DD2CD1" w:rsidTr="00B42EDC">
        <w:tc>
          <w:tcPr>
            <w:tcW w:w="2093"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4-я неделя января</w:t>
            </w:r>
          </w:p>
        </w:tc>
        <w:tc>
          <w:tcPr>
            <w:tcW w:w="3402" w:type="dxa"/>
            <w:shd w:val="clear" w:color="auto" w:fill="auto"/>
          </w:tcPr>
          <w:p w:rsidR="00564EDD" w:rsidRPr="00DD2CD1" w:rsidRDefault="00564EDD" w:rsidP="00812E3A">
            <w:pPr>
              <w:pStyle w:val="TableParagraph"/>
              <w:ind w:left="88"/>
              <w:contextualSpacing/>
              <w:rPr>
                <w:sz w:val="24"/>
                <w:szCs w:val="24"/>
                <w:lang w:val="ru-RU"/>
              </w:rPr>
            </w:pPr>
          </w:p>
          <w:p w:rsidR="00564EDD" w:rsidRPr="00DD2CD1" w:rsidRDefault="00564EDD" w:rsidP="00812E3A">
            <w:pPr>
              <w:pStyle w:val="TableParagraph"/>
              <w:ind w:left="88"/>
              <w:contextualSpacing/>
              <w:rPr>
                <w:sz w:val="24"/>
                <w:szCs w:val="24"/>
                <w:lang w:val="ru-RU"/>
              </w:rPr>
            </w:pPr>
            <w:r w:rsidRPr="00DD2CD1">
              <w:rPr>
                <w:sz w:val="24"/>
                <w:szCs w:val="24"/>
                <w:lang w:val="ru-RU"/>
              </w:rPr>
              <w:t>«Рисунок-постройка»</w:t>
            </w:r>
          </w:p>
        </w:tc>
        <w:tc>
          <w:tcPr>
            <w:tcW w:w="5175" w:type="dxa"/>
            <w:shd w:val="clear" w:color="auto" w:fill="auto"/>
          </w:tcPr>
          <w:p w:rsidR="00564EDD" w:rsidRPr="00DD2CD1" w:rsidRDefault="00564EDD" w:rsidP="00812E3A">
            <w:pPr>
              <w:pStyle w:val="TableParagraph"/>
              <w:ind w:left="19" w:right="30"/>
              <w:contextualSpacing/>
              <w:rPr>
                <w:sz w:val="24"/>
                <w:lang w:val="ru-RU"/>
              </w:rPr>
            </w:pPr>
            <w:r w:rsidRPr="00DD2CD1">
              <w:rPr>
                <w:bCs/>
                <w:sz w:val="24"/>
                <w:szCs w:val="24"/>
                <w:lang w:val="ru-RU"/>
              </w:rPr>
              <w:t xml:space="preserve">Учить детей выделять части в предметах, находить недостающие элементы. </w:t>
            </w:r>
            <w:r w:rsidRPr="00DD2CD1">
              <w:rPr>
                <w:sz w:val="24"/>
                <w:lang w:val="ru-RU"/>
              </w:rPr>
              <w:t>Учить соотносить плоскостной рисунок-схему с объемной постройкой. Учить ориентировке в пространстве.</w:t>
            </w:r>
          </w:p>
          <w:p w:rsidR="00564EDD" w:rsidRPr="00DD2CD1" w:rsidRDefault="00564EDD" w:rsidP="00812E3A">
            <w:pPr>
              <w:widowControl w:val="0"/>
              <w:spacing w:after="0"/>
              <w:ind w:right="531"/>
              <w:contextualSpacing/>
              <w:rPr>
                <w:rFonts w:ascii="Times New Roman" w:hAnsi="Times New Roman" w:cs="Times New Roman"/>
                <w:bCs/>
              </w:rPr>
            </w:pPr>
          </w:p>
        </w:tc>
      </w:tr>
      <w:tr w:rsidR="00564EDD" w:rsidRPr="00DD2CD1" w:rsidTr="00B42EDC">
        <w:tc>
          <w:tcPr>
            <w:tcW w:w="2093"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1-я неделя февраля</w:t>
            </w:r>
          </w:p>
        </w:tc>
        <w:tc>
          <w:tcPr>
            <w:tcW w:w="3402" w:type="dxa"/>
            <w:shd w:val="clear" w:color="auto" w:fill="auto"/>
          </w:tcPr>
          <w:p w:rsidR="00564EDD" w:rsidRPr="00DD2CD1" w:rsidRDefault="00564EDD" w:rsidP="00812E3A">
            <w:pPr>
              <w:pStyle w:val="TableParagraph"/>
              <w:contextualSpacing/>
              <w:rPr>
                <w:sz w:val="24"/>
                <w:szCs w:val="24"/>
              </w:rPr>
            </w:pPr>
          </w:p>
          <w:p w:rsidR="00564EDD" w:rsidRPr="00DD2CD1" w:rsidRDefault="00564EDD" w:rsidP="00812E3A">
            <w:pPr>
              <w:pStyle w:val="TableParagraph"/>
              <w:ind w:left="19"/>
              <w:contextualSpacing/>
              <w:rPr>
                <w:sz w:val="24"/>
                <w:szCs w:val="24"/>
              </w:rPr>
            </w:pPr>
            <w:r w:rsidRPr="00DD2CD1">
              <w:rPr>
                <w:sz w:val="24"/>
                <w:szCs w:val="24"/>
              </w:rPr>
              <w:t>«</w:t>
            </w:r>
            <w:proofErr w:type="spellStart"/>
            <w:r w:rsidRPr="00DD2CD1">
              <w:rPr>
                <w:sz w:val="24"/>
                <w:szCs w:val="24"/>
              </w:rPr>
              <w:t>Ктокембудет</w:t>
            </w:r>
            <w:proofErr w:type="spellEnd"/>
            <w:proofErr w:type="gramStart"/>
            <w:r w:rsidRPr="00DD2CD1">
              <w:rPr>
                <w:sz w:val="24"/>
                <w:szCs w:val="24"/>
              </w:rPr>
              <w:t>?»</w:t>
            </w:r>
            <w:proofErr w:type="gramEnd"/>
          </w:p>
        </w:tc>
        <w:tc>
          <w:tcPr>
            <w:tcW w:w="5175"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Учить выделять основные качества предмета. Познакомить с «нелепицами». Обучать находить ошибки художника. Учить анализировать картинки.</w:t>
            </w:r>
          </w:p>
        </w:tc>
      </w:tr>
      <w:tr w:rsidR="00564EDD" w:rsidRPr="00DD2CD1" w:rsidTr="00B42EDC">
        <w:tc>
          <w:tcPr>
            <w:tcW w:w="2093"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2-я неделя февраля</w:t>
            </w:r>
          </w:p>
        </w:tc>
        <w:tc>
          <w:tcPr>
            <w:tcW w:w="3402" w:type="dxa"/>
            <w:shd w:val="clear" w:color="auto" w:fill="auto"/>
          </w:tcPr>
          <w:p w:rsidR="00564EDD" w:rsidRPr="00DD2CD1" w:rsidRDefault="00564EDD" w:rsidP="00812E3A">
            <w:pPr>
              <w:pStyle w:val="TableParagraph"/>
              <w:contextualSpacing/>
              <w:rPr>
                <w:sz w:val="24"/>
                <w:szCs w:val="24"/>
                <w:lang w:val="ru-RU"/>
              </w:rPr>
            </w:pPr>
          </w:p>
          <w:p w:rsidR="00564EDD" w:rsidRPr="00DD2CD1" w:rsidRDefault="00564EDD" w:rsidP="00812E3A">
            <w:pPr>
              <w:pStyle w:val="TableParagraph"/>
              <w:ind w:left="88"/>
              <w:contextualSpacing/>
              <w:rPr>
                <w:sz w:val="24"/>
                <w:szCs w:val="24"/>
                <w:lang w:val="ru-RU"/>
              </w:rPr>
            </w:pPr>
            <w:r w:rsidRPr="00DD2CD1">
              <w:rPr>
                <w:sz w:val="24"/>
                <w:szCs w:val="24"/>
                <w:lang w:val="ru-RU"/>
              </w:rPr>
              <w:t>«Волшебные кляксы»</w:t>
            </w:r>
          </w:p>
        </w:tc>
        <w:tc>
          <w:tcPr>
            <w:tcW w:w="5175" w:type="dxa"/>
            <w:shd w:val="clear" w:color="auto" w:fill="auto"/>
          </w:tcPr>
          <w:p w:rsidR="00564EDD" w:rsidRPr="00DD2CD1" w:rsidRDefault="00564EDD" w:rsidP="00812E3A">
            <w:pPr>
              <w:pStyle w:val="TableParagraph"/>
              <w:tabs>
                <w:tab w:val="left" w:pos="1329"/>
              </w:tabs>
              <w:ind w:left="19" w:right="32"/>
              <w:contextualSpacing/>
              <w:rPr>
                <w:sz w:val="24"/>
                <w:lang w:val="ru-RU"/>
              </w:rPr>
            </w:pPr>
            <w:r w:rsidRPr="00DD2CD1">
              <w:rPr>
                <w:sz w:val="24"/>
                <w:lang w:val="ru-RU"/>
              </w:rPr>
              <w:t xml:space="preserve">Учить детей фантазировать, добавляя  отдельные элементы к кляксам. </w:t>
            </w:r>
            <w:proofErr w:type="spellStart"/>
            <w:r w:rsidRPr="00DD2CD1">
              <w:rPr>
                <w:bCs/>
                <w:sz w:val="24"/>
                <w:szCs w:val="24"/>
              </w:rPr>
              <w:t>Обучатьнаходитьошибкихудожника</w:t>
            </w:r>
            <w:proofErr w:type="spellEnd"/>
            <w:r w:rsidRPr="00DD2CD1">
              <w:rPr>
                <w:bCs/>
                <w:sz w:val="24"/>
                <w:szCs w:val="24"/>
              </w:rPr>
              <w:t xml:space="preserve">. </w:t>
            </w:r>
            <w:proofErr w:type="spellStart"/>
            <w:r w:rsidRPr="00DD2CD1">
              <w:rPr>
                <w:bCs/>
                <w:sz w:val="24"/>
                <w:szCs w:val="24"/>
              </w:rPr>
              <w:t>Учитьанализироватькартинки</w:t>
            </w:r>
            <w:proofErr w:type="spellEnd"/>
            <w:r w:rsidRPr="00DD2CD1">
              <w:rPr>
                <w:bCs/>
                <w:sz w:val="24"/>
                <w:szCs w:val="24"/>
              </w:rPr>
              <w:t>.</w:t>
            </w:r>
          </w:p>
          <w:p w:rsidR="00564EDD" w:rsidRPr="00DD2CD1" w:rsidRDefault="00564EDD" w:rsidP="00812E3A">
            <w:pPr>
              <w:widowControl w:val="0"/>
              <w:spacing w:after="0"/>
              <w:ind w:right="531"/>
              <w:contextualSpacing/>
              <w:rPr>
                <w:rFonts w:ascii="Times New Roman" w:hAnsi="Times New Roman" w:cs="Times New Roman"/>
                <w:bCs/>
              </w:rPr>
            </w:pPr>
          </w:p>
        </w:tc>
      </w:tr>
      <w:tr w:rsidR="00564EDD" w:rsidRPr="00DD2CD1" w:rsidTr="00B42EDC">
        <w:tc>
          <w:tcPr>
            <w:tcW w:w="2093"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3-я неделя февраля</w:t>
            </w:r>
          </w:p>
        </w:tc>
        <w:tc>
          <w:tcPr>
            <w:tcW w:w="3402" w:type="dxa"/>
            <w:shd w:val="clear" w:color="auto" w:fill="auto"/>
          </w:tcPr>
          <w:p w:rsidR="00564EDD" w:rsidRPr="00DD2CD1" w:rsidRDefault="00564EDD" w:rsidP="00812E3A">
            <w:pPr>
              <w:pStyle w:val="TableParagraph"/>
              <w:contextualSpacing/>
              <w:rPr>
                <w:sz w:val="24"/>
                <w:szCs w:val="24"/>
                <w:lang w:val="ru-RU"/>
              </w:rPr>
            </w:pPr>
          </w:p>
          <w:p w:rsidR="00564EDD" w:rsidRPr="00DD2CD1" w:rsidRDefault="00564EDD" w:rsidP="00812E3A">
            <w:pPr>
              <w:pStyle w:val="TableParagraph"/>
              <w:ind w:left="88"/>
              <w:contextualSpacing/>
              <w:rPr>
                <w:sz w:val="24"/>
                <w:szCs w:val="24"/>
                <w:lang w:val="ru-RU"/>
              </w:rPr>
            </w:pPr>
            <w:r w:rsidRPr="00DD2CD1">
              <w:rPr>
                <w:sz w:val="24"/>
                <w:szCs w:val="24"/>
                <w:lang w:val="ru-RU"/>
              </w:rPr>
              <w:t>«Угадай, что получится»</w:t>
            </w:r>
          </w:p>
        </w:tc>
        <w:tc>
          <w:tcPr>
            <w:tcW w:w="5175" w:type="dxa"/>
            <w:shd w:val="clear" w:color="auto" w:fill="auto"/>
          </w:tcPr>
          <w:p w:rsidR="00564EDD" w:rsidRPr="00DD2CD1" w:rsidRDefault="00564EDD" w:rsidP="00812E3A">
            <w:pPr>
              <w:pStyle w:val="TableParagraph"/>
              <w:tabs>
                <w:tab w:val="left" w:pos="1250"/>
                <w:tab w:val="left" w:pos="3103"/>
                <w:tab w:val="left" w:pos="4279"/>
              </w:tabs>
              <w:ind w:left="19" w:right="31"/>
              <w:contextualSpacing/>
              <w:rPr>
                <w:sz w:val="24"/>
                <w:lang w:val="ru-RU"/>
              </w:rPr>
            </w:pPr>
            <w:r w:rsidRPr="00DD2CD1">
              <w:rPr>
                <w:sz w:val="24"/>
                <w:lang w:val="ru-RU"/>
              </w:rPr>
              <w:t>Учить дорисовывать рисунок</w:t>
            </w:r>
            <w:r w:rsidRPr="00DD2CD1">
              <w:rPr>
                <w:sz w:val="24"/>
                <w:lang w:val="ru-RU"/>
              </w:rPr>
              <w:tab/>
              <w:t xml:space="preserve">друга, добиваясь законченногоизображения. </w:t>
            </w:r>
            <w:r w:rsidRPr="00DD2CD1">
              <w:rPr>
                <w:color w:val="000000"/>
                <w:sz w:val="24"/>
                <w:szCs w:val="24"/>
                <w:lang w:val="ru-RU"/>
              </w:rPr>
              <w:t>Повторить основные формы, учить различать предметы по форме, пользоваться приемами зрительного наложения.</w:t>
            </w:r>
          </w:p>
          <w:p w:rsidR="00564EDD" w:rsidRPr="00DD2CD1" w:rsidRDefault="00564EDD" w:rsidP="00812E3A">
            <w:pPr>
              <w:widowControl w:val="0"/>
              <w:spacing w:after="0"/>
              <w:ind w:right="531"/>
              <w:contextualSpacing/>
              <w:rPr>
                <w:rFonts w:ascii="Times New Roman" w:hAnsi="Times New Roman" w:cs="Times New Roman"/>
                <w:bCs/>
              </w:rPr>
            </w:pPr>
          </w:p>
        </w:tc>
      </w:tr>
      <w:tr w:rsidR="00564EDD" w:rsidRPr="00DD2CD1" w:rsidTr="00B42EDC">
        <w:tc>
          <w:tcPr>
            <w:tcW w:w="2093"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4-я неделя февраля</w:t>
            </w:r>
          </w:p>
        </w:tc>
        <w:tc>
          <w:tcPr>
            <w:tcW w:w="3402" w:type="dxa"/>
            <w:shd w:val="clear" w:color="auto" w:fill="auto"/>
          </w:tcPr>
          <w:p w:rsidR="00564EDD" w:rsidRPr="00DD2CD1" w:rsidRDefault="00564EDD" w:rsidP="00812E3A">
            <w:pPr>
              <w:pStyle w:val="TableParagraph"/>
              <w:contextualSpacing/>
              <w:rPr>
                <w:sz w:val="24"/>
                <w:szCs w:val="24"/>
              </w:rPr>
            </w:pPr>
          </w:p>
          <w:p w:rsidR="00564EDD" w:rsidRPr="00DD2CD1" w:rsidRDefault="00564EDD" w:rsidP="00812E3A">
            <w:pPr>
              <w:pStyle w:val="TableParagraph"/>
              <w:ind w:left="19"/>
              <w:contextualSpacing/>
              <w:rPr>
                <w:sz w:val="24"/>
                <w:szCs w:val="24"/>
              </w:rPr>
            </w:pPr>
            <w:r w:rsidRPr="00DD2CD1">
              <w:rPr>
                <w:sz w:val="24"/>
                <w:szCs w:val="24"/>
              </w:rPr>
              <w:t>«</w:t>
            </w:r>
            <w:proofErr w:type="spellStart"/>
            <w:r w:rsidRPr="00DD2CD1">
              <w:rPr>
                <w:sz w:val="24"/>
                <w:szCs w:val="24"/>
              </w:rPr>
              <w:t>Начтоэтопохоже</w:t>
            </w:r>
            <w:proofErr w:type="spellEnd"/>
            <w:proofErr w:type="gramStart"/>
            <w:r w:rsidRPr="00DD2CD1">
              <w:rPr>
                <w:sz w:val="24"/>
                <w:szCs w:val="24"/>
              </w:rPr>
              <w:t>?»</w:t>
            </w:r>
            <w:proofErr w:type="gramEnd"/>
          </w:p>
        </w:tc>
        <w:tc>
          <w:tcPr>
            <w:tcW w:w="5175" w:type="dxa"/>
            <w:shd w:val="clear" w:color="auto" w:fill="auto"/>
          </w:tcPr>
          <w:p w:rsidR="00564EDD" w:rsidRPr="00DD2CD1" w:rsidRDefault="00564EDD" w:rsidP="00812E3A">
            <w:pPr>
              <w:pStyle w:val="TableParagraph"/>
              <w:tabs>
                <w:tab w:val="left" w:pos="1250"/>
                <w:tab w:val="left" w:pos="3103"/>
                <w:tab w:val="left" w:pos="4279"/>
              </w:tabs>
              <w:ind w:left="19" w:right="31"/>
              <w:contextualSpacing/>
              <w:rPr>
                <w:sz w:val="24"/>
                <w:lang w:val="ru-RU"/>
              </w:rPr>
            </w:pPr>
            <w:r w:rsidRPr="00DD2CD1">
              <w:rPr>
                <w:color w:val="000000"/>
                <w:sz w:val="24"/>
                <w:szCs w:val="24"/>
                <w:lang w:val="ru-RU"/>
              </w:rPr>
              <w:t xml:space="preserve">Повторить основные формы, учить различать предметы по форме, пользоваться приемами зрительного наложения. </w:t>
            </w:r>
          </w:p>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rPr>
              <w:t>Учить создавать образы на основе схемы.</w:t>
            </w:r>
          </w:p>
        </w:tc>
      </w:tr>
      <w:tr w:rsidR="00564EDD" w:rsidRPr="00DD2CD1" w:rsidTr="00B42EDC">
        <w:tc>
          <w:tcPr>
            <w:tcW w:w="2093"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1-я неделя марта</w:t>
            </w:r>
          </w:p>
        </w:tc>
        <w:tc>
          <w:tcPr>
            <w:tcW w:w="3402" w:type="dxa"/>
            <w:shd w:val="clear" w:color="auto" w:fill="auto"/>
          </w:tcPr>
          <w:p w:rsidR="00564EDD" w:rsidRPr="00DD2CD1" w:rsidRDefault="00564EDD" w:rsidP="00812E3A">
            <w:pPr>
              <w:pStyle w:val="TableParagraph"/>
              <w:contextualSpacing/>
              <w:rPr>
                <w:sz w:val="24"/>
                <w:szCs w:val="24"/>
              </w:rPr>
            </w:pPr>
          </w:p>
          <w:p w:rsidR="00564EDD" w:rsidRPr="00DD2CD1" w:rsidRDefault="00564EDD" w:rsidP="00812E3A">
            <w:pPr>
              <w:pStyle w:val="TableParagraph"/>
              <w:ind w:left="19"/>
              <w:contextualSpacing/>
              <w:rPr>
                <w:sz w:val="24"/>
                <w:szCs w:val="24"/>
              </w:rPr>
            </w:pPr>
            <w:r w:rsidRPr="00DD2CD1">
              <w:rPr>
                <w:sz w:val="24"/>
                <w:szCs w:val="24"/>
              </w:rPr>
              <w:t>«</w:t>
            </w:r>
            <w:proofErr w:type="spellStart"/>
            <w:r w:rsidRPr="00DD2CD1">
              <w:rPr>
                <w:sz w:val="24"/>
                <w:szCs w:val="24"/>
              </w:rPr>
              <w:t>Выложисам</w:t>
            </w:r>
            <w:proofErr w:type="spellEnd"/>
            <w:r w:rsidRPr="00DD2CD1">
              <w:rPr>
                <w:sz w:val="24"/>
                <w:szCs w:val="24"/>
              </w:rPr>
              <w:t>»</w:t>
            </w:r>
          </w:p>
        </w:tc>
        <w:tc>
          <w:tcPr>
            <w:tcW w:w="5175"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Учить детей координировать движения пальцев, познакомить с простейшими орнаментами, учить анализировать образец и выполнять задания по образцу.</w:t>
            </w:r>
          </w:p>
          <w:p w:rsidR="00564EDD" w:rsidRPr="00DD2CD1" w:rsidRDefault="00564EDD" w:rsidP="00812E3A">
            <w:pPr>
              <w:widowControl w:val="0"/>
              <w:spacing w:after="0"/>
              <w:ind w:right="531"/>
              <w:contextualSpacing/>
              <w:rPr>
                <w:rFonts w:ascii="Times New Roman" w:hAnsi="Times New Roman" w:cs="Times New Roman"/>
                <w:bCs/>
              </w:rPr>
            </w:pPr>
          </w:p>
        </w:tc>
      </w:tr>
      <w:tr w:rsidR="00564EDD" w:rsidRPr="00DD2CD1" w:rsidTr="00B42EDC">
        <w:tc>
          <w:tcPr>
            <w:tcW w:w="2093"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2-я неделя марта</w:t>
            </w:r>
          </w:p>
        </w:tc>
        <w:tc>
          <w:tcPr>
            <w:tcW w:w="3402" w:type="dxa"/>
            <w:shd w:val="clear" w:color="auto" w:fill="auto"/>
          </w:tcPr>
          <w:p w:rsidR="00564EDD" w:rsidRPr="00DD2CD1" w:rsidRDefault="00564EDD" w:rsidP="00812E3A">
            <w:pPr>
              <w:pStyle w:val="TableParagraph"/>
              <w:contextualSpacing/>
              <w:rPr>
                <w:sz w:val="24"/>
                <w:szCs w:val="24"/>
                <w:lang w:val="ru-RU"/>
              </w:rPr>
            </w:pPr>
          </w:p>
          <w:p w:rsidR="00564EDD" w:rsidRPr="00DD2CD1" w:rsidRDefault="00564EDD" w:rsidP="00812E3A">
            <w:pPr>
              <w:pStyle w:val="TableParagraph"/>
              <w:ind w:left="19"/>
              <w:contextualSpacing/>
              <w:rPr>
                <w:sz w:val="24"/>
                <w:szCs w:val="24"/>
                <w:lang w:val="ru-RU"/>
              </w:rPr>
            </w:pPr>
            <w:r w:rsidRPr="00DD2CD1">
              <w:rPr>
                <w:sz w:val="24"/>
                <w:szCs w:val="24"/>
                <w:lang w:val="ru-RU"/>
              </w:rPr>
              <w:t>«Коврик для куклы»</w:t>
            </w:r>
          </w:p>
        </w:tc>
        <w:tc>
          <w:tcPr>
            <w:tcW w:w="5175"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rPr>
              <w:t>Учить точно выполнять задание, ориентироваться в пространстве. Учить выбирать из множества предметов нужный, уметь проанализировать и объяснить свой выбор.</w:t>
            </w:r>
          </w:p>
        </w:tc>
      </w:tr>
      <w:tr w:rsidR="00564EDD" w:rsidRPr="00DD2CD1" w:rsidTr="00B42EDC">
        <w:tc>
          <w:tcPr>
            <w:tcW w:w="2093"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3-я неделя марта</w:t>
            </w:r>
          </w:p>
        </w:tc>
        <w:tc>
          <w:tcPr>
            <w:tcW w:w="3402" w:type="dxa"/>
            <w:shd w:val="clear" w:color="auto" w:fill="auto"/>
          </w:tcPr>
          <w:p w:rsidR="00564EDD" w:rsidRPr="00DD2CD1" w:rsidRDefault="00564EDD" w:rsidP="00812E3A">
            <w:pPr>
              <w:pStyle w:val="TableParagraph"/>
              <w:contextualSpacing/>
              <w:rPr>
                <w:sz w:val="24"/>
                <w:szCs w:val="24"/>
                <w:lang w:val="ru-RU"/>
              </w:rPr>
            </w:pPr>
          </w:p>
          <w:p w:rsidR="00564EDD" w:rsidRPr="00DD2CD1" w:rsidRDefault="00564EDD" w:rsidP="00812E3A">
            <w:pPr>
              <w:pStyle w:val="TableParagraph"/>
              <w:ind w:left="19"/>
              <w:contextualSpacing/>
              <w:rPr>
                <w:sz w:val="24"/>
                <w:szCs w:val="24"/>
                <w:lang w:val="ru-RU"/>
              </w:rPr>
            </w:pPr>
            <w:r w:rsidRPr="00DD2CD1">
              <w:rPr>
                <w:sz w:val="24"/>
                <w:szCs w:val="24"/>
                <w:lang w:val="ru-RU"/>
              </w:rPr>
              <w:t>«Магазин ковров»</w:t>
            </w:r>
          </w:p>
        </w:tc>
        <w:tc>
          <w:tcPr>
            <w:tcW w:w="5175"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rPr>
              <w:t>Учить находить изображение по описанию. Учить проводить простые аналогии, обобщать, находить в нескольких предметах что-то общее, выделять лишний предмет, уметь объяснить свой выбор.</w:t>
            </w:r>
          </w:p>
        </w:tc>
      </w:tr>
      <w:tr w:rsidR="00564EDD" w:rsidRPr="00DD2CD1" w:rsidTr="00B42EDC">
        <w:tc>
          <w:tcPr>
            <w:tcW w:w="2093"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4-я неделя марта</w:t>
            </w:r>
          </w:p>
        </w:tc>
        <w:tc>
          <w:tcPr>
            <w:tcW w:w="3402" w:type="dxa"/>
            <w:shd w:val="clear" w:color="auto" w:fill="auto"/>
          </w:tcPr>
          <w:p w:rsidR="00564EDD" w:rsidRPr="00DD2CD1" w:rsidRDefault="00564EDD" w:rsidP="00812E3A">
            <w:pPr>
              <w:pStyle w:val="TableParagraph"/>
              <w:ind w:left="88"/>
              <w:contextualSpacing/>
              <w:rPr>
                <w:sz w:val="24"/>
                <w:szCs w:val="24"/>
                <w:lang w:val="ru-RU"/>
              </w:rPr>
            </w:pPr>
          </w:p>
          <w:p w:rsidR="00564EDD" w:rsidRPr="00DD2CD1" w:rsidRDefault="00564EDD" w:rsidP="00812E3A">
            <w:pPr>
              <w:pStyle w:val="TableParagraph"/>
              <w:ind w:left="88"/>
              <w:contextualSpacing/>
              <w:rPr>
                <w:sz w:val="24"/>
                <w:szCs w:val="24"/>
                <w:lang w:val="ru-RU"/>
              </w:rPr>
            </w:pPr>
            <w:r w:rsidRPr="00DD2CD1">
              <w:rPr>
                <w:sz w:val="24"/>
                <w:szCs w:val="24"/>
                <w:lang w:val="ru-RU"/>
              </w:rPr>
              <w:t>«Угадай что спрятано»</w:t>
            </w:r>
          </w:p>
        </w:tc>
        <w:tc>
          <w:tcPr>
            <w:tcW w:w="5175" w:type="dxa"/>
            <w:shd w:val="clear" w:color="auto" w:fill="auto"/>
          </w:tcPr>
          <w:p w:rsidR="00564EDD" w:rsidRPr="00DD2CD1" w:rsidRDefault="00564EDD" w:rsidP="00812E3A">
            <w:pPr>
              <w:pStyle w:val="TableParagraph"/>
              <w:ind w:left="19" w:right="31"/>
              <w:contextualSpacing/>
              <w:rPr>
                <w:bCs/>
                <w:sz w:val="24"/>
                <w:szCs w:val="24"/>
                <w:lang w:val="ru-RU"/>
              </w:rPr>
            </w:pPr>
            <w:r w:rsidRPr="00DD2CD1">
              <w:rPr>
                <w:sz w:val="24"/>
                <w:lang w:val="ru-RU"/>
              </w:rPr>
              <w:t>Учить представлять предметы по их словесному описанию. Тренироваться самим называть основные признаки предметов. Познакомить с загадками.</w:t>
            </w:r>
          </w:p>
        </w:tc>
      </w:tr>
      <w:tr w:rsidR="00564EDD" w:rsidRPr="00DD2CD1" w:rsidTr="00B42EDC">
        <w:tc>
          <w:tcPr>
            <w:tcW w:w="2093"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1-я неделя апреля</w:t>
            </w:r>
          </w:p>
        </w:tc>
        <w:tc>
          <w:tcPr>
            <w:tcW w:w="3402" w:type="dxa"/>
            <w:shd w:val="clear" w:color="auto" w:fill="auto"/>
          </w:tcPr>
          <w:p w:rsidR="00564EDD" w:rsidRPr="00DD2CD1" w:rsidRDefault="00564EDD" w:rsidP="00812E3A">
            <w:pPr>
              <w:pStyle w:val="TableParagraph"/>
              <w:contextualSpacing/>
              <w:rPr>
                <w:sz w:val="24"/>
                <w:szCs w:val="24"/>
              </w:rPr>
            </w:pPr>
          </w:p>
          <w:p w:rsidR="00564EDD" w:rsidRPr="00DD2CD1" w:rsidRDefault="00564EDD" w:rsidP="00812E3A">
            <w:pPr>
              <w:pStyle w:val="TableParagraph"/>
              <w:ind w:left="19"/>
              <w:contextualSpacing/>
              <w:rPr>
                <w:sz w:val="24"/>
                <w:szCs w:val="24"/>
              </w:rPr>
            </w:pPr>
            <w:r w:rsidRPr="00DD2CD1">
              <w:rPr>
                <w:sz w:val="24"/>
                <w:szCs w:val="24"/>
              </w:rPr>
              <w:t>«</w:t>
            </w:r>
            <w:proofErr w:type="spellStart"/>
            <w:r w:rsidRPr="00DD2CD1">
              <w:rPr>
                <w:sz w:val="24"/>
                <w:szCs w:val="24"/>
              </w:rPr>
              <w:t>Посидим</w:t>
            </w:r>
            <w:proofErr w:type="spellEnd"/>
            <w:r w:rsidRPr="00DD2CD1">
              <w:rPr>
                <w:sz w:val="24"/>
                <w:szCs w:val="24"/>
              </w:rPr>
              <w:t xml:space="preserve"> в </w:t>
            </w:r>
            <w:proofErr w:type="spellStart"/>
            <w:r w:rsidRPr="00DD2CD1">
              <w:rPr>
                <w:sz w:val="24"/>
                <w:szCs w:val="24"/>
              </w:rPr>
              <w:t>тишине</w:t>
            </w:r>
            <w:proofErr w:type="spellEnd"/>
            <w:r w:rsidRPr="00DD2CD1">
              <w:rPr>
                <w:sz w:val="24"/>
                <w:szCs w:val="24"/>
              </w:rPr>
              <w:t>»</w:t>
            </w:r>
          </w:p>
        </w:tc>
        <w:tc>
          <w:tcPr>
            <w:tcW w:w="5175" w:type="dxa"/>
            <w:shd w:val="clear" w:color="auto" w:fill="auto"/>
          </w:tcPr>
          <w:p w:rsidR="00564EDD" w:rsidRPr="00DD2CD1" w:rsidRDefault="00564EDD" w:rsidP="00812E3A">
            <w:pPr>
              <w:pStyle w:val="TableParagraph"/>
              <w:ind w:left="19" w:right="31"/>
              <w:contextualSpacing/>
              <w:rPr>
                <w:sz w:val="24"/>
                <w:lang w:val="ru-RU"/>
              </w:rPr>
            </w:pPr>
            <w:r w:rsidRPr="00DD2CD1">
              <w:rPr>
                <w:sz w:val="24"/>
                <w:lang w:val="ru-RU"/>
              </w:rPr>
              <w:t xml:space="preserve">Учить заучивать наизусть  по  опорным картинкам. Совершенствовать навыки выразительного чтения. </w:t>
            </w:r>
            <w:r w:rsidRPr="00DD2CD1">
              <w:rPr>
                <w:bCs/>
                <w:sz w:val="24"/>
                <w:szCs w:val="24"/>
                <w:lang w:val="ru-RU"/>
              </w:rPr>
              <w:t>Учить детей приемам сравнения, развивать у них наблюдательность, произвольную память</w:t>
            </w:r>
          </w:p>
          <w:p w:rsidR="00564EDD" w:rsidRPr="00DD2CD1" w:rsidRDefault="00564EDD" w:rsidP="00812E3A">
            <w:pPr>
              <w:widowControl w:val="0"/>
              <w:spacing w:after="0"/>
              <w:ind w:right="531"/>
              <w:contextualSpacing/>
              <w:rPr>
                <w:rFonts w:ascii="Times New Roman" w:hAnsi="Times New Roman" w:cs="Times New Roman"/>
                <w:bCs/>
              </w:rPr>
            </w:pPr>
          </w:p>
        </w:tc>
      </w:tr>
      <w:tr w:rsidR="00564EDD" w:rsidRPr="00DD2CD1" w:rsidTr="00B42EDC">
        <w:tc>
          <w:tcPr>
            <w:tcW w:w="2093"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2-я неделя апреля</w:t>
            </w:r>
          </w:p>
        </w:tc>
        <w:tc>
          <w:tcPr>
            <w:tcW w:w="3402" w:type="dxa"/>
            <w:shd w:val="clear" w:color="auto" w:fill="auto"/>
          </w:tcPr>
          <w:p w:rsidR="00564EDD" w:rsidRPr="00DD2CD1" w:rsidRDefault="00564EDD" w:rsidP="00812E3A">
            <w:pPr>
              <w:pStyle w:val="TableParagraph"/>
              <w:contextualSpacing/>
              <w:rPr>
                <w:sz w:val="24"/>
                <w:szCs w:val="24"/>
              </w:rPr>
            </w:pPr>
          </w:p>
          <w:p w:rsidR="00564EDD" w:rsidRPr="00DD2CD1" w:rsidRDefault="00564EDD" w:rsidP="00812E3A">
            <w:pPr>
              <w:pStyle w:val="TableParagraph"/>
              <w:ind w:left="19"/>
              <w:contextualSpacing/>
              <w:rPr>
                <w:sz w:val="24"/>
                <w:szCs w:val="24"/>
              </w:rPr>
            </w:pPr>
            <w:r w:rsidRPr="00DD2CD1">
              <w:rPr>
                <w:sz w:val="24"/>
                <w:szCs w:val="24"/>
              </w:rPr>
              <w:t>«</w:t>
            </w:r>
            <w:proofErr w:type="spellStart"/>
            <w:r w:rsidRPr="00DD2CD1">
              <w:rPr>
                <w:sz w:val="24"/>
                <w:szCs w:val="24"/>
              </w:rPr>
              <w:t>Коврикдлякуклы</w:t>
            </w:r>
            <w:proofErr w:type="spellEnd"/>
            <w:r w:rsidRPr="00DD2CD1">
              <w:rPr>
                <w:sz w:val="24"/>
                <w:szCs w:val="24"/>
              </w:rPr>
              <w:t>»</w:t>
            </w:r>
          </w:p>
        </w:tc>
        <w:tc>
          <w:tcPr>
            <w:tcW w:w="5175"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rPr>
              <w:t>Учить точно выполнять задание, ориентироваться в пространстве. Учить выбирать из множества предметов нужный, уметь проанализировать и объяснить свой выбор.</w:t>
            </w:r>
          </w:p>
        </w:tc>
      </w:tr>
      <w:tr w:rsidR="00564EDD" w:rsidRPr="00DD2CD1" w:rsidTr="00B42EDC">
        <w:trPr>
          <w:trHeight w:val="70"/>
        </w:trPr>
        <w:tc>
          <w:tcPr>
            <w:tcW w:w="2093"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3-я неделя апреля</w:t>
            </w:r>
          </w:p>
        </w:tc>
        <w:tc>
          <w:tcPr>
            <w:tcW w:w="3402" w:type="dxa"/>
            <w:shd w:val="clear" w:color="auto" w:fill="auto"/>
          </w:tcPr>
          <w:p w:rsidR="00564EDD" w:rsidRPr="00DD2CD1" w:rsidRDefault="00564EDD" w:rsidP="00812E3A">
            <w:pPr>
              <w:pStyle w:val="TableParagraph"/>
              <w:ind w:left="19"/>
              <w:contextualSpacing/>
              <w:rPr>
                <w:sz w:val="24"/>
                <w:szCs w:val="24"/>
                <w:lang w:val="ru-RU"/>
              </w:rPr>
            </w:pPr>
          </w:p>
          <w:p w:rsidR="00564EDD" w:rsidRPr="00DD2CD1" w:rsidRDefault="00564EDD" w:rsidP="00812E3A">
            <w:pPr>
              <w:pStyle w:val="TableParagraph"/>
              <w:ind w:left="19"/>
              <w:contextualSpacing/>
              <w:rPr>
                <w:sz w:val="24"/>
                <w:szCs w:val="24"/>
                <w:lang w:val="ru-RU"/>
              </w:rPr>
            </w:pPr>
          </w:p>
          <w:p w:rsidR="00564EDD" w:rsidRPr="00DD2CD1" w:rsidRDefault="00564EDD" w:rsidP="00812E3A">
            <w:pPr>
              <w:pStyle w:val="TableParagraph"/>
              <w:ind w:left="19"/>
              <w:contextualSpacing/>
              <w:rPr>
                <w:sz w:val="24"/>
                <w:szCs w:val="24"/>
              </w:rPr>
            </w:pPr>
            <w:r w:rsidRPr="00DD2CD1">
              <w:rPr>
                <w:sz w:val="24"/>
                <w:szCs w:val="24"/>
              </w:rPr>
              <w:t>«</w:t>
            </w:r>
            <w:proofErr w:type="spellStart"/>
            <w:r w:rsidRPr="00DD2CD1">
              <w:rPr>
                <w:sz w:val="24"/>
                <w:szCs w:val="24"/>
              </w:rPr>
              <w:t>Архитектор</w:t>
            </w:r>
            <w:proofErr w:type="spellEnd"/>
            <w:r w:rsidRPr="00DD2CD1">
              <w:rPr>
                <w:sz w:val="24"/>
                <w:szCs w:val="24"/>
              </w:rPr>
              <w:t>»</w:t>
            </w:r>
          </w:p>
        </w:tc>
        <w:tc>
          <w:tcPr>
            <w:tcW w:w="5175"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Учить детей соотносить реальные предметы с их схематичным изображением. Учить читать схемы и строить по ним из кубиков, палочек, конструктора.</w:t>
            </w:r>
          </w:p>
        </w:tc>
      </w:tr>
      <w:tr w:rsidR="00564EDD" w:rsidRPr="00DD2CD1" w:rsidTr="00B42EDC">
        <w:tc>
          <w:tcPr>
            <w:tcW w:w="2093"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bCs/>
              </w:rPr>
              <w:t>4-я неделя апреля</w:t>
            </w:r>
          </w:p>
        </w:tc>
        <w:tc>
          <w:tcPr>
            <w:tcW w:w="3402" w:type="dxa"/>
            <w:shd w:val="clear" w:color="auto" w:fill="auto"/>
          </w:tcPr>
          <w:p w:rsidR="00564EDD" w:rsidRPr="00DD2CD1" w:rsidRDefault="00564EDD" w:rsidP="00812E3A">
            <w:pPr>
              <w:pStyle w:val="TableParagraph"/>
              <w:ind w:left="88"/>
              <w:contextualSpacing/>
              <w:rPr>
                <w:sz w:val="24"/>
                <w:szCs w:val="24"/>
                <w:lang w:val="ru-RU"/>
              </w:rPr>
            </w:pPr>
          </w:p>
          <w:p w:rsidR="00564EDD" w:rsidRPr="00DD2CD1" w:rsidRDefault="00564EDD" w:rsidP="00812E3A">
            <w:pPr>
              <w:pStyle w:val="TableParagraph"/>
              <w:ind w:left="88"/>
              <w:contextualSpacing/>
              <w:rPr>
                <w:sz w:val="24"/>
                <w:szCs w:val="24"/>
                <w:lang w:val="ru-RU"/>
              </w:rPr>
            </w:pPr>
            <w:r w:rsidRPr="00DD2CD1">
              <w:rPr>
                <w:sz w:val="24"/>
                <w:szCs w:val="24"/>
              </w:rPr>
              <w:t>«</w:t>
            </w:r>
            <w:proofErr w:type="spellStart"/>
            <w:r w:rsidRPr="00DD2CD1">
              <w:rPr>
                <w:sz w:val="24"/>
                <w:szCs w:val="24"/>
              </w:rPr>
              <w:t>Угадайчтоспрятано</w:t>
            </w:r>
            <w:proofErr w:type="spellEnd"/>
            <w:r w:rsidRPr="00DD2CD1">
              <w:rPr>
                <w:sz w:val="24"/>
                <w:szCs w:val="24"/>
              </w:rPr>
              <w:t>»</w:t>
            </w:r>
          </w:p>
        </w:tc>
        <w:tc>
          <w:tcPr>
            <w:tcW w:w="5175" w:type="dxa"/>
            <w:shd w:val="clear" w:color="auto" w:fill="auto"/>
          </w:tcPr>
          <w:p w:rsidR="00564EDD" w:rsidRPr="00DD2CD1" w:rsidRDefault="00564EDD" w:rsidP="00812E3A">
            <w:pPr>
              <w:widowControl w:val="0"/>
              <w:spacing w:after="0"/>
              <w:ind w:right="531"/>
              <w:contextualSpacing/>
              <w:rPr>
                <w:rFonts w:ascii="Times New Roman" w:hAnsi="Times New Roman" w:cs="Times New Roman"/>
                <w:bCs/>
              </w:rPr>
            </w:pPr>
            <w:r w:rsidRPr="00DD2CD1">
              <w:rPr>
                <w:rFonts w:ascii="Times New Roman" w:hAnsi="Times New Roman" w:cs="Times New Roman"/>
              </w:rPr>
              <w:t>Учить представлять предметы по их словесному описанию. Тренироваться самим называть основные признаки предметов. Познакомить с загадками</w:t>
            </w:r>
          </w:p>
          <w:p w:rsidR="00564EDD" w:rsidRPr="00DD2CD1" w:rsidRDefault="00564EDD" w:rsidP="00812E3A">
            <w:pPr>
              <w:widowControl w:val="0"/>
              <w:spacing w:after="0"/>
              <w:ind w:right="531"/>
              <w:contextualSpacing/>
              <w:rPr>
                <w:rFonts w:ascii="Times New Roman" w:hAnsi="Times New Roman" w:cs="Times New Roman"/>
                <w:bCs/>
                <w:lang w:val="en-US"/>
              </w:rPr>
            </w:pPr>
            <w:r w:rsidRPr="00DD2CD1">
              <w:rPr>
                <w:rFonts w:ascii="Times New Roman" w:hAnsi="Times New Roman" w:cs="Times New Roman"/>
                <w:bCs/>
              </w:rPr>
              <w:t>Выявить итоговые данные</w:t>
            </w:r>
          </w:p>
        </w:tc>
      </w:tr>
    </w:tbl>
    <w:p w:rsidR="00564EDD" w:rsidRDefault="00564EDD" w:rsidP="00812E3A">
      <w:pPr>
        <w:widowControl w:val="0"/>
        <w:spacing w:after="0"/>
        <w:ind w:right="-81"/>
        <w:contextualSpacing/>
        <w:jc w:val="center"/>
        <w:outlineLvl w:val="0"/>
        <w:rPr>
          <w:rFonts w:ascii="Times New Roman" w:hAnsi="Times New Roman"/>
          <w:b/>
          <w:iCs/>
          <w:sz w:val="24"/>
          <w:szCs w:val="24"/>
        </w:rPr>
      </w:pPr>
    </w:p>
    <w:p w:rsidR="00D50A68" w:rsidRPr="00D50A68" w:rsidRDefault="00EB2E34" w:rsidP="00812E3A">
      <w:pPr>
        <w:widowControl w:val="0"/>
        <w:spacing w:after="0"/>
        <w:ind w:right="-81"/>
        <w:contextualSpacing/>
        <w:jc w:val="center"/>
        <w:outlineLvl w:val="0"/>
        <w:rPr>
          <w:rFonts w:ascii="Times New Roman" w:hAnsi="Times New Roman"/>
          <w:b/>
          <w:iCs/>
          <w:sz w:val="24"/>
          <w:szCs w:val="24"/>
        </w:rPr>
      </w:pPr>
      <w:r>
        <w:rPr>
          <w:rFonts w:ascii="Times New Roman" w:hAnsi="Times New Roman"/>
          <w:b/>
          <w:iCs/>
          <w:sz w:val="24"/>
          <w:szCs w:val="24"/>
        </w:rPr>
        <w:br w:type="page"/>
        <w:t>Второй</w:t>
      </w:r>
      <w:r w:rsidR="00D50A68" w:rsidRPr="00D50A68">
        <w:rPr>
          <w:rFonts w:ascii="Times New Roman" w:hAnsi="Times New Roman"/>
          <w:b/>
          <w:iCs/>
          <w:sz w:val="24"/>
          <w:szCs w:val="24"/>
        </w:rPr>
        <w:t xml:space="preserve"> год обучения (5-6 лет)</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9"/>
        <w:gridCol w:w="3402"/>
        <w:gridCol w:w="3686"/>
        <w:gridCol w:w="1701"/>
      </w:tblGrid>
      <w:tr w:rsidR="00D50A68" w:rsidRPr="00D50A68" w:rsidTr="003E2B7E">
        <w:tc>
          <w:tcPr>
            <w:tcW w:w="1249"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r w:rsidRPr="00D50A68">
              <w:rPr>
                <w:rFonts w:ascii="Times New Roman" w:hAnsi="Times New Roman"/>
                <w:b/>
                <w:sz w:val="24"/>
                <w:szCs w:val="24"/>
              </w:rPr>
              <w:t>Месяц</w:t>
            </w:r>
          </w:p>
        </w:tc>
        <w:tc>
          <w:tcPr>
            <w:tcW w:w="3402"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r w:rsidRPr="00D50A68">
              <w:rPr>
                <w:rFonts w:ascii="Times New Roman" w:hAnsi="Times New Roman"/>
                <w:b/>
                <w:sz w:val="24"/>
                <w:szCs w:val="24"/>
              </w:rPr>
              <w:t>Блок</w:t>
            </w:r>
          </w:p>
        </w:tc>
        <w:tc>
          <w:tcPr>
            <w:tcW w:w="3686"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r w:rsidRPr="00D50A68">
              <w:rPr>
                <w:rFonts w:ascii="Times New Roman" w:hAnsi="Times New Roman"/>
                <w:b/>
                <w:sz w:val="24"/>
                <w:szCs w:val="24"/>
              </w:rPr>
              <w:t>Раздел</w:t>
            </w:r>
          </w:p>
        </w:tc>
        <w:tc>
          <w:tcPr>
            <w:tcW w:w="1701" w:type="dxa"/>
            <w:shd w:val="clear" w:color="auto" w:fill="auto"/>
          </w:tcPr>
          <w:p w:rsidR="00D50A68" w:rsidRPr="00D50A68" w:rsidRDefault="00CB4DA7" w:rsidP="00812E3A">
            <w:pPr>
              <w:widowControl w:val="0"/>
              <w:spacing w:after="0"/>
              <w:ind w:right="-81"/>
              <w:contextualSpacing/>
              <w:jc w:val="center"/>
              <w:outlineLvl w:val="0"/>
              <w:rPr>
                <w:rFonts w:ascii="Times New Roman" w:hAnsi="Times New Roman"/>
                <w:b/>
                <w:sz w:val="24"/>
                <w:szCs w:val="24"/>
              </w:rPr>
            </w:pPr>
            <w:r>
              <w:rPr>
                <w:rFonts w:ascii="Times New Roman" w:hAnsi="Times New Roman"/>
                <w:b/>
                <w:sz w:val="24"/>
                <w:szCs w:val="24"/>
              </w:rPr>
              <w:t>Кол-</w:t>
            </w:r>
            <w:r w:rsidR="00D50A68" w:rsidRPr="00D50A68">
              <w:rPr>
                <w:rFonts w:ascii="Times New Roman" w:hAnsi="Times New Roman"/>
                <w:b/>
                <w:sz w:val="24"/>
                <w:szCs w:val="24"/>
              </w:rPr>
              <w:t>вочасов</w:t>
            </w:r>
          </w:p>
        </w:tc>
      </w:tr>
      <w:tr w:rsidR="00D50A68" w:rsidRPr="00D50A68" w:rsidTr="003E2B7E">
        <w:trPr>
          <w:trHeight w:val="540"/>
        </w:trPr>
        <w:tc>
          <w:tcPr>
            <w:tcW w:w="1249" w:type="dxa"/>
            <w:vMerge w:val="restart"/>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r w:rsidRPr="00D50A68">
              <w:rPr>
                <w:rFonts w:ascii="Times New Roman" w:hAnsi="Times New Roman"/>
                <w:b/>
                <w:sz w:val="24"/>
                <w:szCs w:val="24"/>
              </w:rPr>
              <w:t>Октябрь</w:t>
            </w:r>
          </w:p>
        </w:tc>
        <w:tc>
          <w:tcPr>
            <w:tcW w:w="3402" w:type="dxa"/>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Развитие речи и мышления</w:t>
            </w:r>
          </w:p>
        </w:tc>
        <w:tc>
          <w:tcPr>
            <w:tcW w:w="3686"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миром природы</w:t>
            </w:r>
          </w:p>
        </w:tc>
        <w:tc>
          <w:tcPr>
            <w:tcW w:w="1701"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4</w:t>
            </w:r>
          </w:p>
        </w:tc>
      </w:tr>
      <w:tr w:rsidR="00D50A68" w:rsidRPr="00D50A68" w:rsidTr="003E2B7E">
        <w:trPr>
          <w:trHeight w:val="315"/>
        </w:trPr>
        <w:tc>
          <w:tcPr>
            <w:tcW w:w="1249"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3402" w:type="dxa"/>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 xml:space="preserve">Формирование логико – математических представлений и </w:t>
            </w:r>
            <w:r w:rsidR="002F0740">
              <w:rPr>
                <w:rFonts w:ascii="Times New Roman" w:hAnsi="Times New Roman"/>
                <w:i/>
                <w:sz w:val="24"/>
                <w:szCs w:val="24"/>
              </w:rPr>
              <w:t>комбинаторных</w:t>
            </w:r>
            <w:r w:rsidRPr="00D50A68">
              <w:rPr>
                <w:rFonts w:ascii="Times New Roman" w:hAnsi="Times New Roman"/>
                <w:i/>
                <w:sz w:val="24"/>
                <w:szCs w:val="24"/>
              </w:rPr>
              <w:t xml:space="preserve"> способностей</w:t>
            </w:r>
          </w:p>
        </w:tc>
        <w:tc>
          <w:tcPr>
            <w:tcW w:w="3686" w:type="dxa"/>
            <w:shd w:val="clear" w:color="auto" w:fill="auto"/>
          </w:tcPr>
          <w:p w:rsidR="00D50A68" w:rsidRPr="00D50A68" w:rsidRDefault="00D50A68" w:rsidP="00812E3A">
            <w:pPr>
              <w:widowControl w:val="0"/>
              <w:spacing w:after="0" w:line="240" w:lineRule="auto"/>
              <w:ind w:right="-81"/>
              <w:contextualSpacing/>
              <w:outlineLvl w:val="0"/>
              <w:rPr>
                <w:rFonts w:ascii="Times New Roman" w:hAnsi="Times New Roman"/>
                <w:sz w:val="24"/>
                <w:szCs w:val="24"/>
              </w:rPr>
            </w:pPr>
            <w:r w:rsidRPr="00D50A68">
              <w:rPr>
                <w:rFonts w:ascii="Times New Roman" w:hAnsi="Times New Roman"/>
                <w:sz w:val="24"/>
                <w:szCs w:val="24"/>
              </w:rPr>
              <w:t>Цвет и форма. Комбинирование.</w:t>
            </w:r>
          </w:p>
          <w:p w:rsidR="00D50A68" w:rsidRPr="00D50A68" w:rsidRDefault="00D50A68" w:rsidP="00812E3A">
            <w:pPr>
              <w:widowControl w:val="0"/>
              <w:spacing w:after="0" w:line="240" w:lineRule="auto"/>
              <w:ind w:right="-81"/>
              <w:contextualSpacing/>
              <w:outlineLvl w:val="0"/>
              <w:rPr>
                <w:rFonts w:ascii="Times New Roman" w:hAnsi="Times New Roman"/>
                <w:sz w:val="24"/>
                <w:szCs w:val="24"/>
              </w:rPr>
            </w:pPr>
            <w:r w:rsidRPr="00D50A68">
              <w:rPr>
                <w:rFonts w:ascii="Times New Roman" w:hAnsi="Times New Roman"/>
                <w:sz w:val="24"/>
                <w:szCs w:val="24"/>
              </w:rPr>
              <w:t>Свойства предметов.</w:t>
            </w:r>
          </w:p>
          <w:p w:rsidR="00D50A68" w:rsidRPr="00D50A68" w:rsidRDefault="00D50A68" w:rsidP="00812E3A">
            <w:pPr>
              <w:widowControl w:val="0"/>
              <w:spacing w:after="0" w:line="240" w:lineRule="auto"/>
              <w:ind w:right="-81"/>
              <w:contextualSpacing/>
              <w:outlineLvl w:val="0"/>
              <w:rPr>
                <w:rFonts w:ascii="Times New Roman" w:hAnsi="Times New Roman"/>
                <w:sz w:val="24"/>
                <w:szCs w:val="24"/>
              </w:rPr>
            </w:pPr>
            <w:r w:rsidRPr="00D50A68">
              <w:rPr>
                <w:rFonts w:ascii="Times New Roman" w:hAnsi="Times New Roman"/>
                <w:sz w:val="24"/>
                <w:szCs w:val="24"/>
              </w:rPr>
              <w:t>Действия по алгоритму.</w:t>
            </w:r>
          </w:p>
          <w:p w:rsidR="00D50A68" w:rsidRPr="00D50A68" w:rsidRDefault="00D50A68" w:rsidP="00812E3A">
            <w:pPr>
              <w:widowControl w:val="0"/>
              <w:spacing w:after="0" w:line="240" w:lineRule="auto"/>
              <w:ind w:right="-81"/>
              <w:contextualSpacing/>
              <w:outlineLvl w:val="0"/>
              <w:rPr>
                <w:rFonts w:ascii="Times New Roman" w:hAnsi="Times New Roman"/>
                <w:sz w:val="24"/>
                <w:szCs w:val="24"/>
              </w:rPr>
            </w:pPr>
            <w:r w:rsidRPr="00D50A68">
              <w:rPr>
                <w:rFonts w:ascii="Times New Roman" w:hAnsi="Times New Roman"/>
                <w:sz w:val="24"/>
                <w:szCs w:val="24"/>
              </w:rPr>
              <w:t>Логические задачи</w:t>
            </w:r>
          </w:p>
        </w:tc>
        <w:tc>
          <w:tcPr>
            <w:tcW w:w="1701"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p>
          <w:p w:rsidR="00D50A68" w:rsidRPr="00D50A68" w:rsidRDefault="00D50A68" w:rsidP="00812E3A">
            <w:pPr>
              <w:widowControl w:val="0"/>
              <w:spacing w:after="0"/>
              <w:ind w:right="-81"/>
              <w:contextualSpacing/>
              <w:jc w:val="center"/>
              <w:outlineLvl w:val="0"/>
              <w:rPr>
                <w:rFonts w:ascii="Times New Roman" w:hAnsi="Times New Roman"/>
                <w:sz w:val="24"/>
                <w:szCs w:val="24"/>
              </w:rPr>
            </w:pPr>
          </w:p>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4</w:t>
            </w:r>
          </w:p>
        </w:tc>
      </w:tr>
      <w:tr w:rsidR="00D50A68" w:rsidRPr="00D50A68" w:rsidTr="003E2B7E">
        <w:trPr>
          <w:trHeight w:val="470"/>
        </w:trPr>
        <w:tc>
          <w:tcPr>
            <w:tcW w:w="1249" w:type="dxa"/>
            <w:vMerge w:val="restart"/>
            <w:shd w:val="clear" w:color="auto" w:fill="auto"/>
          </w:tcPr>
          <w:p w:rsidR="00D50A68" w:rsidRPr="00D50A68" w:rsidRDefault="00D50A68" w:rsidP="00812E3A">
            <w:pPr>
              <w:widowControl w:val="0"/>
              <w:spacing w:after="0"/>
              <w:ind w:right="-81"/>
              <w:contextualSpacing/>
              <w:outlineLvl w:val="0"/>
              <w:rPr>
                <w:rFonts w:ascii="Times New Roman" w:hAnsi="Times New Roman"/>
                <w:b/>
                <w:sz w:val="24"/>
                <w:szCs w:val="24"/>
              </w:rPr>
            </w:pPr>
            <w:r w:rsidRPr="00D50A68">
              <w:rPr>
                <w:rFonts w:ascii="Times New Roman" w:hAnsi="Times New Roman"/>
                <w:b/>
                <w:sz w:val="24"/>
                <w:szCs w:val="24"/>
              </w:rPr>
              <w:t>Ноябрь</w:t>
            </w:r>
          </w:p>
        </w:tc>
        <w:tc>
          <w:tcPr>
            <w:tcW w:w="3402" w:type="dxa"/>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Развитие речи и мышления</w:t>
            </w:r>
          </w:p>
        </w:tc>
        <w:tc>
          <w:tcPr>
            <w:tcW w:w="3686"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миром природы</w:t>
            </w:r>
          </w:p>
        </w:tc>
        <w:tc>
          <w:tcPr>
            <w:tcW w:w="1701"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4</w:t>
            </w:r>
          </w:p>
        </w:tc>
      </w:tr>
      <w:tr w:rsidR="00D50A68" w:rsidRPr="00D50A68" w:rsidTr="003E2B7E">
        <w:trPr>
          <w:trHeight w:val="150"/>
        </w:trPr>
        <w:tc>
          <w:tcPr>
            <w:tcW w:w="1249"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3402" w:type="dxa"/>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 xml:space="preserve">Формирование логико – математических представлений и </w:t>
            </w:r>
            <w:r w:rsidR="002F0740">
              <w:rPr>
                <w:rFonts w:ascii="Times New Roman" w:hAnsi="Times New Roman"/>
                <w:i/>
                <w:sz w:val="24"/>
                <w:szCs w:val="24"/>
              </w:rPr>
              <w:t>комбинаторных</w:t>
            </w:r>
            <w:r w:rsidRPr="00D50A68">
              <w:rPr>
                <w:rFonts w:ascii="Times New Roman" w:hAnsi="Times New Roman"/>
                <w:i/>
                <w:sz w:val="24"/>
                <w:szCs w:val="24"/>
              </w:rPr>
              <w:t xml:space="preserve"> способностей</w:t>
            </w:r>
          </w:p>
        </w:tc>
        <w:tc>
          <w:tcPr>
            <w:tcW w:w="3686"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Классификация.</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Геометрические фигуры</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Работа по алгоритму. Конструирование геометрических фигур.</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Логические задачи</w:t>
            </w:r>
          </w:p>
        </w:tc>
        <w:tc>
          <w:tcPr>
            <w:tcW w:w="1701"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p>
          <w:p w:rsidR="00D50A68" w:rsidRPr="00D50A68" w:rsidRDefault="00D50A68" w:rsidP="00812E3A">
            <w:pPr>
              <w:widowControl w:val="0"/>
              <w:spacing w:after="0"/>
              <w:ind w:right="-81"/>
              <w:contextualSpacing/>
              <w:jc w:val="center"/>
              <w:outlineLvl w:val="0"/>
              <w:rPr>
                <w:rFonts w:ascii="Times New Roman" w:hAnsi="Times New Roman"/>
                <w:sz w:val="24"/>
                <w:szCs w:val="24"/>
              </w:rPr>
            </w:pPr>
          </w:p>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4</w:t>
            </w:r>
          </w:p>
        </w:tc>
      </w:tr>
      <w:tr w:rsidR="00D50A68" w:rsidRPr="00D50A68" w:rsidTr="003E2B7E">
        <w:trPr>
          <w:trHeight w:val="495"/>
        </w:trPr>
        <w:tc>
          <w:tcPr>
            <w:tcW w:w="1249" w:type="dxa"/>
            <w:vMerge w:val="restart"/>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r w:rsidRPr="00D50A68">
              <w:rPr>
                <w:rFonts w:ascii="Times New Roman" w:hAnsi="Times New Roman"/>
                <w:b/>
                <w:sz w:val="24"/>
                <w:szCs w:val="24"/>
              </w:rPr>
              <w:t>Декабрь</w:t>
            </w:r>
          </w:p>
        </w:tc>
        <w:tc>
          <w:tcPr>
            <w:tcW w:w="3402" w:type="dxa"/>
            <w:vMerge w:val="restart"/>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Развитие речи и мышления</w:t>
            </w:r>
          </w:p>
        </w:tc>
        <w:tc>
          <w:tcPr>
            <w:tcW w:w="3686"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миром природы</w:t>
            </w:r>
          </w:p>
        </w:tc>
        <w:tc>
          <w:tcPr>
            <w:tcW w:w="1701"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2</w:t>
            </w:r>
          </w:p>
        </w:tc>
      </w:tr>
      <w:tr w:rsidR="00D50A68" w:rsidRPr="00D50A68" w:rsidTr="003E2B7E">
        <w:trPr>
          <w:trHeight w:val="315"/>
        </w:trPr>
        <w:tc>
          <w:tcPr>
            <w:tcW w:w="1249"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3402" w:type="dxa"/>
            <w:vMerge/>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p>
        </w:tc>
        <w:tc>
          <w:tcPr>
            <w:tcW w:w="3686"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социальным миром</w:t>
            </w:r>
          </w:p>
        </w:tc>
        <w:tc>
          <w:tcPr>
            <w:tcW w:w="1701"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2</w:t>
            </w:r>
          </w:p>
        </w:tc>
      </w:tr>
      <w:tr w:rsidR="00D50A68" w:rsidRPr="00D50A68" w:rsidTr="003E2B7E">
        <w:trPr>
          <w:trHeight w:val="360"/>
        </w:trPr>
        <w:tc>
          <w:tcPr>
            <w:tcW w:w="1249"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3402" w:type="dxa"/>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 xml:space="preserve">Формирование логико – математических представлений и </w:t>
            </w:r>
            <w:r w:rsidR="002F0740">
              <w:rPr>
                <w:rFonts w:ascii="Times New Roman" w:hAnsi="Times New Roman"/>
                <w:i/>
                <w:sz w:val="24"/>
                <w:szCs w:val="24"/>
              </w:rPr>
              <w:t>комбинаторных</w:t>
            </w:r>
            <w:r w:rsidRPr="00D50A68">
              <w:rPr>
                <w:rFonts w:ascii="Times New Roman" w:hAnsi="Times New Roman"/>
                <w:i/>
                <w:sz w:val="24"/>
                <w:szCs w:val="24"/>
              </w:rPr>
              <w:t xml:space="preserve"> способностей</w:t>
            </w:r>
          </w:p>
        </w:tc>
        <w:tc>
          <w:tcPr>
            <w:tcW w:w="3686"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Объёмные фигуры</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Сравнение</w:t>
            </w:r>
          </w:p>
        </w:tc>
        <w:tc>
          <w:tcPr>
            <w:tcW w:w="1701"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p>
          <w:p w:rsidR="00D50A68" w:rsidRPr="00D50A68" w:rsidRDefault="00D50A68" w:rsidP="00812E3A">
            <w:pPr>
              <w:widowControl w:val="0"/>
              <w:spacing w:after="0"/>
              <w:ind w:right="-81"/>
              <w:contextualSpacing/>
              <w:jc w:val="center"/>
              <w:outlineLvl w:val="0"/>
              <w:rPr>
                <w:rFonts w:ascii="Times New Roman" w:hAnsi="Times New Roman"/>
                <w:sz w:val="24"/>
                <w:szCs w:val="24"/>
              </w:rPr>
            </w:pPr>
          </w:p>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4</w:t>
            </w:r>
          </w:p>
        </w:tc>
      </w:tr>
      <w:tr w:rsidR="00D50A68" w:rsidRPr="00D50A68" w:rsidTr="003E2B7E">
        <w:trPr>
          <w:trHeight w:val="450"/>
        </w:trPr>
        <w:tc>
          <w:tcPr>
            <w:tcW w:w="1249" w:type="dxa"/>
            <w:vMerge w:val="restart"/>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r w:rsidRPr="00D50A68">
              <w:rPr>
                <w:rFonts w:ascii="Times New Roman" w:hAnsi="Times New Roman"/>
                <w:b/>
                <w:sz w:val="24"/>
                <w:szCs w:val="24"/>
              </w:rPr>
              <w:t>Январь</w:t>
            </w:r>
          </w:p>
        </w:tc>
        <w:tc>
          <w:tcPr>
            <w:tcW w:w="3402" w:type="dxa"/>
            <w:vMerge w:val="restart"/>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Развитие речи и мышления</w:t>
            </w:r>
          </w:p>
        </w:tc>
        <w:tc>
          <w:tcPr>
            <w:tcW w:w="3686"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социальным миром</w:t>
            </w:r>
          </w:p>
        </w:tc>
        <w:tc>
          <w:tcPr>
            <w:tcW w:w="1701"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2</w:t>
            </w:r>
          </w:p>
        </w:tc>
      </w:tr>
      <w:tr w:rsidR="00D50A68" w:rsidRPr="00D50A68" w:rsidTr="003E2B7E">
        <w:trPr>
          <w:trHeight w:val="450"/>
        </w:trPr>
        <w:tc>
          <w:tcPr>
            <w:tcW w:w="1249"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3402" w:type="dxa"/>
            <w:vMerge/>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p>
        </w:tc>
        <w:tc>
          <w:tcPr>
            <w:tcW w:w="3686"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миром природы</w:t>
            </w:r>
          </w:p>
        </w:tc>
        <w:tc>
          <w:tcPr>
            <w:tcW w:w="1701"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2</w:t>
            </w:r>
          </w:p>
        </w:tc>
      </w:tr>
      <w:tr w:rsidR="00D50A68" w:rsidRPr="00D50A68" w:rsidTr="003E2B7E">
        <w:trPr>
          <w:trHeight w:val="105"/>
        </w:trPr>
        <w:tc>
          <w:tcPr>
            <w:tcW w:w="1249"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3402" w:type="dxa"/>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 xml:space="preserve">Формирование логико – математических представлений и </w:t>
            </w:r>
            <w:r w:rsidR="002F0740">
              <w:rPr>
                <w:rFonts w:ascii="Times New Roman" w:hAnsi="Times New Roman"/>
                <w:i/>
                <w:sz w:val="24"/>
                <w:szCs w:val="24"/>
              </w:rPr>
              <w:t>комбинаторных</w:t>
            </w:r>
            <w:r w:rsidRPr="00D50A68">
              <w:rPr>
                <w:rFonts w:ascii="Times New Roman" w:hAnsi="Times New Roman"/>
                <w:i/>
                <w:sz w:val="24"/>
                <w:szCs w:val="24"/>
              </w:rPr>
              <w:t xml:space="preserve"> способностей</w:t>
            </w:r>
          </w:p>
        </w:tc>
        <w:tc>
          <w:tcPr>
            <w:tcW w:w="3686"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Ориентировка в пространстве и на плоскости</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Логические задачи</w:t>
            </w:r>
          </w:p>
        </w:tc>
        <w:tc>
          <w:tcPr>
            <w:tcW w:w="1701"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4</w:t>
            </w:r>
          </w:p>
        </w:tc>
      </w:tr>
      <w:tr w:rsidR="00D50A68" w:rsidRPr="00D50A68" w:rsidTr="003E2B7E">
        <w:trPr>
          <w:trHeight w:val="489"/>
        </w:trPr>
        <w:tc>
          <w:tcPr>
            <w:tcW w:w="1249" w:type="dxa"/>
            <w:vMerge w:val="restart"/>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r w:rsidRPr="00D50A68">
              <w:rPr>
                <w:rFonts w:ascii="Times New Roman" w:hAnsi="Times New Roman"/>
                <w:b/>
                <w:sz w:val="24"/>
                <w:szCs w:val="24"/>
              </w:rPr>
              <w:t>Февраль</w:t>
            </w:r>
          </w:p>
        </w:tc>
        <w:tc>
          <w:tcPr>
            <w:tcW w:w="3402" w:type="dxa"/>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Развитие речи и мышления</w:t>
            </w:r>
          </w:p>
        </w:tc>
        <w:tc>
          <w:tcPr>
            <w:tcW w:w="3686"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социальным миром</w:t>
            </w:r>
          </w:p>
        </w:tc>
        <w:tc>
          <w:tcPr>
            <w:tcW w:w="1701"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4</w:t>
            </w:r>
          </w:p>
        </w:tc>
      </w:tr>
      <w:tr w:rsidR="00D50A68" w:rsidRPr="00D50A68" w:rsidTr="003E2B7E">
        <w:trPr>
          <w:trHeight w:val="272"/>
        </w:trPr>
        <w:tc>
          <w:tcPr>
            <w:tcW w:w="1249"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3402" w:type="dxa"/>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 xml:space="preserve">Формирование логико – математических представлений и </w:t>
            </w:r>
            <w:r w:rsidR="002F0740">
              <w:rPr>
                <w:rFonts w:ascii="Times New Roman" w:hAnsi="Times New Roman"/>
                <w:i/>
                <w:sz w:val="24"/>
                <w:szCs w:val="24"/>
              </w:rPr>
              <w:t>комбинаторных</w:t>
            </w:r>
            <w:r w:rsidRPr="00D50A68">
              <w:rPr>
                <w:rFonts w:ascii="Times New Roman" w:hAnsi="Times New Roman"/>
                <w:i/>
                <w:sz w:val="24"/>
                <w:szCs w:val="24"/>
              </w:rPr>
              <w:t xml:space="preserve"> способностей</w:t>
            </w:r>
          </w:p>
        </w:tc>
        <w:tc>
          <w:tcPr>
            <w:tcW w:w="3686"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Количество и счёт</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Ориентировка в пространстве в соответствии с планом</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Логические задачи</w:t>
            </w:r>
          </w:p>
        </w:tc>
        <w:tc>
          <w:tcPr>
            <w:tcW w:w="1701"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4</w:t>
            </w:r>
          </w:p>
        </w:tc>
      </w:tr>
      <w:tr w:rsidR="00D50A68" w:rsidRPr="00D50A68" w:rsidTr="003E2B7E">
        <w:trPr>
          <w:trHeight w:val="315"/>
        </w:trPr>
        <w:tc>
          <w:tcPr>
            <w:tcW w:w="1249" w:type="dxa"/>
            <w:vMerge w:val="restart"/>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r w:rsidRPr="00D50A68">
              <w:rPr>
                <w:rFonts w:ascii="Times New Roman" w:hAnsi="Times New Roman"/>
                <w:b/>
                <w:sz w:val="24"/>
                <w:szCs w:val="24"/>
              </w:rPr>
              <w:t>Март</w:t>
            </w:r>
          </w:p>
        </w:tc>
        <w:tc>
          <w:tcPr>
            <w:tcW w:w="3402" w:type="dxa"/>
            <w:vMerge w:val="restart"/>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Развитие речи и мышления</w:t>
            </w:r>
          </w:p>
        </w:tc>
        <w:tc>
          <w:tcPr>
            <w:tcW w:w="3686"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миром природы</w:t>
            </w:r>
          </w:p>
        </w:tc>
        <w:tc>
          <w:tcPr>
            <w:tcW w:w="1701"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3</w:t>
            </w:r>
          </w:p>
        </w:tc>
      </w:tr>
      <w:tr w:rsidR="00D50A68" w:rsidRPr="00D50A68" w:rsidTr="003E2B7E">
        <w:trPr>
          <w:trHeight w:val="315"/>
        </w:trPr>
        <w:tc>
          <w:tcPr>
            <w:tcW w:w="1249"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3402" w:type="dxa"/>
            <w:vMerge/>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p>
        </w:tc>
        <w:tc>
          <w:tcPr>
            <w:tcW w:w="3686"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предметным окружением</w:t>
            </w:r>
          </w:p>
        </w:tc>
        <w:tc>
          <w:tcPr>
            <w:tcW w:w="1701"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1</w:t>
            </w:r>
          </w:p>
        </w:tc>
      </w:tr>
      <w:tr w:rsidR="00D50A68" w:rsidRPr="00D50A68" w:rsidTr="003E2B7E">
        <w:trPr>
          <w:trHeight w:val="225"/>
        </w:trPr>
        <w:tc>
          <w:tcPr>
            <w:tcW w:w="1249"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3402" w:type="dxa"/>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 xml:space="preserve">Формирование логико – математических представлений и </w:t>
            </w:r>
            <w:r w:rsidR="002F0740">
              <w:rPr>
                <w:rFonts w:ascii="Times New Roman" w:hAnsi="Times New Roman"/>
                <w:i/>
                <w:sz w:val="24"/>
                <w:szCs w:val="24"/>
              </w:rPr>
              <w:t>комбинаторных</w:t>
            </w:r>
            <w:r w:rsidRPr="00D50A68">
              <w:rPr>
                <w:rFonts w:ascii="Times New Roman" w:hAnsi="Times New Roman"/>
                <w:i/>
                <w:sz w:val="24"/>
                <w:szCs w:val="24"/>
              </w:rPr>
              <w:t xml:space="preserve"> способностей</w:t>
            </w:r>
          </w:p>
        </w:tc>
        <w:tc>
          <w:tcPr>
            <w:tcW w:w="3686"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Количество и счёт</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Измерение</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Понятие множество, классы</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Свойства объектов</w:t>
            </w:r>
          </w:p>
          <w:p w:rsidR="00D50A68" w:rsidRPr="00D50A68" w:rsidRDefault="00D50A68" w:rsidP="00812E3A">
            <w:pPr>
              <w:widowControl w:val="0"/>
              <w:spacing w:after="0"/>
              <w:ind w:right="-81"/>
              <w:contextualSpacing/>
              <w:outlineLvl w:val="0"/>
              <w:rPr>
                <w:rFonts w:ascii="Times New Roman" w:hAnsi="Times New Roman"/>
                <w:b/>
                <w:sz w:val="24"/>
                <w:szCs w:val="24"/>
              </w:rPr>
            </w:pPr>
            <w:r w:rsidRPr="00D50A68">
              <w:rPr>
                <w:rFonts w:ascii="Times New Roman" w:hAnsi="Times New Roman"/>
                <w:sz w:val="24"/>
                <w:szCs w:val="24"/>
              </w:rPr>
              <w:t>Логические задачи</w:t>
            </w:r>
          </w:p>
        </w:tc>
        <w:tc>
          <w:tcPr>
            <w:tcW w:w="1701"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4</w:t>
            </w:r>
          </w:p>
        </w:tc>
      </w:tr>
      <w:tr w:rsidR="00D50A68" w:rsidRPr="00D50A68" w:rsidTr="003E2B7E">
        <w:trPr>
          <w:trHeight w:val="240"/>
        </w:trPr>
        <w:tc>
          <w:tcPr>
            <w:tcW w:w="1249" w:type="dxa"/>
            <w:vMerge w:val="restart"/>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r w:rsidRPr="00D50A68">
              <w:rPr>
                <w:rFonts w:ascii="Times New Roman" w:hAnsi="Times New Roman"/>
                <w:b/>
                <w:sz w:val="24"/>
                <w:szCs w:val="24"/>
              </w:rPr>
              <w:t>Апрель</w:t>
            </w:r>
          </w:p>
          <w:p w:rsidR="00D50A68" w:rsidRPr="00D50A68" w:rsidRDefault="00D50A68" w:rsidP="00812E3A">
            <w:pPr>
              <w:widowControl w:val="0"/>
              <w:spacing w:after="0"/>
              <w:ind w:right="-81"/>
              <w:contextualSpacing/>
              <w:jc w:val="center"/>
              <w:outlineLvl w:val="0"/>
              <w:rPr>
                <w:rFonts w:ascii="Times New Roman" w:hAnsi="Times New Roman"/>
                <w:b/>
                <w:sz w:val="24"/>
                <w:szCs w:val="24"/>
              </w:rPr>
            </w:pPr>
          </w:p>
          <w:p w:rsidR="00D50A68" w:rsidRPr="00D50A68" w:rsidRDefault="00D50A68" w:rsidP="00812E3A">
            <w:pPr>
              <w:widowControl w:val="0"/>
              <w:spacing w:after="0"/>
              <w:ind w:right="-81"/>
              <w:contextualSpacing/>
              <w:jc w:val="center"/>
              <w:outlineLvl w:val="0"/>
              <w:rPr>
                <w:rFonts w:ascii="Times New Roman" w:hAnsi="Times New Roman"/>
                <w:b/>
                <w:sz w:val="24"/>
                <w:szCs w:val="24"/>
              </w:rPr>
            </w:pPr>
          </w:p>
          <w:p w:rsidR="00D50A68" w:rsidRPr="00D50A68" w:rsidRDefault="00D50A68" w:rsidP="00812E3A">
            <w:pPr>
              <w:widowControl w:val="0"/>
              <w:spacing w:after="0"/>
              <w:ind w:right="-81"/>
              <w:contextualSpacing/>
              <w:jc w:val="center"/>
              <w:outlineLvl w:val="0"/>
              <w:rPr>
                <w:rFonts w:ascii="Times New Roman" w:hAnsi="Times New Roman"/>
                <w:b/>
                <w:sz w:val="24"/>
                <w:szCs w:val="24"/>
              </w:rPr>
            </w:pPr>
          </w:p>
          <w:p w:rsidR="00D50A68" w:rsidRPr="00D50A68" w:rsidRDefault="00D50A68" w:rsidP="00812E3A">
            <w:pPr>
              <w:widowControl w:val="0"/>
              <w:spacing w:after="0"/>
              <w:ind w:right="-81"/>
              <w:contextualSpacing/>
              <w:jc w:val="center"/>
              <w:outlineLvl w:val="0"/>
              <w:rPr>
                <w:rFonts w:ascii="Times New Roman" w:hAnsi="Times New Roman"/>
                <w:b/>
                <w:sz w:val="24"/>
                <w:szCs w:val="24"/>
              </w:rPr>
            </w:pPr>
          </w:p>
          <w:p w:rsidR="00D50A68" w:rsidRPr="00D50A68" w:rsidRDefault="00D50A68" w:rsidP="00812E3A">
            <w:pPr>
              <w:widowControl w:val="0"/>
              <w:spacing w:after="0"/>
              <w:ind w:right="-81"/>
              <w:contextualSpacing/>
              <w:jc w:val="center"/>
              <w:outlineLvl w:val="0"/>
              <w:rPr>
                <w:rFonts w:ascii="Times New Roman" w:hAnsi="Times New Roman"/>
                <w:b/>
                <w:sz w:val="24"/>
                <w:szCs w:val="24"/>
              </w:rPr>
            </w:pPr>
          </w:p>
          <w:p w:rsidR="00D50A68" w:rsidRPr="00D50A68" w:rsidRDefault="00D50A68" w:rsidP="00812E3A">
            <w:pPr>
              <w:widowControl w:val="0"/>
              <w:spacing w:after="0"/>
              <w:ind w:right="-81"/>
              <w:contextualSpacing/>
              <w:jc w:val="center"/>
              <w:outlineLvl w:val="0"/>
              <w:rPr>
                <w:rFonts w:ascii="Times New Roman" w:hAnsi="Times New Roman"/>
                <w:b/>
                <w:sz w:val="24"/>
                <w:szCs w:val="24"/>
              </w:rPr>
            </w:pPr>
          </w:p>
          <w:p w:rsidR="00D50A68" w:rsidRPr="00D50A68" w:rsidRDefault="00D50A68" w:rsidP="00812E3A">
            <w:pPr>
              <w:widowControl w:val="0"/>
              <w:spacing w:after="0"/>
              <w:ind w:right="-81"/>
              <w:contextualSpacing/>
              <w:outlineLvl w:val="0"/>
              <w:rPr>
                <w:rFonts w:ascii="Times New Roman" w:hAnsi="Times New Roman"/>
                <w:b/>
                <w:sz w:val="24"/>
                <w:szCs w:val="24"/>
              </w:rPr>
            </w:pPr>
          </w:p>
        </w:tc>
        <w:tc>
          <w:tcPr>
            <w:tcW w:w="3402" w:type="dxa"/>
            <w:vMerge w:val="restart"/>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Развитие речи и мышления</w:t>
            </w:r>
          </w:p>
        </w:tc>
        <w:tc>
          <w:tcPr>
            <w:tcW w:w="3686"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предметным окружением</w:t>
            </w:r>
          </w:p>
        </w:tc>
        <w:tc>
          <w:tcPr>
            <w:tcW w:w="1701"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1</w:t>
            </w:r>
          </w:p>
        </w:tc>
      </w:tr>
      <w:tr w:rsidR="00D50A68" w:rsidRPr="00D50A68" w:rsidTr="003E2B7E">
        <w:trPr>
          <w:trHeight w:val="240"/>
        </w:trPr>
        <w:tc>
          <w:tcPr>
            <w:tcW w:w="1249"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3402" w:type="dxa"/>
            <w:vMerge/>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p>
        </w:tc>
        <w:tc>
          <w:tcPr>
            <w:tcW w:w="3686"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социальным миром</w:t>
            </w:r>
          </w:p>
        </w:tc>
        <w:tc>
          <w:tcPr>
            <w:tcW w:w="1701"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2</w:t>
            </w:r>
          </w:p>
        </w:tc>
      </w:tr>
      <w:tr w:rsidR="00D50A68" w:rsidRPr="00D50A68" w:rsidTr="003E2B7E">
        <w:trPr>
          <w:trHeight w:val="240"/>
        </w:trPr>
        <w:tc>
          <w:tcPr>
            <w:tcW w:w="1249"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3402" w:type="dxa"/>
            <w:vMerge/>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p>
        </w:tc>
        <w:tc>
          <w:tcPr>
            <w:tcW w:w="3686"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миром природы</w:t>
            </w:r>
          </w:p>
        </w:tc>
        <w:tc>
          <w:tcPr>
            <w:tcW w:w="1701"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1</w:t>
            </w:r>
          </w:p>
        </w:tc>
      </w:tr>
      <w:tr w:rsidR="00D50A68" w:rsidRPr="00D50A68" w:rsidTr="003E2B7E">
        <w:trPr>
          <w:trHeight w:val="300"/>
        </w:trPr>
        <w:tc>
          <w:tcPr>
            <w:tcW w:w="1249"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3402" w:type="dxa"/>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 xml:space="preserve">Формирование логико – математических представлений и </w:t>
            </w:r>
            <w:r w:rsidR="002F0740">
              <w:rPr>
                <w:rFonts w:ascii="Times New Roman" w:hAnsi="Times New Roman"/>
                <w:i/>
                <w:sz w:val="24"/>
                <w:szCs w:val="24"/>
              </w:rPr>
              <w:t>комбинаторных</w:t>
            </w:r>
            <w:r w:rsidRPr="00D50A68">
              <w:rPr>
                <w:rFonts w:ascii="Times New Roman" w:hAnsi="Times New Roman"/>
                <w:i/>
                <w:sz w:val="24"/>
                <w:szCs w:val="24"/>
              </w:rPr>
              <w:t xml:space="preserve"> способностей</w:t>
            </w:r>
          </w:p>
        </w:tc>
        <w:tc>
          <w:tcPr>
            <w:tcW w:w="3686"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Свойства объектов</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Сравнение</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Понятия: точка, прямая линия, отрезок, луч</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Логические задачи</w:t>
            </w:r>
          </w:p>
        </w:tc>
        <w:tc>
          <w:tcPr>
            <w:tcW w:w="1701"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4</w:t>
            </w:r>
          </w:p>
        </w:tc>
      </w:tr>
      <w:tr w:rsidR="00D50A68" w:rsidRPr="00D50A68" w:rsidTr="003E2B7E">
        <w:trPr>
          <w:trHeight w:val="315"/>
        </w:trPr>
        <w:tc>
          <w:tcPr>
            <w:tcW w:w="1249" w:type="dxa"/>
            <w:vMerge w:val="restart"/>
            <w:shd w:val="clear" w:color="auto" w:fill="auto"/>
          </w:tcPr>
          <w:p w:rsidR="00D50A68" w:rsidRPr="00D50A68" w:rsidRDefault="00D50A68" w:rsidP="00812E3A">
            <w:pPr>
              <w:widowControl w:val="0"/>
              <w:spacing w:after="0"/>
              <w:ind w:right="-81"/>
              <w:contextualSpacing/>
              <w:outlineLvl w:val="0"/>
              <w:rPr>
                <w:rFonts w:ascii="Times New Roman" w:hAnsi="Times New Roman"/>
                <w:b/>
                <w:sz w:val="24"/>
                <w:szCs w:val="24"/>
              </w:rPr>
            </w:pPr>
          </w:p>
          <w:p w:rsidR="00D50A68" w:rsidRPr="00D50A68" w:rsidRDefault="00D50A68" w:rsidP="00812E3A">
            <w:pPr>
              <w:widowControl w:val="0"/>
              <w:spacing w:after="0"/>
              <w:ind w:right="-81"/>
              <w:contextualSpacing/>
              <w:jc w:val="center"/>
              <w:outlineLvl w:val="0"/>
              <w:rPr>
                <w:rFonts w:ascii="Times New Roman" w:hAnsi="Times New Roman"/>
                <w:b/>
                <w:sz w:val="24"/>
                <w:szCs w:val="24"/>
              </w:rPr>
            </w:pPr>
            <w:r w:rsidRPr="00D50A68">
              <w:rPr>
                <w:rFonts w:ascii="Times New Roman" w:hAnsi="Times New Roman"/>
                <w:b/>
                <w:sz w:val="24"/>
                <w:szCs w:val="24"/>
              </w:rPr>
              <w:t>Май</w:t>
            </w:r>
          </w:p>
          <w:p w:rsidR="00D50A68" w:rsidRPr="00D50A68" w:rsidRDefault="00D50A68" w:rsidP="00812E3A">
            <w:pPr>
              <w:widowControl w:val="0"/>
              <w:spacing w:after="0"/>
              <w:ind w:right="-81"/>
              <w:contextualSpacing/>
              <w:jc w:val="center"/>
              <w:outlineLvl w:val="0"/>
              <w:rPr>
                <w:rFonts w:ascii="Times New Roman" w:hAnsi="Times New Roman"/>
                <w:b/>
                <w:sz w:val="24"/>
                <w:szCs w:val="24"/>
              </w:rPr>
            </w:pPr>
          </w:p>
          <w:p w:rsidR="00D50A68" w:rsidRPr="00D50A68" w:rsidRDefault="00D50A68" w:rsidP="00812E3A">
            <w:pPr>
              <w:widowControl w:val="0"/>
              <w:spacing w:after="0"/>
              <w:ind w:right="-81"/>
              <w:contextualSpacing/>
              <w:jc w:val="center"/>
              <w:outlineLvl w:val="0"/>
              <w:rPr>
                <w:rFonts w:ascii="Times New Roman" w:hAnsi="Times New Roman"/>
                <w:b/>
                <w:sz w:val="24"/>
                <w:szCs w:val="24"/>
              </w:rPr>
            </w:pPr>
          </w:p>
          <w:p w:rsidR="00D50A68" w:rsidRPr="00D50A68" w:rsidRDefault="00D50A68" w:rsidP="00812E3A">
            <w:pPr>
              <w:widowControl w:val="0"/>
              <w:spacing w:after="0"/>
              <w:ind w:right="-81"/>
              <w:contextualSpacing/>
              <w:jc w:val="center"/>
              <w:outlineLvl w:val="0"/>
              <w:rPr>
                <w:rFonts w:ascii="Times New Roman" w:hAnsi="Times New Roman"/>
                <w:b/>
                <w:sz w:val="24"/>
                <w:szCs w:val="24"/>
              </w:rPr>
            </w:pPr>
          </w:p>
          <w:p w:rsidR="00D50A68" w:rsidRPr="00D50A68" w:rsidRDefault="00D50A68" w:rsidP="00812E3A">
            <w:pPr>
              <w:widowControl w:val="0"/>
              <w:spacing w:after="0"/>
              <w:ind w:right="-81"/>
              <w:contextualSpacing/>
              <w:jc w:val="center"/>
              <w:outlineLvl w:val="0"/>
              <w:rPr>
                <w:rFonts w:ascii="Times New Roman" w:hAnsi="Times New Roman"/>
                <w:b/>
                <w:sz w:val="24"/>
                <w:szCs w:val="24"/>
              </w:rPr>
            </w:pPr>
          </w:p>
          <w:p w:rsidR="00D50A68" w:rsidRPr="00D50A68" w:rsidRDefault="00D50A68" w:rsidP="00812E3A">
            <w:pPr>
              <w:widowControl w:val="0"/>
              <w:spacing w:after="0"/>
              <w:ind w:right="-81"/>
              <w:contextualSpacing/>
              <w:outlineLvl w:val="0"/>
              <w:rPr>
                <w:rFonts w:ascii="Times New Roman" w:hAnsi="Times New Roman"/>
                <w:b/>
                <w:sz w:val="24"/>
                <w:szCs w:val="24"/>
              </w:rPr>
            </w:pPr>
          </w:p>
        </w:tc>
        <w:tc>
          <w:tcPr>
            <w:tcW w:w="3402" w:type="dxa"/>
            <w:vMerge w:val="restart"/>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Развитие речи и мышления</w:t>
            </w:r>
          </w:p>
        </w:tc>
        <w:tc>
          <w:tcPr>
            <w:tcW w:w="3686"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миром природы</w:t>
            </w:r>
          </w:p>
        </w:tc>
        <w:tc>
          <w:tcPr>
            <w:tcW w:w="1701"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2</w:t>
            </w:r>
          </w:p>
        </w:tc>
      </w:tr>
      <w:tr w:rsidR="00D50A68" w:rsidRPr="00D50A68" w:rsidTr="003E2B7E">
        <w:trPr>
          <w:trHeight w:val="315"/>
        </w:trPr>
        <w:tc>
          <w:tcPr>
            <w:tcW w:w="1249" w:type="dxa"/>
            <w:vMerge/>
            <w:shd w:val="clear" w:color="auto" w:fill="auto"/>
          </w:tcPr>
          <w:p w:rsidR="00D50A68" w:rsidRPr="00D50A68" w:rsidRDefault="00D50A68" w:rsidP="00812E3A">
            <w:pPr>
              <w:widowControl w:val="0"/>
              <w:spacing w:after="0"/>
              <w:ind w:right="-81"/>
              <w:contextualSpacing/>
              <w:outlineLvl w:val="0"/>
              <w:rPr>
                <w:rFonts w:ascii="Times New Roman" w:hAnsi="Times New Roman"/>
                <w:b/>
                <w:sz w:val="24"/>
                <w:szCs w:val="24"/>
              </w:rPr>
            </w:pPr>
          </w:p>
        </w:tc>
        <w:tc>
          <w:tcPr>
            <w:tcW w:w="3402" w:type="dxa"/>
            <w:vMerge/>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p>
        </w:tc>
        <w:tc>
          <w:tcPr>
            <w:tcW w:w="3686"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социальным миром</w:t>
            </w:r>
          </w:p>
        </w:tc>
        <w:tc>
          <w:tcPr>
            <w:tcW w:w="1701"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2</w:t>
            </w:r>
          </w:p>
        </w:tc>
      </w:tr>
      <w:tr w:rsidR="00D50A68" w:rsidRPr="00D50A68" w:rsidTr="003E2B7E">
        <w:trPr>
          <w:trHeight w:val="225"/>
        </w:trPr>
        <w:tc>
          <w:tcPr>
            <w:tcW w:w="1249"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3402" w:type="dxa"/>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 xml:space="preserve">Формирование логико – математических представлений и </w:t>
            </w:r>
            <w:r w:rsidR="002F0740">
              <w:rPr>
                <w:rFonts w:ascii="Times New Roman" w:hAnsi="Times New Roman"/>
                <w:i/>
                <w:sz w:val="24"/>
                <w:szCs w:val="24"/>
              </w:rPr>
              <w:t>комбинаторных</w:t>
            </w:r>
            <w:r w:rsidRPr="00D50A68">
              <w:rPr>
                <w:rFonts w:ascii="Times New Roman" w:hAnsi="Times New Roman"/>
                <w:i/>
                <w:sz w:val="24"/>
                <w:szCs w:val="24"/>
              </w:rPr>
              <w:t xml:space="preserve"> способностей</w:t>
            </w:r>
          </w:p>
        </w:tc>
        <w:tc>
          <w:tcPr>
            <w:tcW w:w="3686"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Количество и число</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Признаки объектов</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Закономерность</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Классификация</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Логические задачи</w:t>
            </w:r>
          </w:p>
        </w:tc>
        <w:tc>
          <w:tcPr>
            <w:tcW w:w="1701"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4</w:t>
            </w:r>
          </w:p>
        </w:tc>
      </w:tr>
      <w:tr w:rsidR="00D50A68" w:rsidRPr="00D50A68" w:rsidTr="00CB4DA7">
        <w:trPr>
          <w:trHeight w:val="435"/>
        </w:trPr>
        <w:tc>
          <w:tcPr>
            <w:tcW w:w="8337" w:type="dxa"/>
            <w:gridSpan w:val="3"/>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r w:rsidRPr="00D50A68">
              <w:rPr>
                <w:rFonts w:ascii="Times New Roman" w:hAnsi="Times New Roman"/>
                <w:b/>
                <w:sz w:val="24"/>
                <w:szCs w:val="24"/>
              </w:rPr>
              <w:t>Итого</w:t>
            </w:r>
          </w:p>
        </w:tc>
        <w:tc>
          <w:tcPr>
            <w:tcW w:w="1701"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64</w:t>
            </w:r>
          </w:p>
        </w:tc>
      </w:tr>
    </w:tbl>
    <w:p w:rsidR="00EB2E34" w:rsidRDefault="00EB2E34" w:rsidP="00812E3A">
      <w:pPr>
        <w:widowControl w:val="0"/>
        <w:spacing w:after="0"/>
        <w:ind w:right="-81"/>
        <w:contextualSpacing/>
        <w:jc w:val="center"/>
        <w:outlineLvl w:val="0"/>
        <w:rPr>
          <w:rFonts w:ascii="Times New Roman" w:hAnsi="Times New Roman"/>
          <w:b/>
          <w:iCs/>
          <w:sz w:val="24"/>
          <w:szCs w:val="24"/>
        </w:rPr>
      </w:pPr>
    </w:p>
    <w:p w:rsidR="00D50A68" w:rsidRPr="00D50A68" w:rsidRDefault="00EB2E34" w:rsidP="00812E3A">
      <w:pPr>
        <w:widowControl w:val="0"/>
        <w:spacing w:after="0"/>
        <w:ind w:right="-81"/>
        <w:contextualSpacing/>
        <w:jc w:val="center"/>
        <w:outlineLvl w:val="0"/>
        <w:rPr>
          <w:rFonts w:ascii="Times New Roman" w:hAnsi="Times New Roman"/>
          <w:b/>
          <w:iCs/>
          <w:sz w:val="24"/>
          <w:szCs w:val="24"/>
        </w:rPr>
      </w:pPr>
      <w:r>
        <w:rPr>
          <w:rFonts w:ascii="Times New Roman" w:hAnsi="Times New Roman"/>
          <w:b/>
          <w:iCs/>
          <w:sz w:val="24"/>
          <w:szCs w:val="24"/>
        </w:rPr>
        <w:t xml:space="preserve">Третий </w:t>
      </w:r>
      <w:r w:rsidR="00D50A68" w:rsidRPr="00D50A68">
        <w:rPr>
          <w:rFonts w:ascii="Times New Roman" w:hAnsi="Times New Roman"/>
          <w:b/>
          <w:iCs/>
          <w:sz w:val="24"/>
          <w:szCs w:val="24"/>
        </w:rPr>
        <w:t>год обучения(6-7лет)</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2987"/>
        <w:gridCol w:w="3875"/>
        <w:gridCol w:w="1736"/>
      </w:tblGrid>
      <w:tr w:rsidR="00D50A68" w:rsidRPr="00D50A68" w:rsidTr="003E2B7E">
        <w:tc>
          <w:tcPr>
            <w:tcW w:w="1440"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r w:rsidRPr="00D50A68">
              <w:rPr>
                <w:rFonts w:ascii="Times New Roman" w:hAnsi="Times New Roman"/>
                <w:b/>
                <w:sz w:val="24"/>
                <w:szCs w:val="24"/>
              </w:rPr>
              <w:t>Месяц</w:t>
            </w:r>
          </w:p>
        </w:tc>
        <w:tc>
          <w:tcPr>
            <w:tcW w:w="2987"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r w:rsidRPr="00D50A68">
              <w:rPr>
                <w:rFonts w:ascii="Times New Roman" w:hAnsi="Times New Roman"/>
                <w:b/>
                <w:sz w:val="24"/>
                <w:szCs w:val="24"/>
              </w:rPr>
              <w:t>Блок</w:t>
            </w:r>
          </w:p>
        </w:tc>
        <w:tc>
          <w:tcPr>
            <w:tcW w:w="3875"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r w:rsidRPr="00D50A68">
              <w:rPr>
                <w:rFonts w:ascii="Times New Roman" w:hAnsi="Times New Roman"/>
                <w:b/>
                <w:sz w:val="24"/>
                <w:szCs w:val="24"/>
              </w:rPr>
              <w:t>Раздел</w:t>
            </w:r>
          </w:p>
        </w:tc>
        <w:tc>
          <w:tcPr>
            <w:tcW w:w="1736" w:type="dxa"/>
            <w:shd w:val="clear" w:color="auto" w:fill="auto"/>
          </w:tcPr>
          <w:p w:rsidR="00D50A68" w:rsidRPr="00D50A68" w:rsidRDefault="00D50A68" w:rsidP="00812E3A">
            <w:pPr>
              <w:widowControl w:val="0"/>
              <w:spacing w:after="0"/>
              <w:ind w:right="-81"/>
              <w:contextualSpacing/>
              <w:outlineLvl w:val="0"/>
              <w:rPr>
                <w:rFonts w:ascii="Times New Roman" w:hAnsi="Times New Roman"/>
                <w:b/>
                <w:sz w:val="24"/>
                <w:szCs w:val="24"/>
              </w:rPr>
            </w:pPr>
            <w:r w:rsidRPr="00D50A68">
              <w:rPr>
                <w:rFonts w:ascii="Times New Roman" w:hAnsi="Times New Roman"/>
                <w:b/>
                <w:sz w:val="24"/>
                <w:szCs w:val="24"/>
              </w:rPr>
              <w:t>Кол-вочасов</w:t>
            </w:r>
          </w:p>
        </w:tc>
      </w:tr>
      <w:tr w:rsidR="00D50A68" w:rsidRPr="00D50A68" w:rsidTr="003E2B7E">
        <w:trPr>
          <w:trHeight w:val="540"/>
        </w:trPr>
        <w:tc>
          <w:tcPr>
            <w:tcW w:w="1440" w:type="dxa"/>
            <w:vMerge w:val="restart"/>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r w:rsidRPr="00D50A68">
              <w:rPr>
                <w:rFonts w:ascii="Times New Roman" w:hAnsi="Times New Roman"/>
                <w:b/>
                <w:sz w:val="24"/>
                <w:szCs w:val="24"/>
              </w:rPr>
              <w:t>Октябрь</w:t>
            </w:r>
          </w:p>
        </w:tc>
        <w:tc>
          <w:tcPr>
            <w:tcW w:w="2987" w:type="dxa"/>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Развитие речии мышления</w:t>
            </w:r>
          </w:p>
        </w:tc>
        <w:tc>
          <w:tcPr>
            <w:tcW w:w="3875"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миром природы</w:t>
            </w:r>
          </w:p>
        </w:tc>
        <w:tc>
          <w:tcPr>
            <w:tcW w:w="1736"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4</w:t>
            </w:r>
          </w:p>
        </w:tc>
      </w:tr>
      <w:tr w:rsidR="00D50A68" w:rsidRPr="00D50A68" w:rsidTr="003E2B7E">
        <w:trPr>
          <w:trHeight w:val="315"/>
        </w:trPr>
        <w:tc>
          <w:tcPr>
            <w:tcW w:w="1440"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2987" w:type="dxa"/>
            <w:shd w:val="clear" w:color="auto" w:fill="auto"/>
          </w:tcPr>
          <w:p w:rsidR="00D50A68" w:rsidRPr="00D50A68" w:rsidRDefault="00D50A68" w:rsidP="00812E3A">
            <w:pPr>
              <w:pStyle w:val="a4"/>
              <w:widowControl w:val="0"/>
              <w:contextualSpacing/>
              <w:jc w:val="left"/>
              <w:rPr>
                <w:i/>
                <w:sz w:val="24"/>
                <w:szCs w:val="24"/>
              </w:rPr>
            </w:pPr>
            <w:r w:rsidRPr="00D50A68">
              <w:rPr>
                <w:i/>
                <w:sz w:val="24"/>
                <w:szCs w:val="24"/>
              </w:rPr>
              <w:t xml:space="preserve">Формирование логико – математических представлений и </w:t>
            </w:r>
            <w:r w:rsidR="002F0740">
              <w:rPr>
                <w:i/>
                <w:sz w:val="24"/>
                <w:szCs w:val="24"/>
              </w:rPr>
              <w:t>комбинаторных</w:t>
            </w:r>
            <w:r w:rsidRPr="00D50A68">
              <w:rPr>
                <w:i/>
                <w:sz w:val="24"/>
                <w:szCs w:val="24"/>
              </w:rPr>
              <w:t xml:space="preserve"> способностей.</w:t>
            </w:r>
          </w:p>
        </w:tc>
        <w:tc>
          <w:tcPr>
            <w:tcW w:w="3875"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Символическое изображение объектов</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Логические задачи</w:t>
            </w:r>
          </w:p>
        </w:tc>
        <w:tc>
          <w:tcPr>
            <w:tcW w:w="1736"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p>
          <w:p w:rsidR="00D50A68" w:rsidRPr="00D50A68" w:rsidRDefault="00D50A68" w:rsidP="00812E3A">
            <w:pPr>
              <w:widowControl w:val="0"/>
              <w:spacing w:after="0"/>
              <w:ind w:right="-81"/>
              <w:contextualSpacing/>
              <w:jc w:val="center"/>
              <w:outlineLvl w:val="0"/>
              <w:rPr>
                <w:rFonts w:ascii="Times New Roman" w:hAnsi="Times New Roman"/>
                <w:sz w:val="24"/>
                <w:szCs w:val="24"/>
              </w:rPr>
            </w:pPr>
          </w:p>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4</w:t>
            </w:r>
          </w:p>
        </w:tc>
      </w:tr>
      <w:tr w:rsidR="00D50A68" w:rsidRPr="00D50A68" w:rsidTr="003E2B7E">
        <w:trPr>
          <w:trHeight w:val="390"/>
        </w:trPr>
        <w:tc>
          <w:tcPr>
            <w:tcW w:w="1440" w:type="dxa"/>
            <w:vMerge w:val="restart"/>
            <w:shd w:val="clear" w:color="auto" w:fill="auto"/>
          </w:tcPr>
          <w:p w:rsidR="00D50A68" w:rsidRPr="00D50A68" w:rsidRDefault="00D50A68" w:rsidP="00812E3A">
            <w:pPr>
              <w:widowControl w:val="0"/>
              <w:spacing w:after="0"/>
              <w:ind w:right="-81"/>
              <w:contextualSpacing/>
              <w:outlineLvl w:val="0"/>
              <w:rPr>
                <w:rFonts w:ascii="Times New Roman" w:hAnsi="Times New Roman"/>
                <w:b/>
                <w:sz w:val="24"/>
                <w:szCs w:val="24"/>
              </w:rPr>
            </w:pPr>
            <w:r w:rsidRPr="00D50A68">
              <w:rPr>
                <w:rFonts w:ascii="Times New Roman" w:hAnsi="Times New Roman"/>
                <w:b/>
                <w:sz w:val="24"/>
                <w:szCs w:val="24"/>
              </w:rPr>
              <w:t>Ноябрь</w:t>
            </w:r>
          </w:p>
        </w:tc>
        <w:tc>
          <w:tcPr>
            <w:tcW w:w="2987" w:type="dxa"/>
            <w:vMerge w:val="restart"/>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Развитие речии мышления</w:t>
            </w:r>
          </w:p>
        </w:tc>
        <w:tc>
          <w:tcPr>
            <w:tcW w:w="3875"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миром природы</w:t>
            </w:r>
          </w:p>
        </w:tc>
        <w:tc>
          <w:tcPr>
            <w:tcW w:w="1736"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4</w:t>
            </w:r>
          </w:p>
        </w:tc>
      </w:tr>
      <w:tr w:rsidR="00D50A68" w:rsidRPr="00D50A68" w:rsidTr="003E2B7E">
        <w:trPr>
          <w:trHeight w:val="390"/>
        </w:trPr>
        <w:tc>
          <w:tcPr>
            <w:tcW w:w="1440" w:type="dxa"/>
            <w:vMerge/>
            <w:shd w:val="clear" w:color="auto" w:fill="auto"/>
          </w:tcPr>
          <w:p w:rsidR="00D50A68" w:rsidRPr="00D50A68" w:rsidRDefault="00D50A68" w:rsidP="00812E3A">
            <w:pPr>
              <w:widowControl w:val="0"/>
              <w:spacing w:after="0"/>
              <w:ind w:right="-81"/>
              <w:contextualSpacing/>
              <w:outlineLvl w:val="0"/>
              <w:rPr>
                <w:rFonts w:ascii="Times New Roman" w:hAnsi="Times New Roman"/>
                <w:b/>
                <w:sz w:val="24"/>
                <w:szCs w:val="24"/>
              </w:rPr>
            </w:pPr>
          </w:p>
        </w:tc>
        <w:tc>
          <w:tcPr>
            <w:tcW w:w="2987"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i/>
                <w:sz w:val="24"/>
                <w:szCs w:val="24"/>
              </w:rPr>
            </w:pPr>
          </w:p>
        </w:tc>
        <w:tc>
          <w:tcPr>
            <w:tcW w:w="3875"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p>
        </w:tc>
        <w:tc>
          <w:tcPr>
            <w:tcW w:w="1736"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p>
        </w:tc>
      </w:tr>
      <w:tr w:rsidR="00D50A68" w:rsidRPr="00D50A68" w:rsidTr="003E2B7E">
        <w:trPr>
          <w:trHeight w:val="150"/>
        </w:trPr>
        <w:tc>
          <w:tcPr>
            <w:tcW w:w="1440"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2987" w:type="dxa"/>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 xml:space="preserve">Формирование логико – математических представлений и </w:t>
            </w:r>
            <w:r w:rsidR="002F0740">
              <w:rPr>
                <w:rFonts w:ascii="Times New Roman" w:hAnsi="Times New Roman"/>
                <w:i/>
                <w:sz w:val="24"/>
                <w:szCs w:val="24"/>
              </w:rPr>
              <w:t>комбинаторных</w:t>
            </w:r>
            <w:r w:rsidRPr="00D50A68">
              <w:rPr>
                <w:rFonts w:ascii="Times New Roman" w:hAnsi="Times New Roman"/>
                <w:i/>
                <w:sz w:val="24"/>
                <w:szCs w:val="24"/>
              </w:rPr>
              <w:t xml:space="preserve"> способностей.</w:t>
            </w:r>
          </w:p>
        </w:tc>
        <w:tc>
          <w:tcPr>
            <w:tcW w:w="3875"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Признаки предметов</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 xml:space="preserve">Состав числа </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 xml:space="preserve">Схема </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Логические задачи</w:t>
            </w:r>
          </w:p>
        </w:tc>
        <w:tc>
          <w:tcPr>
            <w:tcW w:w="1736"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p>
          <w:p w:rsidR="00D50A68" w:rsidRPr="00D50A68" w:rsidRDefault="00D50A68" w:rsidP="00812E3A">
            <w:pPr>
              <w:widowControl w:val="0"/>
              <w:spacing w:after="0"/>
              <w:ind w:right="-81"/>
              <w:contextualSpacing/>
              <w:jc w:val="center"/>
              <w:outlineLvl w:val="0"/>
              <w:rPr>
                <w:rFonts w:ascii="Times New Roman" w:hAnsi="Times New Roman"/>
                <w:sz w:val="24"/>
                <w:szCs w:val="24"/>
              </w:rPr>
            </w:pPr>
          </w:p>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4</w:t>
            </w:r>
          </w:p>
        </w:tc>
      </w:tr>
      <w:tr w:rsidR="00D50A68" w:rsidRPr="00D50A68" w:rsidTr="003E2B7E">
        <w:trPr>
          <w:trHeight w:val="495"/>
        </w:trPr>
        <w:tc>
          <w:tcPr>
            <w:tcW w:w="1440" w:type="dxa"/>
            <w:vMerge w:val="restart"/>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r w:rsidRPr="00D50A68">
              <w:rPr>
                <w:rFonts w:ascii="Times New Roman" w:hAnsi="Times New Roman"/>
                <w:b/>
                <w:sz w:val="24"/>
                <w:szCs w:val="24"/>
              </w:rPr>
              <w:t>Декабрь</w:t>
            </w:r>
          </w:p>
        </w:tc>
        <w:tc>
          <w:tcPr>
            <w:tcW w:w="2987" w:type="dxa"/>
            <w:vMerge w:val="restart"/>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Развитие речии мышления</w:t>
            </w:r>
          </w:p>
        </w:tc>
        <w:tc>
          <w:tcPr>
            <w:tcW w:w="3875"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миром природы</w:t>
            </w:r>
          </w:p>
        </w:tc>
        <w:tc>
          <w:tcPr>
            <w:tcW w:w="1736"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2</w:t>
            </w:r>
          </w:p>
        </w:tc>
      </w:tr>
      <w:tr w:rsidR="00D50A68" w:rsidRPr="00D50A68" w:rsidTr="003E2B7E">
        <w:trPr>
          <w:trHeight w:val="315"/>
        </w:trPr>
        <w:tc>
          <w:tcPr>
            <w:tcW w:w="1440"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2987"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i/>
                <w:sz w:val="24"/>
                <w:szCs w:val="24"/>
              </w:rPr>
            </w:pPr>
          </w:p>
        </w:tc>
        <w:tc>
          <w:tcPr>
            <w:tcW w:w="3875"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социальным миром</w:t>
            </w:r>
          </w:p>
        </w:tc>
        <w:tc>
          <w:tcPr>
            <w:tcW w:w="1736"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2</w:t>
            </w:r>
          </w:p>
        </w:tc>
      </w:tr>
      <w:tr w:rsidR="00D50A68" w:rsidRPr="00D50A68" w:rsidTr="003E2B7E">
        <w:trPr>
          <w:trHeight w:val="360"/>
        </w:trPr>
        <w:tc>
          <w:tcPr>
            <w:tcW w:w="1440"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2987" w:type="dxa"/>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 xml:space="preserve">Формирование логико – математических представлений и </w:t>
            </w:r>
            <w:r w:rsidR="002F0740">
              <w:rPr>
                <w:rFonts w:ascii="Times New Roman" w:hAnsi="Times New Roman"/>
                <w:i/>
                <w:sz w:val="24"/>
                <w:szCs w:val="24"/>
              </w:rPr>
              <w:t>комбинаторных</w:t>
            </w:r>
            <w:r w:rsidRPr="00D50A68">
              <w:rPr>
                <w:rFonts w:ascii="Times New Roman" w:hAnsi="Times New Roman"/>
                <w:i/>
                <w:sz w:val="24"/>
                <w:szCs w:val="24"/>
              </w:rPr>
              <w:t xml:space="preserve"> способностей.</w:t>
            </w:r>
          </w:p>
        </w:tc>
        <w:tc>
          <w:tcPr>
            <w:tcW w:w="3875"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Признаки объектов</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Закономерность</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Ориентировка в пространстве</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Действие по плану</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Символическое изображение вещей</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Логические задачи</w:t>
            </w:r>
          </w:p>
        </w:tc>
        <w:tc>
          <w:tcPr>
            <w:tcW w:w="1736"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p>
          <w:p w:rsidR="00D50A68" w:rsidRPr="00D50A68" w:rsidRDefault="00D50A68" w:rsidP="00812E3A">
            <w:pPr>
              <w:widowControl w:val="0"/>
              <w:spacing w:after="0"/>
              <w:ind w:right="-81"/>
              <w:contextualSpacing/>
              <w:jc w:val="center"/>
              <w:outlineLvl w:val="0"/>
              <w:rPr>
                <w:rFonts w:ascii="Times New Roman" w:hAnsi="Times New Roman"/>
                <w:sz w:val="24"/>
                <w:szCs w:val="24"/>
              </w:rPr>
            </w:pPr>
          </w:p>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4</w:t>
            </w:r>
          </w:p>
        </w:tc>
      </w:tr>
      <w:tr w:rsidR="00D50A68" w:rsidRPr="00D50A68" w:rsidTr="003E2B7E">
        <w:trPr>
          <w:trHeight w:val="450"/>
        </w:trPr>
        <w:tc>
          <w:tcPr>
            <w:tcW w:w="1440" w:type="dxa"/>
            <w:vMerge w:val="restart"/>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r w:rsidRPr="00D50A68">
              <w:rPr>
                <w:rFonts w:ascii="Times New Roman" w:hAnsi="Times New Roman"/>
                <w:b/>
                <w:sz w:val="24"/>
                <w:szCs w:val="24"/>
              </w:rPr>
              <w:t>Январь</w:t>
            </w:r>
          </w:p>
        </w:tc>
        <w:tc>
          <w:tcPr>
            <w:tcW w:w="2987" w:type="dxa"/>
            <w:vMerge w:val="restart"/>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Развитие речии мышления</w:t>
            </w:r>
          </w:p>
        </w:tc>
        <w:tc>
          <w:tcPr>
            <w:tcW w:w="3875"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миром природы</w:t>
            </w:r>
          </w:p>
        </w:tc>
        <w:tc>
          <w:tcPr>
            <w:tcW w:w="1736"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2</w:t>
            </w:r>
          </w:p>
        </w:tc>
      </w:tr>
      <w:tr w:rsidR="00D50A68" w:rsidRPr="00D50A68" w:rsidTr="003E2B7E">
        <w:trPr>
          <w:trHeight w:val="450"/>
        </w:trPr>
        <w:tc>
          <w:tcPr>
            <w:tcW w:w="1440"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2987"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i/>
                <w:sz w:val="24"/>
                <w:szCs w:val="24"/>
              </w:rPr>
            </w:pPr>
          </w:p>
        </w:tc>
        <w:tc>
          <w:tcPr>
            <w:tcW w:w="3875"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предметным окружением</w:t>
            </w:r>
          </w:p>
        </w:tc>
        <w:tc>
          <w:tcPr>
            <w:tcW w:w="1736"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2</w:t>
            </w:r>
          </w:p>
        </w:tc>
      </w:tr>
      <w:tr w:rsidR="00D50A68" w:rsidRPr="00D50A68" w:rsidTr="003E2B7E">
        <w:trPr>
          <w:trHeight w:val="105"/>
        </w:trPr>
        <w:tc>
          <w:tcPr>
            <w:tcW w:w="1440"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2987" w:type="dxa"/>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Вторая ступень математики</w:t>
            </w:r>
          </w:p>
        </w:tc>
        <w:tc>
          <w:tcPr>
            <w:tcW w:w="3875"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Упорядочивание предметов</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Признаки предметов</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Действие по алгоритму</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Логические задачи</w:t>
            </w:r>
          </w:p>
        </w:tc>
        <w:tc>
          <w:tcPr>
            <w:tcW w:w="1736"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4</w:t>
            </w:r>
          </w:p>
        </w:tc>
      </w:tr>
      <w:tr w:rsidR="00D50A68" w:rsidRPr="00D50A68" w:rsidTr="003E2B7E">
        <w:trPr>
          <w:trHeight w:val="577"/>
        </w:trPr>
        <w:tc>
          <w:tcPr>
            <w:tcW w:w="1440" w:type="dxa"/>
            <w:vMerge w:val="restart"/>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r w:rsidRPr="00D50A68">
              <w:rPr>
                <w:rFonts w:ascii="Times New Roman" w:hAnsi="Times New Roman"/>
                <w:b/>
                <w:sz w:val="24"/>
                <w:szCs w:val="24"/>
              </w:rPr>
              <w:t>Февраль</w:t>
            </w:r>
          </w:p>
        </w:tc>
        <w:tc>
          <w:tcPr>
            <w:tcW w:w="2987" w:type="dxa"/>
            <w:vMerge w:val="restart"/>
            <w:shd w:val="clear" w:color="auto" w:fill="auto"/>
          </w:tcPr>
          <w:p w:rsidR="00D50A68" w:rsidRPr="00D50A68" w:rsidRDefault="003E2B7E" w:rsidP="00812E3A">
            <w:pPr>
              <w:widowControl w:val="0"/>
              <w:spacing w:after="0"/>
              <w:ind w:right="-81"/>
              <w:contextualSpacing/>
              <w:outlineLvl w:val="0"/>
              <w:rPr>
                <w:rFonts w:ascii="Times New Roman" w:hAnsi="Times New Roman"/>
                <w:i/>
                <w:sz w:val="24"/>
                <w:szCs w:val="24"/>
              </w:rPr>
            </w:pPr>
            <w:r>
              <w:rPr>
                <w:rFonts w:ascii="Times New Roman" w:hAnsi="Times New Roman"/>
                <w:i/>
                <w:sz w:val="24"/>
                <w:szCs w:val="24"/>
              </w:rPr>
              <w:t xml:space="preserve">Развитие речи </w:t>
            </w:r>
            <w:r w:rsidR="00D50A68" w:rsidRPr="00D50A68">
              <w:rPr>
                <w:rFonts w:ascii="Times New Roman" w:hAnsi="Times New Roman"/>
                <w:i/>
                <w:sz w:val="24"/>
                <w:szCs w:val="24"/>
              </w:rPr>
              <w:t>и мышления</w:t>
            </w:r>
          </w:p>
        </w:tc>
        <w:tc>
          <w:tcPr>
            <w:tcW w:w="3875"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миром природы</w:t>
            </w:r>
          </w:p>
        </w:tc>
        <w:tc>
          <w:tcPr>
            <w:tcW w:w="1736"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1</w:t>
            </w:r>
          </w:p>
        </w:tc>
      </w:tr>
      <w:tr w:rsidR="00D50A68" w:rsidRPr="00D50A68" w:rsidTr="003E2B7E">
        <w:trPr>
          <w:trHeight w:val="577"/>
        </w:trPr>
        <w:tc>
          <w:tcPr>
            <w:tcW w:w="1440"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2987"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i/>
                <w:sz w:val="24"/>
                <w:szCs w:val="24"/>
              </w:rPr>
            </w:pPr>
          </w:p>
        </w:tc>
        <w:tc>
          <w:tcPr>
            <w:tcW w:w="3875"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предметным окружением</w:t>
            </w:r>
          </w:p>
        </w:tc>
        <w:tc>
          <w:tcPr>
            <w:tcW w:w="1736"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3</w:t>
            </w:r>
          </w:p>
        </w:tc>
      </w:tr>
      <w:tr w:rsidR="00D50A68" w:rsidRPr="00D50A68" w:rsidTr="003E2B7E">
        <w:trPr>
          <w:trHeight w:val="435"/>
        </w:trPr>
        <w:tc>
          <w:tcPr>
            <w:tcW w:w="1440"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2987" w:type="dxa"/>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 xml:space="preserve">Формирование логико – математических представлений и </w:t>
            </w:r>
            <w:r w:rsidR="002F0740">
              <w:rPr>
                <w:rFonts w:ascii="Times New Roman" w:hAnsi="Times New Roman"/>
                <w:i/>
                <w:sz w:val="24"/>
                <w:szCs w:val="24"/>
              </w:rPr>
              <w:t>комбинаторных</w:t>
            </w:r>
            <w:r w:rsidRPr="00D50A68">
              <w:rPr>
                <w:rFonts w:ascii="Times New Roman" w:hAnsi="Times New Roman"/>
                <w:i/>
                <w:sz w:val="24"/>
                <w:szCs w:val="24"/>
              </w:rPr>
              <w:t xml:space="preserve"> способностей.</w:t>
            </w:r>
          </w:p>
        </w:tc>
        <w:tc>
          <w:tcPr>
            <w:tcW w:w="3875"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Действия сложения и вычитания</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Закономерность</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Признаки объектов</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Логические задачи</w:t>
            </w:r>
          </w:p>
        </w:tc>
        <w:tc>
          <w:tcPr>
            <w:tcW w:w="1736"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4</w:t>
            </w:r>
          </w:p>
        </w:tc>
      </w:tr>
      <w:tr w:rsidR="00D50A68" w:rsidRPr="00D50A68" w:rsidTr="003E2B7E">
        <w:trPr>
          <w:trHeight w:val="315"/>
        </w:trPr>
        <w:tc>
          <w:tcPr>
            <w:tcW w:w="1440" w:type="dxa"/>
            <w:vMerge w:val="restart"/>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r w:rsidRPr="00D50A68">
              <w:rPr>
                <w:rFonts w:ascii="Times New Roman" w:hAnsi="Times New Roman"/>
                <w:b/>
                <w:sz w:val="24"/>
                <w:szCs w:val="24"/>
              </w:rPr>
              <w:t>Март</w:t>
            </w:r>
          </w:p>
        </w:tc>
        <w:tc>
          <w:tcPr>
            <w:tcW w:w="2987" w:type="dxa"/>
            <w:vMerge w:val="restart"/>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Развитие речии мышления</w:t>
            </w:r>
          </w:p>
        </w:tc>
        <w:tc>
          <w:tcPr>
            <w:tcW w:w="3875"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миром природы</w:t>
            </w:r>
          </w:p>
        </w:tc>
        <w:tc>
          <w:tcPr>
            <w:tcW w:w="1736"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2</w:t>
            </w:r>
          </w:p>
        </w:tc>
      </w:tr>
      <w:tr w:rsidR="00D50A68" w:rsidRPr="00D50A68" w:rsidTr="003E2B7E">
        <w:trPr>
          <w:trHeight w:val="315"/>
        </w:trPr>
        <w:tc>
          <w:tcPr>
            <w:tcW w:w="1440"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2987"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i/>
                <w:sz w:val="24"/>
                <w:szCs w:val="24"/>
              </w:rPr>
            </w:pPr>
          </w:p>
        </w:tc>
        <w:tc>
          <w:tcPr>
            <w:tcW w:w="3875"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предметным окружением</w:t>
            </w:r>
          </w:p>
        </w:tc>
        <w:tc>
          <w:tcPr>
            <w:tcW w:w="1736"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1</w:t>
            </w:r>
          </w:p>
        </w:tc>
      </w:tr>
      <w:tr w:rsidR="00D50A68" w:rsidRPr="00D50A68" w:rsidTr="003E2B7E">
        <w:trPr>
          <w:trHeight w:val="315"/>
        </w:trPr>
        <w:tc>
          <w:tcPr>
            <w:tcW w:w="1440"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2987"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i/>
                <w:sz w:val="24"/>
                <w:szCs w:val="24"/>
              </w:rPr>
            </w:pPr>
          </w:p>
        </w:tc>
        <w:tc>
          <w:tcPr>
            <w:tcW w:w="3875"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социальным миром</w:t>
            </w:r>
          </w:p>
        </w:tc>
        <w:tc>
          <w:tcPr>
            <w:tcW w:w="1736"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1</w:t>
            </w:r>
          </w:p>
        </w:tc>
      </w:tr>
      <w:tr w:rsidR="00D50A68" w:rsidRPr="00D50A68" w:rsidTr="003E2B7E">
        <w:trPr>
          <w:trHeight w:val="225"/>
        </w:trPr>
        <w:tc>
          <w:tcPr>
            <w:tcW w:w="1440"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2987" w:type="dxa"/>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 xml:space="preserve">Формирование логико – математических представлений и </w:t>
            </w:r>
            <w:r w:rsidR="002F0740">
              <w:rPr>
                <w:rFonts w:ascii="Times New Roman" w:hAnsi="Times New Roman"/>
                <w:i/>
                <w:sz w:val="24"/>
                <w:szCs w:val="24"/>
              </w:rPr>
              <w:t>комбинаторных</w:t>
            </w:r>
            <w:r w:rsidRPr="00D50A68">
              <w:rPr>
                <w:rFonts w:ascii="Times New Roman" w:hAnsi="Times New Roman"/>
                <w:i/>
                <w:sz w:val="24"/>
                <w:szCs w:val="24"/>
              </w:rPr>
              <w:t xml:space="preserve"> способностей</w:t>
            </w:r>
          </w:p>
        </w:tc>
        <w:tc>
          <w:tcPr>
            <w:tcW w:w="3875"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Логические операции</w:t>
            </w:r>
          </w:p>
          <w:p w:rsidR="00D50A68" w:rsidRPr="00D50A68" w:rsidRDefault="00D50A68" w:rsidP="00812E3A">
            <w:pPr>
              <w:widowControl w:val="0"/>
              <w:spacing w:after="0"/>
              <w:ind w:right="-81"/>
              <w:contextualSpacing/>
              <w:outlineLvl w:val="0"/>
              <w:rPr>
                <w:rFonts w:ascii="Times New Roman" w:hAnsi="Times New Roman"/>
                <w:b/>
                <w:sz w:val="24"/>
                <w:szCs w:val="24"/>
              </w:rPr>
            </w:pPr>
            <w:r w:rsidRPr="00D50A68">
              <w:rPr>
                <w:rFonts w:ascii="Times New Roman" w:hAnsi="Times New Roman"/>
                <w:sz w:val="24"/>
                <w:szCs w:val="24"/>
              </w:rPr>
              <w:t>Логические связи</w:t>
            </w:r>
          </w:p>
        </w:tc>
        <w:tc>
          <w:tcPr>
            <w:tcW w:w="1736"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4</w:t>
            </w:r>
          </w:p>
        </w:tc>
      </w:tr>
      <w:tr w:rsidR="00D50A68" w:rsidRPr="00D50A68" w:rsidTr="003E2B7E">
        <w:trPr>
          <w:trHeight w:val="240"/>
        </w:trPr>
        <w:tc>
          <w:tcPr>
            <w:tcW w:w="1440" w:type="dxa"/>
            <w:vMerge w:val="restart"/>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r w:rsidRPr="00D50A68">
              <w:rPr>
                <w:rFonts w:ascii="Times New Roman" w:hAnsi="Times New Roman"/>
                <w:b/>
                <w:sz w:val="24"/>
                <w:szCs w:val="24"/>
              </w:rPr>
              <w:t>Апрель</w:t>
            </w:r>
          </w:p>
          <w:p w:rsidR="00D50A68" w:rsidRPr="00D50A68" w:rsidRDefault="00D50A68" w:rsidP="00812E3A">
            <w:pPr>
              <w:widowControl w:val="0"/>
              <w:spacing w:after="0"/>
              <w:ind w:right="-81"/>
              <w:contextualSpacing/>
              <w:jc w:val="center"/>
              <w:outlineLvl w:val="0"/>
              <w:rPr>
                <w:rFonts w:ascii="Times New Roman" w:hAnsi="Times New Roman"/>
                <w:b/>
                <w:sz w:val="24"/>
                <w:szCs w:val="24"/>
              </w:rPr>
            </w:pPr>
          </w:p>
          <w:p w:rsidR="00D50A68" w:rsidRPr="00D50A68" w:rsidRDefault="00D50A68" w:rsidP="00812E3A">
            <w:pPr>
              <w:widowControl w:val="0"/>
              <w:spacing w:after="0"/>
              <w:ind w:right="-81"/>
              <w:contextualSpacing/>
              <w:jc w:val="center"/>
              <w:outlineLvl w:val="0"/>
              <w:rPr>
                <w:rFonts w:ascii="Times New Roman" w:hAnsi="Times New Roman"/>
                <w:b/>
                <w:sz w:val="24"/>
                <w:szCs w:val="24"/>
              </w:rPr>
            </w:pPr>
          </w:p>
          <w:p w:rsidR="00D50A68" w:rsidRPr="00D50A68" w:rsidRDefault="00D50A68" w:rsidP="00812E3A">
            <w:pPr>
              <w:widowControl w:val="0"/>
              <w:spacing w:after="0"/>
              <w:ind w:right="-81"/>
              <w:contextualSpacing/>
              <w:jc w:val="center"/>
              <w:outlineLvl w:val="0"/>
              <w:rPr>
                <w:rFonts w:ascii="Times New Roman" w:hAnsi="Times New Roman"/>
                <w:b/>
                <w:sz w:val="24"/>
                <w:szCs w:val="24"/>
              </w:rPr>
            </w:pPr>
          </w:p>
          <w:p w:rsidR="00D50A68" w:rsidRPr="00D50A68" w:rsidRDefault="00D50A68" w:rsidP="00812E3A">
            <w:pPr>
              <w:widowControl w:val="0"/>
              <w:spacing w:after="0"/>
              <w:ind w:right="-81"/>
              <w:contextualSpacing/>
              <w:jc w:val="center"/>
              <w:outlineLvl w:val="0"/>
              <w:rPr>
                <w:rFonts w:ascii="Times New Roman" w:hAnsi="Times New Roman"/>
                <w:b/>
                <w:sz w:val="24"/>
                <w:szCs w:val="24"/>
              </w:rPr>
            </w:pPr>
          </w:p>
          <w:p w:rsidR="00D50A68" w:rsidRPr="00D50A68" w:rsidRDefault="00D50A68" w:rsidP="00812E3A">
            <w:pPr>
              <w:widowControl w:val="0"/>
              <w:spacing w:after="0"/>
              <w:ind w:right="-81"/>
              <w:contextualSpacing/>
              <w:jc w:val="center"/>
              <w:outlineLvl w:val="0"/>
              <w:rPr>
                <w:rFonts w:ascii="Times New Roman" w:hAnsi="Times New Roman"/>
                <w:b/>
                <w:sz w:val="24"/>
                <w:szCs w:val="24"/>
              </w:rPr>
            </w:pPr>
          </w:p>
          <w:p w:rsidR="00D50A68" w:rsidRPr="00D50A68" w:rsidRDefault="00D50A68" w:rsidP="00812E3A">
            <w:pPr>
              <w:widowControl w:val="0"/>
              <w:spacing w:after="0"/>
              <w:ind w:right="-81"/>
              <w:contextualSpacing/>
              <w:jc w:val="center"/>
              <w:outlineLvl w:val="0"/>
              <w:rPr>
                <w:rFonts w:ascii="Times New Roman" w:hAnsi="Times New Roman"/>
                <w:b/>
                <w:sz w:val="24"/>
                <w:szCs w:val="24"/>
              </w:rPr>
            </w:pPr>
          </w:p>
          <w:p w:rsidR="00D50A68" w:rsidRPr="00D50A68" w:rsidRDefault="00D50A68" w:rsidP="00812E3A">
            <w:pPr>
              <w:widowControl w:val="0"/>
              <w:spacing w:after="0"/>
              <w:ind w:right="-81"/>
              <w:contextualSpacing/>
              <w:jc w:val="center"/>
              <w:outlineLvl w:val="0"/>
              <w:rPr>
                <w:rFonts w:ascii="Times New Roman" w:hAnsi="Times New Roman"/>
                <w:b/>
                <w:sz w:val="24"/>
                <w:szCs w:val="24"/>
              </w:rPr>
            </w:pPr>
          </w:p>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2987" w:type="dxa"/>
            <w:vMerge w:val="restart"/>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Развитие речии мышления</w:t>
            </w:r>
          </w:p>
        </w:tc>
        <w:tc>
          <w:tcPr>
            <w:tcW w:w="3875"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миром природы</w:t>
            </w:r>
          </w:p>
        </w:tc>
        <w:tc>
          <w:tcPr>
            <w:tcW w:w="1736"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1</w:t>
            </w:r>
          </w:p>
        </w:tc>
      </w:tr>
      <w:tr w:rsidR="00D50A68" w:rsidRPr="00D50A68" w:rsidTr="003E2B7E">
        <w:trPr>
          <w:trHeight w:val="240"/>
        </w:trPr>
        <w:tc>
          <w:tcPr>
            <w:tcW w:w="1440"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2987"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i/>
                <w:sz w:val="24"/>
                <w:szCs w:val="24"/>
              </w:rPr>
            </w:pPr>
          </w:p>
        </w:tc>
        <w:tc>
          <w:tcPr>
            <w:tcW w:w="3875"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предметным окружением</w:t>
            </w:r>
          </w:p>
        </w:tc>
        <w:tc>
          <w:tcPr>
            <w:tcW w:w="1736"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1</w:t>
            </w:r>
          </w:p>
        </w:tc>
      </w:tr>
      <w:tr w:rsidR="00D50A68" w:rsidRPr="00D50A68" w:rsidTr="003E2B7E">
        <w:trPr>
          <w:trHeight w:val="240"/>
        </w:trPr>
        <w:tc>
          <w:tcPr>
            <w:tcW w:w="1440"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2987"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i/>
                <w:sz w:val="24"/>
                <w:szCs w:val="24"/>
              </w:rPr>
            </w:pPr>
          </w:p>
        </w:tc>
        <w:tc>
          <w:tcPr>
            <w:tcW w:w="3875"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социальным миром</w:t>
            </w:r>
          </w:p>
        </w:tc>
        <w:tc>
          <w:tcPr>
            <w:tcW w:w="1736"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2</w:t>
            </w:r>
          </w:p>
        </w:tc>
      </w:tr>
      <w:tr w:rsidR="00D50A68" w:rsidRPr="00D50A68" w:rsidTr="003E2B7E">
        <w:trPr>
          <w:trHeight w:val="300"/>
        </w:trPr>
        <w:tc>
          <w:tcPr>
            <w:tcW w:w="1440"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2987" w:type="dxa"/>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 xml:space="preserve">Формирование логико – математических представлений и </w:t>
            </w:r>
            <w:r w:rsidR="002F0740">
              <w:rPr>
                <w:rFonts w:ascii="Times New Roman" w:hAnsi="Times New Roman"/>
                <w:i/>
                <w:sz w:val="24"/>
                <w:szCs w:val="24"/>
              </w:rPr>
              <w:t>комбинаторных</w:t>
            </w:r>
            <w:r w:rsidRPr="00D50A68">
              <w:rPr>
                <w:rFonts w:ascii="Times New Roman" w:hAnsi="Times New Roman"/>
                <w:i/>
                <w:sz w:val="24"/>
                <w:szCs w:val="24"/>
              </w:rPr>
              <w:t xml:space="preserve"> способностей</w:t>
            </w:r>
          </w:p>
        </w:tc>
        <w:tc>
          <w:tcPr>
            <w:tcW w:w="3875"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Опытно – исследовательская деятельность</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Разбиение множества на классы</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Сравнение</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Логические операции</w:t>
            </w:r>
          </w:p>
        </w:tc>
        <w:tc>
          <w:tcPr>
            <w:tcW w:w="1736"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4</w:t>
            </w:r>
          </w:p>
        </w:tc>
      </w:tr>
      <w:tr w:rsidR="00D50A68" w:rsidRPr="00D50A68" w:rsidTr="003E2B7E">
        <w:trPr>
          <w:trHeight w:val="310"/>
        </w:trPr>
        <w:tc>
          <w:tcPr>
            <w:tcW w:w="1440" w:type="dxa"/>
            <w:vMerge w:val="restart"/>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r w:rsidRPr="00D50A68">
              <w:rPr>
                <w:rFonts w:ascii="Times New Roman" w:hAnsi="Times New Roman"/>
                <w:b/>
                <w:sz w:val="24"/>
                <w:szCs w:val="24"/>
              </w:rPr>
              <w:t>Май</w:t>
            </w:r>
          </w:p>
        </w:tc>
        <w:tc>
          <w:tcPr>
            <w:tcW w:w="2987" w:type="dxa"/>
            <w:vMerge w:val="restart"/>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Развитие речии мышления</w:t>
            </w:r>
          </w:p>
        </w:tc>
        <w:tc>
          <w:tcPr>
            <w:tcW w:w="3875"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миром природы</w:t>
            </w:r>
          </w:p>
        </w:tc>
        <w:tc>
          <w:tcPr>
            <w:tcW w:w="1736"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2</w:t>
            </w:r>
          </w:p>
        </w:tc>
      </w:tr>
      <w:tr w:rsidR="00D50A68" w:rsidRPr="00D50A68" w:rsidTr="003E2B7E">
        <w:trPr>
          <w:trHeight w:val="190"/>
        </w:trPr>
        <w:tc>
          <w:tcPr>
            <w:tcW w:w="1440"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2987"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i/>
                <w:sz w:val="24"/>
                <w:szCs w:val="24"/>
              </w:rPr>
            </w:pPr>
          </w:p>
        </w:tc>
        <w:tc>
          <w:tcPr>
            <w:tcW w:w="3875"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Ознакомление с социальным миром</w:t>
            </w:r>
          </w:p>
        </w:tc>
        <w:tc>
          <w:tcPr>
            <w:tcW w:w="1736"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2</w:t>
            </w:r>
          </w:p>
        </w:tc>
      </w:tr>
      <w:tr w:rsidR="00D50A68" w:rsidRPr="00D50A68" w:rsidTr="003E2B7E">
        <w:trPr>
          <w:trHeight w:val="300"/>
        </w:trPr>
        <w:tc>
          <w:tcPr>
            <w:tcW w:w="1440" w:type="dxa"/>
            <w:vMerge/>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sz w:val="24"/>
                <w:szCs w:val="24"/>
              </w:rPr>
            </w:pPr>
          </w:p>
        </w:tc>
        <w:tc>
          <w:tcPr>
            <w:tcW w:w="2987" w:type="dxa"/>
            <w:shd w:val="clear" w:color="auto" w:fill="auto"/>
          </w:tcPr>
          <w:p w:rsidR="00D50A68" w:rsidRPr="00D50A68" w:rsidRDefault="00D50A68" w:rsidP="00812E3A">
            <w:pPr>
              <w:widowControl w:val="0"/>
              <w:spacing w:after="0"/>
              <w:ind w:right="-81"/>
              <w:contextualSpacing/>
              <w:outlineLvl w:val="0"/>
              <w:rPr>
                <w:rFonts w:ascii="Times New Roman" w:hAnsi="Times New Roman"/>
                <w:i/>
                <w:sz w:val="24"/>
                <w:szCs w:val="24"/>
              </w:rPr>
            </w:pPr>
            <w:r w:rsidRPr="00D50A68">
              <w:rPr>
                <w:rFonts w:ascii="Times New Roman" w:hAnsi="Times New Roman"/>
                <w:i/>
                <w:sz w:val="24"/>
                <w:szCs w:val="24"/>
              </w:rPr>
              <w:t xml:space="preserve">Формирование логико – математических представлений и </w:t>
            </w:r>
            <w:r w:rsidR="002F0740">
              <w:rPr>
                <w:rFonts w:ascii="Times New Roman" w:hAnsi="Times New Roman"/>
                <w:i/>
                <w:sz w:val="24"/>
                <w:szCs w:val="24"/>
              </w:rPr>
              <w:t>комбинаторных</w:t>
            </w:r>
            <w:r w:rsidRPr="00D50A68">
              <w:rPr>
                <w:rFonts w:ascii="Times New Roman" w:hAnsi="Times New Roman"/>
                <w:i/>
                <w:sz w:val="24"/>
                <w:szCs w:val="24"/>
              </w:rPr>
              <w:t xml:space="preserve"> способностей</w:t>
            </w:r>
          </w:p>
        </w:tc>
        <w:tc>
          <w:tcPr>
            <w:tcW w:w="3875" w:type="dxa"/>
            <w:shd w:val="clear" w:color="auto" w:fill="auto"/>
          </w:tcPr>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Симметрия</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Сравнение чисел</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Классификация</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Кодировка и декодировка свойств объектов</w:t>
            </w:r>
          </w:p>
          <w:p w:rsidR="00D50A68" w:rsidRPr="00D50A68" w:rsidRDefault="00D50A68" w:rsidP="00812E3A">
            <w:pPr>
              <w:widowControl w:val="0"/>
              <w:spacing w:after="0"/>
              <w:ind w:right="-81"/>
              <w:contextualSpacing/>
              <w:outlineLvl w:val="0"/>
              <w:rPr>
                <w:rFonts w:ascii="Times New Roman" w:hAnsi="Times New Roman"/>
                <w:sz w:val="24"/>
                <w:szCs w:val="24"/>
              </w:rPr>
            </w:pPr>
            <w:r w:rsidRPr="00D50A68">
              <w:rPr>
                <w:rFonts w:ascii="Times New Roman" w:hAnsi="Times New Roman"/>
                <w:sz w:val="24"/>
                <w:szCs w:val="24"/>
              </w:rPr>
              <w:t>Умозаключения</w:t>
            </w:r>
          </w:p>
        </w:tc>
        <w:tc>
          <w:tcPr>
            <w:tcW w:w="1736"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4</w:t>
            </w:r>
          </w:p>
        </w:tc>
      </w:tr>
      <w:tr w:rsidR="00D50A68" w:rsidRPr="00D50A68" w:rsidTr="003E2B7E">
        <w:trPr>
          <w:trHeight w:val="300"/>
        </w:trPr>
        <w:tc>
          <w:tcPr>
            <w:tcW w:w="8302" w:type="dxa"/>
            <w:gridSpan w:val="3"/>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b/>
                <w:bCs/>
                <w:sz w:val="24"/>
                <w:szCs w:val="24"/>
              </w:rPr>
            </w:pPr>
            <w:r w:rsidRPr="00D50A68">
              <w:rPr>
                <w:rFonts w:ascii="Times New Roman" w:hAnsi="Times New Roman"/>
                <w:b/>
                <w:bCs/>
                <w:sz w:val="24"/>
                <w:szCs w:val="24"/>
              </w:rPr>
              <w:t>Итого:</w:t>
            </w:r>
          </w:p>
        </w:tc>
        <w:tc>
          <w:tcPr>
            <w:tcW w:w="1736" w:type="dxa"/>
            <w:shd w:val="clear" w:color="auto" w:fill="auto"/>
          </w:tcPr>
          <w:p w:rsidR="00D50A68" w:rsidRPr="00D50A68" w:rsidRDefault="00D50A68" w:rsidP="00812E3A">
            <w:pPr>
              <w:widowControl w:val="0"/>
              <w:spacing w:after="0"/>
              <w:ind w:right="-81"/>
              <w:contextualSpacing/>
              <w:jc w:val="center"/>
              <w:outlineLvl w:val="0"/>
              <w:rPr>
                <w:rFonts w:ascii="Times New Roman" w:hAnsi="Times New Roman"/>
                <w:sz w:val="24"/>
                <w:szCs w:val="24"/>
              </w:rPr>
            </w:pPr>
            <w:r w:rsidRPr="00D50A68">
              <w:rPr>
                <w:rFonts w:ascii="Times New Roman" w:hAnsi="Times New Roman"/>
                <w:sz w:val="24"/>
                <w:szCs w:val="24"/>
              </w:rPr>
              <w:t>64</w:t>
            </w:r>
          </w:p>
        </w:tc>
      </w:tr>
    </w:tbl>
    <w:p w:rsidR="00D50A68" w:rsidRDefault="00D50A68" w:rsidP="00812E3A">
      <w:pPr>
        <w:pStyle w:val="a4"/>
        <w:widowControl w:val="0"/>
        <w:contextualSpacing/>
        <w:jc w:val="center"/>
        <w:rPr>
          <w:b/>
        </w:rPr>
      </w:pPr>
    </w:p>
    <w:p w:rsidR="00EB2E34" w:rsidRDefault="00EB2E34" w:rsidP="00812E3A">
      <w:pPr>
        <w:pStyle w:val="a4"/>
        <w:widowControl w:val="0"/>
        <w:contextualSpacing/>
        <w:jc w:val="center"/>
        <w:rPr>
          <w:b/>
        </w:rPr>
      </w:pPr>
    </w:p>
    <w:p w:rsidR="004A4BB1" w:rsidRDefault="004A4BB1" w:rsidP="00812E3A">
      <w:pPr>
        <w:pStyle w:val="a4"/>
        <w:widowControl w:val="0"/>
        <w:contextualSpacing/>
        <w:jc w:val="center"/>
        <w:rPr>
          <w:b/>
        </w:rPr>
      </w:pPr>
      <w:r>
        <w:rPr>
          <w:b/>
        </w:rPr>
        <w:t xml:space="preserve">Содержание программы </w:t>
      </w:r>
      <w:r w:rsidR="00EF7C4F" w:rsidRPr="007C0912">
        <w:rPr>
          <w:b/>
        </w:rPr>
        <w:t xml:space="preserve">с детьми старшего дошкольного возраста </w:t>
      </w:r>
    </w:p>
    <w:p w:rsidR="00EF7C4F" w:rsidRDefault="00EF7C4F" w:rsidP="00812E3A">
      <w:pPr>
        <w:pStyle w:val="a4"/>
        <w:widowControl w:val="0"/>
        <w:contextualSpacing/>
        <w:jc w:val="center"/>
        <w:rPr>
          <w:b/>
        </w:rPr>
      </w:pPr>
      <w:r w:rsidRPr="007C0912">
        <w:rPr>
          <w:b/>
        </w:rPr>
        <w:t>(5-6 лет)</w:t>
      </w:r>
    </w:p>
    <w:p w:rsidR="00EF7C4F" w:rsidRPr="007C4CA4" w:rsidRDefault="00EF7C4F" w:rsidP="00812E3A">
      <w:pPr>
        <w:pStyle w:val="a4"/>
        <w:widowControl w:val="0"/>
        <w:contextualSpacing/>
        <w:jc w:val="center"/>
        <w:rPr>
          <w:b/>
          <w:i/>
        </w:rPr>
      </w:pPr>
      <w:r w:rsidRPr="007C4CA4">
        <w:rPr>
          <w:b/>
          <w:i/>
        </w:rPr>
        <w:t xml:space="preserve"> по формированию логико – математических представлений и </w:t>
      </w:r>
      <w:r w:rsidR="002F0740">
        <w:rPr>
          <w:b/>
          <w:i/>
        </w:rPr>
        <w:t>комбинаторных</w:t>
      </w:r>
      <w:r>
        <w:rPr>
          <w:b/>
          <w:i/>
        </w:rPr>
        <w:t>способностей.</w:t>
      </w:r>
      <w:r w:rsidRPr="007C4CA4">
        <w:rPr>
          <w:b/>
          <w:i/>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7"/>
        <w:gridCol w:w="1460"/>
        <w:gridCol w:w="3794"/>
        <w:gridCol w:w="2883"/>
      </w:tblGrid>
      <w:tr w:rsidR="00EF7C4F">
        <w:tc>
          <w:tcPr>
            <w:tcW w:w="871" w:type="pct"/>
            <w:shd w:val="clear" w:color="auto" w:fill="auto"/>
            <w:vAlign w:val="center"/>
          </w:tcPr>
          <w:p w:rsidR="00EF7C4F" w:rsidRPr="007C4CA4" w:rsidRDefault="00EF7C4F" w:rsidP="00812E3A">
            <w:pPr>
              <w:pStyle w:val="a4"/>
              <w:widowControl w:val="0"/>
              <w:contextualSpacing/>
              <w:jc w:val="center"/>
              <w:rPr>
                <w:b/>
              </w:rPr>
            </w:pPr>
            <w:r w:rsidRPr="007C4CA4">
              <w:rPr>
                <w:b/>
              </w:rPr>
              <w:t>Месяц</w:t>
            </w:r>
          </w:p>
        </w:tc>
        <w:tc>
          <w:tcPr>
            <w:tcW w:w="741" w:type="pct"/>
            <w:shd w:val="clear" w:color="auto" w:fill="auto"/>
            <w:vAlign w:val="center"/>
          </w:tcPr>
          <w:p w:rsidR="00EF7C4F" w:rsidRPr="007C4CA4" w:rsidRDefault="00EF7C4F" w:rsidP="00812E3A">
            <w:pPr>
              <w:pStyle w:val="a4"/>
              <w:widowControl w:val="0"/>
              <w:contextualSpacing/>
              <w:jc w:val="center"/>
              <w:rPr>
                <w:b/>
              </w:rPr>
            </w:pPr>
            <w:r w:rsidRPr="007C4CA4">
              <w:rPr>
                <w:b/>
              </w:rPr>
              <w:t>Число занятия</w:t>
            </w:r>
          </w:p>
        </w:tc>
        <w:tc>
          <w:tcPr>
            <w:tcW w:w="1925" w:type="pct"/>
            <w:shd w:val="clear" w:color="auto" w:fill="auto"/>
            <w:vAlign w:val="center"/>
          </w:tcPr>
          <w:p w:rsidR="00EF7C4F" w:rsidRPr="007C4CA4" w:rsidRDefault="00EF7C4F" w:rsidP="00812E3A">
            <w:pPr>
              <w:pStyle w:val="a4"/>
              <w:widowControl w:val="0"/>
              <w:contextualSpacing/>
              <w:jc w:val="center"/>
              <w:rPr>
                <w:b/>
              </w:rPr>
            </w:pPr>
            <w:r w:rsidRPr="007C4CA4">
              <w:rPr>
                <w:b/>
              </w:rPr>
              <w:t>Задачи</w:t>
            </w:r>
          </w:p>
        </w:tc>
        <w:tc>
          <w:tcPr>
            <w:tcW w:w="1463" w:type="pct"/>
            <w:shd w:val="clear" w:color="auto" w:fill="auto"/>
            <w:vAlign w:val="center"/>
          </w:tcPr>
          <w:p w:rsidR="00EF7C4F" w:rsidRPr="007C4CA4" w:rsidRDefault="00EF7C4F" w:rsidP="00812E3A">
            <w:pPr>
              <w:pStyle w:val="a4"/>
              <w:widowControl w:val="0"/>
              <w:contextualSpacing/>
              <w:jc w:val="center"/>
              <w:rPr>
                <w:b/>
              </w:rPr>
            </w:pPr>
            <w:r w:rsidRPr="007C4CA4">
              <w:rPr>
                <w:b/>
              </w:rPr>
              <w:t>Средства реализации</w:t>
            </w:r>
          </w:p>
        </w:tc>
      </w:tr>
      <w:tr w:rsidR="00EF7C4F">
        <w:tc>
          <w:tcPr>
            <w:tcW w:w="871" w:type="pct"/>
            <w:shd w:val="clear" w:color="auto" w:fill="auto"/>
          </w:tcPr>
          <w:p w:rsidR="00EF7C4F" w:rsidRDefault="00EF7C4F" w:rsidP="00812E3A">
            <w:pPr>
              <w:pStyle w:val="a4"/>
              <w:widowControl w:val="0"/>
              <w:contextualSpacing/>
              <w:jc w:val="center"/>
            </w:pPr>
            <w:r>
              <w:t>Октябрь</w:t>
            </w:r>
          </w:p>
        </w:tc>
        <w:tc>
          <w:tcPr>
            <w:tcW w:w="741" w:type="pct"/>
            <w:shd w:val="clear" w:color="auto" w:fill="auto"/>
          </w:tcPr>
          <w:p w:rsidR="00EF7C4F" w:rsidRDefault="00EF7C4F" w:rsidP="00812E3A">
            <w:pPr>
              <w:pStyle w:val="a4"/>
              <w:widowControl w:val="0"/>
              <w:contextualSpacing/>
              <w:jc w:val="center"/>
            </w:pPr>
            <w:r>
              <w:t>1-4</w:t>
            </w:r>
          </w:p>
        </w:tc>
        <w:tc>
          <w:tcPr>
            <w:tcW w:w="1925" w:type="pct"/>
            <w:shd w:val="clear" w:color="auto" w:fill="auto"/>
          </w:tcPr>
          <w:p w:rsidR="00EF7C4F" w:rsidRPr="007C4CA4" w:rsidRDefault="00EF7C4F" w:rsidP="00812E3A">
            <w:pPr>
              <w:pStyle w:val="a4"/>
              <w:widowControl w:val="0"/>
              <w:ind w:left="-108"/>
              <w:contextualSpacing/>
              <w:rPr>
                <w:sz w:val="24"/>
              </w:rPr>
            </w:pPr>
            <w:r w:rsidRPr="007C4CA4">
              <w:rPr>
                <w:sz w:val="24"/>
              </w:rPr>
              <w:t xml:space="preserve">- Развитие комбинаторных способностей путём комбинирования цвета и формы. </w:t>
            </w:r>
            <w:r w:rsidRPr="007C4CA4">
              <w:rPr>
                <w:sz w:val="24"/>
              </w:rPr>
              <w:br/>
              <w:t xml:space="preserve"> - Развитие наблюдательности, творческого воображения. </w:t>
            </w:r>
            <w:r w:rsidRPr="007C4CA4">
              <w:rPr>
                <w:sz w:val="24"/>
              </w:rPr>
              <w:br/>
              <w:t xml:space="preserve"> - Развитие умения выявлять и абстрагировать свойства, следуя алгоритму.</w:t>
            </w:r>
            <w:r w:rsidRPr="007C4CA4">
              <w:rPr>
                <w:sz w:val="24"/>
              </w:rPr>
              <w:br/>
              <w:t xml:space="preserve">- Развитие пространственного воображения, сообразительности, смекалки. </w:t>
            </w:r>
            <w:r w:rsidRPr="007C4CA4">
              <w:rPr>
                <w:sz w:val="24"/>
              </w:rPr>
              <w:br/>
              <w:t>- Развитие умения анализировать свойства изображений, рассказывать о том, что их объединяет.</w:t>
            </w:r>
          </w:p>
        </w:tc>
        <w:tc>
          <w:tcPr>
            <w:tcW w:w="1463" w:type="pct"/>
            <w:shd w:val="clear" w:color="auto" w:fill="auto"/>
          </w:tcPr>
          <w:p w:rsidR="00EF7C4F" w:rsidRPr="007C4CA4" w:rsidRDefault="00EF7C4F" w:rsidP="00812E3A">
            <w:pPr>
              <w:pStyle w:val="a4"/>
              <w:widowControl w:val="0"/>
              <w:contextualSpacing/>
              <w:jc w:val="left"/>
              <w:rPr>
                <w:sz w:val="24"/>
                <w:szCs w:val="24"/>
              </w:rPr>
            </w:pPr>
            <w:r w:rsidRPr="007C4CA4">
              <w:rPr>
                <w:sz w:val="24"/>
                <w:szCs w:val="24"/>
              </w:rPr>
              <w:t>«С</w:t>
            </w:r>
            <w:r w:rsidR="00677C13">
              <w:rPr>
                <w:sz w:val="24"/>
                <w:szCs w:val="24"/>
              </w:rPr>
              <w:t>ложи узор» (кубики Никитина)</w:t>
            </w:r>
            <w:r w:rsidRPr="007C4CA4">
              <w:rPr>
                <w:sz w:val="24"/>
                <w:szCs w:val="24"/>
              </w:rPr>
              <w:t xml:space="preserve">, </w:t>
            </w:r>
          </w:p>
          <w:p w:rsidR="00EF7C4F" w:rsidRPr="007C4CA4" w:rsidRDefault="00677C13" w:rsidP="00812E3A">
            <w:pPr>
              <w:pStyle w:val="a4"/>
              <w:widowControl w:val="0"/>
              <w:contextualSpacing/>
              <w:jc w:val="left"/>
              <w:rPr>
                <w:sz w:val="24"/>
                <w:szCs w:val="24"/>
              </w:rPr>
            </w:pPr>
            <w:r>
              <w:rPr>
                <w:sz w:val="24"/>
                <w:szCs w:val="24"/>
              </w:rPr>
              <w:t>«Коврик» (палочки Кюизенера)</w:t>
            </w:r>
            <w:proofErr w:type="gramStart"/>
            <w:r>
              <w:rPr>
                <w:sz w:val="24"/>
                <w:szCs w:val="24"/>
              </w:rPr>
              <w:t xml:space="preserve"> </w:t>
            </w:r>
            <w:r w:rsidR="00EF7C4F" w:rsidRPr="007C4CA4">
              <w:rPr>
                <w:sz w:val="24"/>
                <w:szCs w:val="24"/>
              </w:rPr>
              <w:t>.</w:t>
            </w:r>
            <w:proofErr w:type="gramEnd"/>
            <w:r w:rsidR="00EF7C4F" w:rsidRPr="007C4CA4">
              <w:rPr>
                <w:sz w:val="24"/>
                <w:szCs w:val="24"/>
              </w:rPr>
              <w:br/>
              <w:t xml:space="preserve">Игры на поиск недостающего элемента: «Чего не хватает», «Что пропущено» </w:t>
            </w:r>
            <w:r w:rsidR="00EF7C4F" w:rsidRPr="007C4CA4">
              <w:rPr>
                <w:sz w:val="24"/>
                <w:szCs w:val="24"/>
              </w:rPr>
              <w:br/>
              <w:t xml:space="preserve">Игры с блоками Дьенеша: </w:t>
            </w:r>
          </w:p>
          <w:p w:rsidR="00EF7C4F" w:rsidRPr="007C4CA4" w:rsidRDefault="00EF7C4F" w:rsidP="00812E3A">
            <w:pPr>
              <w:pStyle w:val="a4"/>
              <w:widowControl w:val="0"/>
              <w:contextualSpacing/>
              <w:jc w:val="left"/>
              <w:rPr>
                <w:sz w:val="24"/>
                <w:szCs w:val="24"/>
              </w:rPr>
            </w:pPr>
            <w:r w:rsidRPr="007C4CA4">
              <w:rPr>
                <w:sz w:val="24"/>
                <w:szCs w:val="24"/>
              </w:rPr>
              <w:t>«Помоги муравьишкам», «Страна мурав</w:t>
            </w:r>
            <w:r w:rsidR="00677C13">
              <w:rPr>
                <w:sz w:val="24"/>
                <w:szCs w:val="24"/>
              </w:rPr>
              <w:t xml:space="preserve">ия», «Построй дорожку» и др. </w:t>
            </w:r>
            <w:r w:rsidRPr="007C4CA4">
              <w:rPr>
                <w:sz w:val="24"/>
                <w:szCs w:val="24"/>
              </w:rPr>
              <w:br/>
              <w:t xml:space="preserve">Игры – головоломки: «Танграм», </w:t>
            </w:r>
          </w:p>
          <w:p w:rsidR="00EF7C4F" w:rsidRPr="007C4CA4" w:rsidRDefault="00677C13" w:rsidP="00812E3A">
            <w:pPr>
              <w:pStyle w:val="a4"/>
              <w:widowControl w:val="0"/>
              <w:contextualSpacing/>
              <w:jc w:val="left"/>
              <w:rPr>
                <w:sz w:val="24"/>
                <w:szCs w:val="24"/>
              </w:rPr>
            </w:pPr>
            <w:r>
              <w:rPr>
                <w:sz w:val="24"/>
                <w:szCs w:val="24"/>
              </w:rPr>
              <w:t xml:space="preserve">«Колумбово яйцо» и др. </w:t>
            </w:r>
            <w:r w:rsidR="00EF7C4F" w:rsidRPr="007C4CA4">
              <w:rPr>
                <w:sz w:val="24"/>
                <w:szCs w:val="24"/>
              </w:rPr>
              <w:br/>
              <w:t>Словесно – логи</w:t>
            </w:r>
            <w:r>
              <w:rPr>
                <w:sz w:val="24"/>
                <w:szCs w:val="24"/>
              </w:rPr>
              <w:t>ческие игры и упражнения</w:t>
            </w:r>
            <w:r w:rsidR="00EF7C4F" w:rsidRPr="007C4CA4">
              <w:rPr>
                <w:sz w:val="24"/>
                <w:szCs w:val="24"/>
              </w:rPr>
              <w:t xml:space="preserve">: </w:t>
            </w:r>
          </w:p>
          <w:p w:rsidR="00EF7C4F" w:rsidRPr="007C4CA4" w:rsidRDefault="00EF7C4F" w:rsidP="00812E3A">
            <w:pPr>
              <w:pStyle w:val="a4"/>
              <w:widowControl w:val="0"/>
              <w:contextualSpacing/>
              <w:jc w:val="left"/>
              <w:rPr>
                <w:sz w:val="24"/>
                <w:szCs w:val="24"/>
              </w:rPr>
            </w:pPr>
            <w:r w:rsidRPr="007C4CA4">
              <w:rPr>
                <w:sz w:val="24"/>
                <w:szCs w:val="24"/>
              </w:rPr>
              <w:t>«Что объединяет?»</w:t>
            </w:r>
          </w:p>
        </w:tc>
      </w:tr>
      <w:tr w:rsidR="00EF7C4F">
        <w:tc>
          <w:tcPr>
            <w:tcW w:w="871" w:type="pct"/>
            <w:shd w:val="clear" w:color="auto" w:fill="auto"/>
          </w:tcPr>
          <w:p w:rsidR="00EF7C4F" w:rsidRDefault="00EF7C4F" w:rsidP="00812E3A">
            <w:pPr>
              <w:pStyle w:val="a4"/>
              <w:widowControl w:val="0"/>
              <w:contextualSpacing/>
              <w:jc w:val="center"/>
            </w:pPr>
            <w:r>
              <w:t>Ноябрь</w:t>
            </w:r>
          </w:p>
        </w:tc>
        <w:tc>
          <w:tcPr>
            <w:tcW w:w="741" w:type="pct"/>
            <w:shd w:val="clear" w:color="auto" w:fill="auto"/>
          </w:tcPr>
          <w:p w:rsidR="00EF7C4F" w:rsidRDefault="00EF7C4F" w:rsidP="00812E3A">
            <w:pPr>
              <w:pStyle w:val="a4"/>
              <w:widowControl w:val="0"/>
              <w:contextualSpacing/>
              <w:jc w:val="center"/>
            </w:pPr>
            <w:r>
              <w:t xml:space="preserve">5-8 </w:t>
            </w:r>
          </w:p>
        </w:tc>
        <w:tc>
          <w:tcPr>
            <w:tcW w:w="1925" w:type="pct"/>
            <w:shd w:val="clear" w:color="auto" w:fill="auto"/>
          </w:tcPr>
          <w:p w:rsidR="00EF7C4F" w:rsidRPr="007C4CA4" w:rsidRDefault="00EF7C4F" w:rsidP="00812E3A">
            <w:pPr>
              <w:pStyle w:val="a4"/>
              <w:widowControl w:val="0"/>
              <w:contextualSpacing/>
              <w:rPr>
                <w:sz w:val="24"/>
                <w:szCs w:val="24"/>
              </w:rPr>
            </w:pPr>
            <w:r w:rsidRPr="007C4CA4">
              <w:rPr>
                <w:sz w:val="24"/>
                <w:szCs w:val="24"/>
              </w:rPr>
              <w:t xml:space="preserve">- Развитие аналитической деятельности, умения классифицировать объекты. </w:t>
            </w:r>
            <w:r w:rsidRPr="007C4CA4">
              <w:rPr>
                <w:sz w:val="24"/>
                <w:szCs w:val="24"/>
              </w:rPr>
              <w:br/>
              <w:t xml:space="preserve">- Освоение приёмов конструирования геометрических фигур (алгоритм действий). </w:t>
            </w:r>
            <w:r w:rsidRPr="007C4CA4">
              <w:rPr>
                <w:sz w:val="24"/>
                <w:szCs w:val="24"/>
              </w:rPr>
              <w:br/>
              <w:t xml:space="preserve">- Развитие умения осуществлять зрительно – мысленный анализ. </w:t>
            </w:r>
            <w:r w:rsidRPr="007C4CA4">
              <w:rPr>
                <w:sz w:val="24"/>
                <w:szCs w:val="24"/>
              </w:rPr>
              <w:br/>
              <w:t xml:space="preserve">- Развитие комбинаторных способностей. </w:t>
            </w:r>
            <w:r w:rsidRPr="007C4CA4">
              <w:rPr>
                <w:sz w:val="24"/>
                <w:szCs w:val="24"/>
              </w:rPr>
              <w:br/>
              <w:t>- Развитие речи, памяти, внимания.</w:t>
            </w:r>
          </w:p>
        </w:tc>
        <w:tc>
          <w:tcPr>
            <w:tcW w:w="1463" w:type="pct"/>
            <w:shd w:val="clear" w:color="auto" w:fill="auto"/>
          </w:tcPr>
          <w:p w:rsidR="00EF7C4F" w:rsidRPr="007C4CA4" w:rsidRDefault="00EF7C4F" w:rsidP="00812E3A">
            <w:pPr>
              <w:pStyle w:val="a4"/>
              <w:widowControl w:val="0"/>
              <w:contextualSpacing/>
              <w:jc w:val="left"/>
              <w:rPr>
                <w:sz w:val="24"/>
                <w:szCs w:val="24"/>
              </w:rPr>
            </w:pPr>
            <w:r w:rsidRPr="007C4CA4">
              <w:rPr>
                <w:sz w:val="24"/>
                <w:szCs w:val="24"/>
              </w:rPr>
              <w:t xml:space="preserve">Игры с блоками Дьенеша, с игрушками, картинками»: </w:t>
            </w:r>
          </w:p>
          <w:p w:rsidR="00EF7C4F" w:rsidRPr="007C4CA4" w:rsidRDefault="00EF7C4F" w:rsidP="00812E3A">
            <w:pPr>
              <w:pStyle w:val="a4"/>
              <w:widowControl w:val="0"/>
              <w:contextualSpacing/>
              <w:jc w:val="left"/>
              <w:rPr>
                <w:sz w:val="24"/>
                <w:szCs w:val="24"/>
              </w:rPr>
            </w:pPr>
            <w:r w:rsidRPr="007C4CA4">
              <w:rPr>
                <w:sz w:val="24"/>
                <w:szCs w:val="24"/>
              </w:rPr>
              <w:t>«Засели домики»,</w:t>
            </w:r>
            <w:r w:rsidR="00677C13">
              <w:rPr>
                <w:sz w:val="24"/>
                <w:szCs w:val="24"/>
              </w:rPr>
              <w:t xml:space="preserve"> «Заполни аквариумы» и др. </w:t>
            </w:r>
            <w:r w:rsidRPr="007C4CA4">
              <w:rPr>
                <w:sz w:val="24"/>
                <w:szCs w:val="24"/>
              </w:rPr>
              <w:br/>
              <w:t>«Необычн</w:t>
            </w:r>
            <w:r w:rsidR="00677C13">
              <w:rPr>
                <w:sz w:val="24"/>
                <w:szCs w:val="24"/>
              </w:rPr>
              <w:t>ые фигуры» (блоки Дьенеша).</w:t>
            </w:r>
            <w:r w:rsidRPr="007C4CA4">
              <w:rPr>
                <w:sz w:val="24"/>
                <w:szCs w:val="24"/>
              </w:rPr>
              <w:br/>
              <w:t xml:space="preserve">«Подбери заплатку к коврику», </w:t>
            </w:r>
          </w:p>
          <w:p w:rsidR="00EF7C4F" w:rsidRPr="007C4CA4" w:rsidRDefault="00677C13" w:rsidP="00812E3A">
            <w:pPr>
              <w:pStyle w:val="a4"/>
              <w:widowControl w:val="0"/>
              <w:contextualSpacing/>
              <w:jc w:val="left"/>
              <w:rPr>
                <w:sz w:val="24"/>
                <w:szCs w:val="24"/>
              </w:rPr>
            </w:pPr>
            <w:r>
              <w:rPr>
                <w:sz w:val="24"/>
                <w:szCs w:val="24"/>
              </w:rPr>
              <w:t xml:space="preserve">«Чего не хватает». </w:t>
            </w:r>
            <w:r w:rsidR="00EF7C4F" w:rsidRPr="007C4CA4">
              <w:rPr>
                <w:sz w:val="24"/>
                <w:szCs w:val="24"/>
              </w:rPr>
              <w:br/>
              <w:t xml:space="preserve">Игры – головоломки со счётными палочками. </w:t>
            </w:r>
            <w:r w:rsidR="00EF7C4F" w:rsidRPr="007C4CA4">
              <w:rPr>
                <w:sz w:val="24"/>
                <w:szCs w:val="24"/>
              </w:rPr>
              <w:br/>
              <w:t>Словесно – ло</w:t>
            </w:r>
            <w:r>
              <w:rPr>
                <w:sz w:val="24"/>
                <w:szCs w:val="24"/>
              </w:rPr>
              <w:t>гические игры и упражнения</w:t>
            </w:r>
            <w:r w:rsidR="00EF7C4F" w:rsidRPr="007C4CA4">
              <w:rPr>
                <w:sz w:val="24"/>
                <w:szCs w:val="24"/>
              </w:rPr>
              <w:br/>
            </w:r>
          </w:p>
        </w:tc>
      </w:tr>
      <w:tr w:rsidR="00EF7C4F">
        <w:tc>
          <w:tcPr>
            <w:tcW w:w="871" w:type="pct"/>
            <w:shd w:val="clear" w:color="auto" w:fill="auto"/>
          </w:tcPr>
          <w:p w:rsidR="00EF7C4F" w:rsidRDefault="00EF7C4F" w:rsidP="00812E3A">
            <w:pPr>
              <w:pStyle w:val="a4"/>
              <w:widowControl w:val="0"/>
              <w:contextualSpacing/>
              <w:jc w:val="center"/>
            </w:pPr>
            <w:r>
              <w:t>Декабрь</w:t>
            </w:r>
          </w:p>
        </w:tc>
        <w:tc>
          <w:tcPr>
            <w:tcW w:w="741" w:type="pct"/>
            <w:shd w:val="clear" w:color="auto" w:fill="auto"/>
          </w:tcPr>
          <w:p w:rsidR="00EF7C4F" w:rsidRDefault="00EF7C4F" w:rsidP="00812E3A">
            <w:pPr>
              <w:pStyle w:val="a4"/>
              <w:widowControl w:val="0"/>
              <w:contextualSpacing/>
              <w:jc w:val="center"/>
            </w:pPr>
            <w:r>
              <w:t>9-12</w:t>
            </w:r>
          </w:p>
        </w:tc>
        <w:tc>
          <w:tcPr>
            <w:tcW w:w="1925" w:type="pct"/>
            <w:shd w:val="clear" w:color="auto" w:fill="auto"/>
          </w:tcPr>
          <w:p w:rsidR="00EF7C4F" w:rsidRPr="007C4CA4" w:rsidRDefault="00EF7C4F" w:rsidP="00812E3A">
            <w:pPr>
              <w:pStyle w:val="a4"/>
              <w:widowControl w:val="0"/>
              <w:contextualSpacing/>
              <w:rPr>
                <w:sz w:val="24"/>
                <w:szCs w:val="24"/>
              </w:rPr>
            </w:pPr>
            <w:r w:rsidRPr="007C4CA4">
              <w:rPr>
                <w:sz w:val="24"/>
                <w:szCs w:val="24"/>
              </w:rPr>
              <w:t xml:space="preserve">- Развитие умения мыслить пространственными образами (объёмными фигурами). </w:t>
            </w:r>
            <w:r w:rsidRPr="007C4CA4">
              <w:rPr>
                <w:sz w:val="24"/>
                <w:szCs w:val="24"/>
              </w:rPr>
              <w:br/>
              <w:t xml:space="preserve">- Развитие умения сравнивать. </w:t>
            </w:r>
            <w:r w:rsidRPr="007C4CA4">
              <w:rPr>
                <w:sz w:val="24"/>
                <w:szCs w:val="24"/>
              </w:rPr>
              <w:br/>
              <w:t xml:space="preserve">- Развитие речи, внимания. </w:t>
            </w:r>
            <w:r w:rsidRPr="007C4CA4">
              <w:rPr>
                <w:sz w:val="24"/>
                <w:szCs w:val="24"/>
              </w:rPr>
              <w:br/>
            </w:r>
          </w:p>
        </w:tc>
        <w:tc>
          <w:tcPr>
            <w:tcW w:w="1463" w:type="pct"/>
            <w:shd w:val="clear" w:color="auto" w:fill="auto"/>
          </w:tcPr>
          <w:p w:rsidR="00EF7C4F" w:rsidRPr="007C4CA4" w:rsidRDefault="00677C13" w:rsidP="00812E3A">
            <w:pPr>
              <w:pStyle w:val="a4"/>
              <w:widowControl w:val="0"/>
              <w:contextualSpacing/>
              <w:jc w:val="left"/>
              <w:rPr>
                <w:sz w:val="24"/>
                <w:szCs w:val="24"/>
              </w:rPr>
            </w:pPr>
            <w:r>
              <w:rPr>
                <w:sz w:val="24"/>
                <w:szCs w:val="24"/>
              </w:rPr>
              <w:t>«Кубики для всех»</w:t>
            </w:r>
            <w:r w:rsidR="00EF7C4F" w:rsidRPr="007C4CA4">
              <w:rPr>
                <w:sz w:val="24"/>
                <w:szCs w:val="24"/>
              </w:rPr>
              <w:t xml:space="preserve">, Конструкторы: </w:t>
            </w:r>
          </w:p>
          <w:p w:rsidR="00EF7C4F" w:rsidRPr="007C4CA4" w:rsidRDefault="00EF7C4F" w:rsidP="00812E3A">
            <w:pPr>
              <w:pStyle w:val="a4"/>
              <w:widowControl w:val="0"/>
              <w:contextualSpacing/>
              <w:jc w:val="left"/>
              <w:rPr>
                <w:sz w:val="24"/>
                <w:szCs w:val="24"/>
              </w:rPr>
            </w:pPr>
            <w:r w:rsidRPr="007C4CA4">
              <w:rPr>
                <w:sz w:val="24"/>
                <w:szCs w:val="24"/>
              </w:rPr>
              <w:t xml:space="preserve">«Лего» и другие объёмные конструкторы. </w:t>
            </w:r>
            <w:r w:rsidRPr="007C4CA4">
              <w:rPr>
                <w:sz w:val="24"/>
                <w:szCs w:val="24"/>
              </w:rPr>
              <w:br/>
              <w:t xml:space="preserve">«Найди отличия», «Четвёртый лишний»; игры с блоками: </w:t>
            </w:r>
          </w:p>
          <w:p w:rsidR="00EF7C4F" w:rsidRDefault="00EF7C4F" w:rsidP="00812E3A">
            <w:pPr>
              <w:pStyle w:val="a4"/>
              <w:widowControl w:val="0"/>
              <w:contextualSpacing/>
              <w:jc w:val="left"/>
            </w:pPr>
            <w:r w:rsidRPr="007C4CA4">
              <w:rPr>
                <w:sz w:val="24"/>
                <w:szCs w:val="24"/>
              </w:rPr>
              <w:t>«Дв</w:t>
            </w:r>
            <w:r w:rsidR="00677C13">
              <w:rPr>
                <w:sz w:val="24"/>
                <w:szCs w:val="24"/>
              </w:rPr>
              <w:t xml:space="preserve">е дорожки», «Поймай тройку». </w:t>
            </w:r>
            <w:r w:rsidRPr="007C4CA4">
              <w:rPr>
                <w:sz w:val="24"/>
                <w:szCs w:val="24"/>
              </w:rPr>
              <w:t xml:space="preserve"> Логические задачи.</w:t>
            </w:r>
          </w:p>
        </w:tc>
      </w:tr>
      <w:tr w:rsidR="00EF7C4F">
        <w:tc>
          <w:tcPr>
            <w:tcW w:w="871" w:type="pct"/>
            <w:shd w:val="clear" w:color="auto" w:fill="auto"/>
          </w:tcPr>
          <w:p w:rsidR="00EF7C4F" w:rsidRDefault="00EF7C4F" w:rsidP="00812E3A">
            <w:pPr>
              <w:pStyle w:val="a4"/>
              <w:widowControl w:val="0"/>
              <w:contextualSpacing/>
              <w:jc w:val="center"/>
            </w:pPr>
            <w:r>
              <w:t>Январь</w:t>
            </w:r>
          </w:p>
        </w:tc>
        <w:tc>
          <w:tcPr>
            <w:tcW w:w="741" w:type="pct"/>
            <w:shd w:val="clear" w:color="auto" w:fill="auto"/>
          </w:tcPr>
          <w:p w:rsidR="00EF7C4F" w:rsidRDefault="00EF7C4F" w:rsidP="00812E3A">
            <w:pPr>
              <w:pStyle w:val="a4"/>
              <w:widowControl w:val="0"/>
              <w:contextualSpacing/>
              <w:jc w:val="center"/>
            </w:pPr>
            <w:r>
              <w:t>13-16</w:t>
            </w:r>
          </w:p>
        </w:tc>
        <w:tc>
          <w:tcPr>
            <w:tcW w:w="1925" w:type="pct"/>
            <w:shd w:val="clear" w:color="auto" w:fill="auto"/>
          </w:tcPr>
          <w:p w:rsidR="00EF7C4F" w:rsidRDefault="00EF7C4F" w:rsidP="00812E3A">
            <w:pPr>
              <w:pStyle w:val="a4"/>
              <w:widowControl w:val="0"/>
              <w:contextualSpacing/>
            </w:pPr>
            <w:r w:rsidRPr="007C4CA4">
              <w:rPr>
                <w:sz w:val="24"/>
                <w:szCs w:val="24"/>
              </w:rPr>
              <w:t xml:space="preserve">- Развитие комбинаторных способностей, сообразительности, творческого воображения, </w:t>
            </w:r>
            <w:r w:rsidRPr="007C4CA4">
              <w:rPr>
                <w:sz w:val="24"/>
                <w:szCs w:val="24"/>
              </w:rPr>
              <w:br/>
              <w:t xml:space="preserve">- Развитие пространственного воображения, сообразительности, смекалки. </w:t>
            </w:r>
            <w:r w:rsidRPr="007C4CA4">
              <w:rPr>
                <w:sz w:val="24"/>
                <w:szCs w:val="24"/>
              </w:rPr>
              <w:br/>
              <w:t xml:space="preserve">- Развитие аналитических способностей, умения определять результат деятельности. </w:t>
            </w:r>
            <w:r w:rsidRPr="007C4CA4">
              <w:rPr>
                <w:sz w:val="24"/>
                <w:szCs w:val="24"/>
              </w:rPr>
              <w:br/>
              <w:t>- Развитие речи, мышления</w:t>
            </w:r>
          </w:p>
        </w:tc>
        <w:tc>
          <w:tcPr>
            <w:tcW w:w="1463" w:type="pct"/>
            <w:shd w:val="clear" w:color="auto" w:fill="auto"/>
          </w:tcPr>
          <w:p w:rsidR="00EF7C4F" w:rsidRPr="007C4CA4" w:rsidRDefault="00EF7C4F" w:rsidP="00812E3A">
            <w:pPr>
              <w:pStyle w:val="a4"/>
              <w:widowControl w:val="0"/>
              <w:contextualSpacing/>
              <w:jc w:val="left"/>
              <w:rPr>
                <w:sz w:val="24"/>
                <w:szCs w:val="24"/>
              </w:rPr>
            </w:pPr>
            <w:r w:rsidRPr="007C4CA4">
              <w:rPr>
                <w:sz w:val="24"/>
                <w:szCs w:val="24"/>
              </w:rPr>
              <w:t>Игры с «цветными числ</w:t>
            </w:r>
            <w:r w:rsidR="00677C13">
              <w:rPr>
                <w:sz w:val="24"/>
                <w:szCs w:val="24"/>
              </w:rPr>
              <w:t xml:space="preserve">ами» </w:t>
            </w:r>
            <w:r w:rsidR="00677C13">
              <w:rPr>
                <w:sz w:val="24"/>
                <w:szCs w:val="24"/>
              </w:rPr>
              <w:br/>
              <w:t xml:space="preserve">(палочки Кюизенера). </w:t>
            </w:r>
            <w:r w:rsidRPr="007C4CA4">
              <w:rPr>
                <w:sz w:val="24"/>
                <w:szCs w:val="24"/>
              </w:rPr>
              <w:br/>
              <w:t>«Игры – голово</w:t>
            </w:r>
            <w:r w:rsidR="00677C13">
              <w:rPr>
                <w:sz w:val="24"/>
                <w:szCs w:val="24"/>
              </w:rPr>
              <w:t xml:space="preserve">ломки», «Что изменилось».  </w:t>
            </w:r>
            <w:r w:rsidR="00677C13">
              <w:rPr>
                <w:sz w:val="24"/>
                <w:szCs w:val="24"/>
              </w:rPr>
              <w:br/>
              <w:t>«Чудесный мешочек».</w:t>
            </w:r>
          </w:p>
          <w:p w:rsidR="00EF7C4F" w:rsidRPr="007C4CA4" w:rsidRDefault="00EF7C4F" w:rsidP="00812E3A">
            <w:pPr>
              <w:pStyle w:val="a4"/>
              <w:widowControl w:val="0"/>
              <w:contextualSpacing/>
              <w:jc w:val="left"/>
              <w:rPr>
                <w:sz w:val="24"/>
                <w:szCs w:val="24"/>
              </w:rPr>
            </w:pPr>
            <w:r w:rsidRPr="007C4CA4">
              <w:rPr>
                <w:sz w:val="24"/>
                <w:szCs w:val="24"/>
              </w:rPr>
              <w:t xml:space="preserve">«Что получится, если….» (упражнения со счётными палочками). </w:t>
            </w:r>
            <w:r w:rsidRPr="007C4CA4">
              <w:rPr>
                <w:sz w:val="24"/>
                <w:szCs w:val="24"/>
              </w:rPr>
              <w:br/>
              <w:t>Словесно – л</w:t>
            </w:r>
            <w:r w:rsidR="00677C13">
              <w:rPr>
                <w:sz w:val="24"/>
                <w:szCs w:val="24"/>
              </w:rPr>
              <w:t xml:space="preserve">огические игры и упражнения </w:t>
            </w:r>
            <w:r w:rsidRPr="007C4CA4">
              <w:rPr>
                <w:sz w:val="24"/>
                <w:szCs w:val="24"/>
              </w:rPr>
              <w:t xml:space="preserve">: «Закончи предложение», «Дополни ряд». </w:t>
            </w:r>
          </w:p>
        </w:tc>
      </w:tr>
      <w:tr w:rsidR="00EF7C4F">
        <w:tc>
          <w:tcPr>
            <w:tcW w:w="871" w:type="pct"/>
            <w:shd w:val="clear" w:color="auto" w:fill="auto"/>
          </w:tcPr>
          <w:p w:rsidR="00EF7C4F" w:rsidRDefault="00EF7C4F" w:rsidP="00812E3A">
            <w:pPr>
              <w:pStyle w:val="a4"/>
              <w:widowControl w:val="0"/>
              <w:contextualSpacing/>
              <w:jc w:val="center"/>
            </w:pPr>
            <w:r>
              <w:t>Февраль</w:t>
            </w:r>
          </w:p>
        </w:tc>
        <w:tc>
          <w:tcPr>
            <w:tcW w:w="741" w:type="pct"/>
            <w:shd w:val="clear" w:color="auto" w:fill="auto"/>
          </w:tcPr>
          <w:p w:rsidR="00EF7C4F" w:rsidRDefault="00EF7C4F" w:rsidP="00812E3A">
            <w:pPr>
              <w:pStyle w:val="a4"/>
              <w:widowControl w:val="0"/>
              <w:contextualSpacing/>
              <w:jc w:val="center"/>
            </w:pPr>
            <w:r>
              <w:t>17-20</w:t>
            </w:r>
          </w:p>
        </w:tc>
        <w:tc>
          <w:tcPr>
            <w:tcW w:w="1925" w:type="pct"/>
            <w:shd w:val="clear" w:color="auto" w:fill="auto"/>
          </w:tcPr>
          <w:p w:rsidR="00EF7C4F" w:rsidRPr="007C4CA4" w:rsidRDefault="00EF7C4F" w:rsidP="00812E3A">
            <w:pPr>
              <w:pStyle w:val="a4"/>
              <w:widowControl w:val="0"/>
              <w:contextualSpacing/>
              <w:rPr>
                <w:sz w:val="24"/>
                <w:szCs w:val="24"/>
              </w:rPr>
            </w:pPr>
            <w:r w:rsidRPr="007C4CA4">
              <w:rPr>
                <w:sz w:val="24"/>
                <w:szCs w:val="24"/>
              </w:rPr>
              <w:t xml:space="preserve">- Развитие умения кодировать практические действия числами. </w:t>
            </w:r>
            <w:r w:rsidRPr="007C4CA4">
              <w:rPr>
                <w:sz w:val="24"/>
                <w:szCs w:val="24"/>
              </w:rPr>
              <w:br/>
              <w:t xml:space="preserve">- Развитие умения осуществлять зрительно – мысленный анализ </w:t>
            </w:r>
            <w:r w:rsidRPr="007C4CA4">
              <w:rPr>
                <w:sz w:val="24"/>
                <w:szCs w:val="24"/>
              </w:rPr>
              <w:br/>
              <w:t xml:space="preserve">- Развитие умения ориентироваться в пространстве в соответствии с планом. </w:t>
            </w:r>
            <w:r w:rsidRPr="007C4CA4">
              <w:rPr>
                <w:sz w:val="24"/>
                <w:szCs w:val="24"/>
              </w:rPr>
              <w:br/>
              <w:t xml:space="preserve">- Развитие речи, мышления. Игры с числовым кубиком и фишками. </w:t>
            </w:r>
            <w:r w:rsidRPr="007C4CA4">
              <w:rPr>
                <w:sz w:val="24"/>
                <w:szCs w:val="24"/>
              </w:rPr>
              <w:br/>
            </w:r>
          </w:p>
        </w:tc>
        <w:tc>
          <w:tcPr>
            <w:tcW w:w="1463" w:type="pct"/>
            <w:shd w:val="clear" w:color="auto" w:fill="auto"/>
          </w:tcPr>
          <w:p w:rsidR="00EF7C4F" w:rsidRPr="007C4CA4" w:rsidRDefault="00EF7C4F" w:rsidP="00812E3A">
            <w:pPr>
              <w:pStyle w:val="a4"/>
              <w:widowControl w:val="0"/>
              <w:contextualSpacing/>
              <w:jc w:val="left"/>
              <w:rPr>
                <w:sz w:val="24"/>
                <w:szCs w:val="24"/>
              </w:rPr>
            </w:pPr>
            <w:r w:rsidRPr="007C4CA4">
              <w:rPr>
                <w:sz w:val="24"/>
                <w:szCs w:val="24"/>
              </w:rPr>
              <w:t>Игры: «Чего не хватае</w:t>
            </w:r>
            <w:r w:rsidR="00677C13">
              <w:rPr>
                <w:sz w:val="24"/>
                <w:szCs w:val="24"/>
              </w:rPr>
              <w:t xml:space="preserve">т», «Четвёртый лишний». </w:t>
            </w:r>
            <w:r w:rsidRPr="007C4CA4">
              <w:rPr>
                <w:sz w:val="24"/>
                <w:szCs w:val="24"/>
              </w:rPr>
              <w:br/>
              <w:t xml:space="preserve">Планы – схемы: </w:t>
            </w:r>
          </w:p>
          <w:p w:rsidR="00EF7C4F" w:rsidRPr="007C4CA4" w:rsidRDefault="00EF7C4F" w:rsidP="00812E3A">
            <w:pPr>
              <w:pStyle w:val="a4"/>
              <w:widowControl w:val="0"/>
              <w:contextualSpacing/>
              <w:jc w:val="left"/>
              <w:rPr>
                <w:sz w:val="24"/>
                <w:szCs w:val="24"/>
              </w:rPr>
            </w:pPr>
            <w:r w:rsidRPr="007C4CA4">
              <w:rPr>
                <w:sz w:val="24"/>
                <w:szCs w:val="24"/>
              </w:rPr>
              <w:t xml:space="preserve">«Куда села муха?», </w:t>
            </w:r>
          </w:p>
          <w:p w:rsidR="00EF7C4F" w:rsidRPr="007C4CA4" w:rsidRDefault="00EF7C4F" w:rsidP="00812E3A">
            <w:pPr>
              <w:pStyle w:val="a4"/>
              <w:widowControl w:val="0"/>
              <w:contextualSpacing/>
              <w:jc w:val="left"/>
              <w:rPr>
                <w:sz w:val="24"/>
                <w:szCs w:val="24"/>
              </w:rPr>
            </w:pPr>
            <w:r w:rsidRPr="007C4CA4">
              <w:rPr>
                <w:sz w:val="24"/>
                <w:szCs w:val="24"/>
              </w:rPr>
              <w:t>«Г</w:t>
            </w:r>
            <w:r w:rsidR="00677C13">
              <w:rPr>
                <w:sz w:val="24"/>
                <w:szCs w:val="24"/>
              </w:rPr>
              <w:t xml:space="preserve">де спрятался Мишка?» и т.д. </w:t>
            </w:r>
            <w:r w:rsidRPr="007C4CA4">
              <w:rPr>
                <w:sz w:val="24"/>
                <w:szCs w:val="24"/>
              </w:rPr>
              <w:br/>
              <w:t>Словесно – л</w:t>
            </w:r>
            <w:r w:rsidR="00677C13">
              <w:rPr>
                <w:sz w:val="24"/>
                <w:szCs w:val="24"/>
              </w:rPr>
              <w:t xml:space="preserve">огические игры и упражнения </w:t>
            </w:r>
            <w:r w:rsidRPr="007C4CA4">
              <w:rPr>
                <w:sz w:val="24"/>
                <w:szCs w:val="24"/>
              </w:rPr>
              <w:t xml:space="preserve">: «Почему один лишний?», </w:t>
            </w:r>
          </w:p>
          <w:p w:rsidR="00EF7C4F" w:rsidRPr="007C4CA4" w:rsidRDefault="00EF7C4F" w:rsidP="00812E3A">
            <w:pPr>
              <w:pStyle w:val="a4"/>
              <w:widowControl w:val="0"/>
              <w:contextualSpacing/>
              <w:jc w:val="left"/>
              <w:rPr>
                <w:sz w:val="24"/>
                <w:szCs w:val="24"/>
              </w:rPr>
            </w:pPr>
            <w:r w:rsidRPr="007C4CA4">
              <w:rPr>
                <w:sz w:val="24"/>
                <w:szCs w:val="24"/>
              </w:rPr>
              <w:t xml:space="preserve">«Назови, одним словом». </w:t>
            </w:r>
          </w:p>
        </w:tc>
      </w:tr>
      <w:tr w:rsidR="00EF7C4F">
        <w:tc>
          <w:tcPr>
            <w:tcW w:w="871" w:type="pct"/>
            <w:shd w:val="clear" w:color="auto" w:fill="auto"/>
          </w:tcPr>
          <w:p w:rsidR="00EF7C4F" w:rsidRDefault="00EF7C4F" w:rsidP="00812E3A">
            <w:pPr>
              <w:pStyle w:val="a4"/>
              <w:widowControl w:val="0"/>
              <w:contextualSpacing/>
              <w:jc w:val="center"/>
            </w:pPr>
            <w:r>
              <w:t>Март</w:t>
            </w:r>
          </w:p>
        </w:tc>
        <w:tc>
          <w:tcPr>
            <w:tcW w:w="741" w:type="pct"/>
            <w:shd w:val="clear" w:color="auto" w:fill="auto"/>
          </w:tcPr>
          <w:p w:rsidR="00EF7C4F" w:rsidRDefault="00EF7C4F" w:rsidP="00812E3A">
            <w:pPr>
              <w:pStyle w:val="a4"/>
              <w:widowControl w:val="0"/>
              <w:contextualSpacing/>
              <w:jc w:val="center"/>
            </w:pPr>
            <w:r>
              <w:t>21-24</w:t>
            </w:r>
          </w:p>
        </w:tc>
        <w:tc>
          <w:tcPr>
            <w:tcW w:w="1925" w:type="pct"/>
            <w:shd w:val="clear" w:color="auto" w:fill="auto"/>
          </w:tcPr>
          <w:p w:rsidR="00EF7C4F" w:rsidRPr="007C4CA4" w:rsidRDefault="00EF7C4F" w:rsidP="00812E3A">
            <w:pPr>
              <w:pStyle w:val="a4"/>
              <w:widowControl w:val="0"/>
              <w:contextualSpacing/>
              <w:rPr>
                <w:sz w:val="24"/>
                <w:szCs w:val="24"/>
              </w:rPr>
            </w:pPr>
            <w:r w:rsidRPr="007C4CA4">
              <w:rPr>
                <w:sz w:val="24"/>
                <w:szCs w:val="24"/>
              </w:rPr>
              <w:t xml:space="preserve">- Развитие </w:t>
            </w:r>
            <w:r w:rsidR="002F0740">
              <w:rPr>
                <w:sz w:val="24"/>
                <w:szCs w:val="24"/>
              </w:rPr>
              <w:t>комбинаторных</w:t>
            </w:r>
            <w:r w:rsidRPr="007C4CA4">
              <w:rPr>
                <w:sz w:val="24"/>
                <w:szCs w:val="24"/>
              </w:rPr>
              <w:t xml:space="preserve"> способностей, зрительного внимания, умения мыслить образами. </w:t>
            </w:r>
            <w:r w:rsidRPr="007C4CA4">
              <w:rPr>
                <w:sz w:val="24"/>
                <w:szCs w:val="24"/>
              </w:rPr>
              <w:br/>
              <w:t xml:space="preserve">- Развитие у детей представления о числе на основе счёта и измерения. </w:t>
            </w:r>
            <w:r w:rsidRPr="007C4CA4">
              <w:rPr>
                <w:sz w:val="24"/>
                <w:szCs w:val="24"/>
              </w:rPr>
              <w:br/>
              <w:t xml:space="preserve">- Развитие умения разбивать множество на классы по совместимым свойствам. </w:t>
            </w:r>
            <w:r w:rsidRPr="007C4CA4">
              <w:rPr>
                <w:sz w:val="24"/>
                <w:szCs w:val="24"/>
              </w:rPr>
              <w:br/>
              <w:t>- Развитие речи, мышления.</w:t>
            </w:r>
          </w:p>
        </w:tc>
        <w:tc>
          <w:tcPr>
            <w:tcW w:w="1463" w:type="pct"/>
            <w:shd w:val="clear" w:color="auto" w:fill="auto"/>
          </w:tcPr>
          <w:p w:rsidR="00EF7C4F" w:rsidRPr="007C4CA4" w:rsidRDefault="00EF7C4F" w:rsidP="00812E3A">
            <w:pPr>
              <w:pStyle w:val="a4"/>
              <w:widowControl w:val="0"/>
              <w:contextualSpacing/>
              <w:jc w:val="left"/>
              <w:rPr>
                <w:sz w:val="24"/>
                <w:szCs w:val="24"/>
              </w:rPr>
            </w:pPr>
            <w:r w:rsidRPr="007C4CA4">
              <w:rPr>
                <w:sz w:val="24"/>
                <w:szCs w:val="24"/>
              </w:rPr>
              <w:t xml:space="preserve">«Геоконт», </w:t>
            </w:r>
          </w:p>
          <w:p w:rsidR="00EF7C4F" w:rsidRPr="007C4CA4" w:rsidRDefault="00EF7C4F" w:rsidP="00812E3A">
            <w:pPr>
              <w:pStyle w:val="a4"/>
              <w:widowControl w:val="0"/>
              <w:contextualSpacing/>
              <w:jc w:val="left"/>
              <w:rPr>
                <w:sz w:val="24"/>
                <w:szCs w:val="24"/>
              </w:rPr>
            </w:pPr>
            <w:r w:rsidRPr="007C4CA4">
              <w:rPr>
                <w:sz w:val="24"/>
                <w:szCs w:val="24"/>
              </w:rPr>
              <w:t xml:space="preserve">«Танграм», </w:t>
            </w:r>
          </w:p>
          <w:p w:rsidR="00EF7C4F" w:rsidRPr="007C4CA4" w:rsidRDefault="00EF7C4F" w:rsidP="00812E3A">
            <w:pPr>
              <w:pStyle w:val="a4"/>
              <w:widowControl w:val="0"/>
              <w:contextualSpacing/>
              <w:jc w:val="left"/>
              <w:rPr>
                <w:sz w:val="24"/>
                <w:szCs w:val="24"/>
              </w:rPr>
            </w:pPr>
            <w:r w:rsidRPr="007C4CA4">
              <w:rPr>
                <w:sz w:val="24"/>
                <w:szCs w:val="24"/>
              </w:rPr>
              <w:t>«Колумбово яй</w:t>
            </w:r>
            <w:r w:rsidR="00677C13">
              <w:rPr>
                <w:sz w:val="24"/>
                <w:szCs w:val="24"/>
              </w:rPr>
              <w:t xml:space="preserve">цо» и другие подобные игры. </w:t>
            </w:r>
            <w:r w:rsidRPr="007C4CA4">
              <w:rPr>
                <w:sz w:val="24"/>
                <w:szCs w:val="24"/>
              </w:rPr>
              <w:br/>
              <w:t xml:space="preserve">Игры с палочками Кюизенера: </w:t>
            </w:r>
          </w:p>
          <w:p w:rsidR="00EF7C4F" w:rsidRPr="007C4CA4" w:rsidRDefault="00EF7C4F" w:rsidP="00812E3A">
            <w:pPr>
              <w:pStyle w:val="a4"/>
              <w:widowControl w:val="0"/>
              <w:contextualSpacing/>
              <w:jc w:val="left"/>
              <w:rPr>
                <w:sz w:val="24"/>
                <w:szCs w:val="24"/>
              </w:rPr>
            </w:pPr>
            <w:r w:rsidRPr="007C4CA4">
              <w:rPr>
                <w:sz w:val="24"/>
                <w:szCs w:val="24"/>
              </w:rPr>
              <w:t>«Весёлый поез</w:t>
            </w:r>
            <w:r w:rsidR="00677C13">
              <w:rPr>
                <w:sz w:val="24"/>
                <w:szCs w:val="24"/>
              </w:rPr>
              <w:t>д», «Составь число» и т.д.</w:t>
            </w:r>
            <w:r w:rsidRPr="007C4CA4">
              <w:rPr>
                <w:sz w:val="24"/>
                <w:szCs w:val="24"/>
              </w:rPr>
              <w:br/>
              <w:t xml:space="preserve">Игры с блоками Дьенеша: </w:t>
            </w:r>
          </w:p>
          <w:p w:rsidR="00EF7C4F" w:rsidRPr="007C4CA4" w:rsidRDefault="00EF7C4F" w:rsidP="00812E3A">
            <w:pPr>
              <w:pStyle w:val="a4"/>
              <w:widowControl w:val="0"/>
              <w:contextualSpacing/>
              <w:jc w:val="left"/>
              <w:rPr>
                <w:sz w:val="24"/>
                <w:szCs w:val="24"/>
              </w:rPr>
            </w:pPr>
            <w:r w:rsidRPr="007C4CA4">
              <w:rPr>
                <w:sz w:val="24"/>
                <w:szCs w:val="24"/>
              </w:rPr>
              <w:t>«Помоги фигурам выбраться из леса», «Загадки без слов»,</w:t>
            </w:r>
          </w:p>
          <w:p w:rsidR="00EF7C4F" w:rsidRPr="007C4CA4" w:rsidRDefault="00677C13" w:rsidP="00812E3A">
            <w:pPr>
              <w:pStyle w:val="a4"/>
              <w:widowControl w:val="0"/>
              <w:contextualSpacing/>
              <w:jc w:val="left"/>
              <w:rPr>
                <w:sz w:val="24"/>
                <w:szCs w:val="24"/>
              </w:rPr>
            </w:pPr>
            <w:r>
              <w:rPr>
                <w:sz w:val="24"/>
                <w:szCs w:val="24"/>
              </w:rPr>
              <w:t xml:space="preserve"> «Где спрятался Джерри?». </w:t>
            </w:r>
          </w:p>
          <w:p w:rsidR="00EF7C4F" w:rsidRPr="007C4CA4" w:rsidRDefault="00EF7C4F" w:rsidP="00812E3A">
            <w:pPr>
              <w:pStyle w:val="a4"/>
              <w:widowControl w:val="0"/>
              <w:contextualSpacing/>
              <w:jc w:val="left"/>
              <w:rPr>
                <w:sz w:val="24"/>
                <w:szCs w:val="24"/>
              </w:rPr>
            </w:pPr>
            <w:r w:rsidRPr="007C4CA4">
              <w:rPr>
                <w:sz w:val="24"/>
                <w:szCs w:val="24"/>
              </w:rPr>
              <w:t>Словесно – л</w:t>
            </w:r>
            <w:r w:rsidR="00677C13">
              <w:rPr>
                <w:sz w:val="24"/>
                <w:szCs w:val="24"/>
              </w:rPr>
              <w:t>огические игры и упражнения</w:t>
            </w:r>
            <w:r w:rsidRPr="007C4CA4">
              <w:rPr>
                <w:sz w:val="24"/>
                <w:szCs w:val="24"/>
              </w:rPr>
              <w:t xml:space="preserve">: «Подбери слово по аналогии» </w:t>
            </w:r>
          </w:p>
        </w:tc>
      </w:tr>
      <w:tr w:rsidR="00EF7C4F">
        <w:tc>
          <w:tcPr>
            <w:tcW w:w="871" w:type="pct"/>
            <w:shd w:val="clear" w:color="auto" w:fill="auto"/>
          </w:tcPr>
          <w:p w:rsidR="00EF7C4F" w:rsidRDefault="00EF7C4F" w:rsidP="00812E3A">
            <w:pPr>
              <w:pStyle w:val="a4"/>
              <w:widowControl w:val="0"/>
              <w:contextualSpacing/>
              <w:jc w:val="center"/>
            </w:pPr>
            <w:r>
              <w:t>Апрель</w:t>
            </w:r>
          </w:p>
        </w:tc>
        <w:tc>
          <w:tcPr>
            <w:tcW w:w="741" w:type="pct"/>
            <w:shd w:val="clear" w:color="auto" w:fill="auto"/>
          </w:tcPr>
          <w:p w:rsidR="00EF7C4F" w:rsidRDefault="00EF7C4F" w:rsidP="00812E3A">
            <w:pPr>
              <w:pStyle w:val="a4"/>
              <w:widowControl w:val="0"/>
              <w:contextualSpacing/>
              <w:jc w:val="center"/>
            </w:pPr>
            <w:r>
              <w:t>25-28</w:t>
            </w:r>
          </w:p>
        </w:tc>
        <w:tc>
          <w:tcPr>
            <w:tcW w:w="1925" w:type="pct"/>
            <w:shd w:val="clear" w:color="auto" w:fill="auto"/>
          </w:tcPr>
          <w:p w:rsidR="00EF7C4F" w:rsidRPr="007C4CA4" w:rsidRDefault="00EF7C4F" w:rsidP="00812E3A">
            <w:pPr>
              <w:pStyle w:val="a4"/>
              <w:widowControl w:val="0"/>
              <w:contextualSpacing/>
              <w:rPr>
                <w:sz w:val="24"/>
                <w:szCs w:val="24"/>
              </w:rPr>
            </w:pPr>
            <w:r w:rsidRPr="007C4CA4">
              <w:rPr>
                <w:sz w:val="24"/>
                <w:szCs w:val="24"/>
              </w:rPr>
              <w:t xml:space="preserve">- Развитие произвольного внимания, зрительной памяти. </w:t>
            </w:r>
            <w:r w:rsidRPr="007C4CA4">
              <w:rPr>
                <w:sz w:val="24"/>
                <w:szCs w:val="24"/>
              </w:rPr>
              <w:br/>
              <w:t xml:space="preserve">- Развитие умения выделять и абстрагировать свойства объекта, сравнивать по заданным свойствам. </w:t>
            </w:r>
            <w:r w:rsidRPr="007C4CA4">
              <w:rPr>
                <w:sz w:val="24"/>
                <w:szCs w:val="24"/>
              </w:rPr>
              <w:br/>
              <w:t xml:space="preserve">-  Освоение понятий: точка, прямая линия, отрезок, луч. </w:t>
            </w:r>
            <w:r w:rsidRPr="007C4CA4">
              <w:rPr>
                <w:sz w:val="24"/>
                <w:szCs w:val="24"/>
              </w:rPr>
              <w:br/>
              <w:t>- Развитие слухового внимания, памяти, речи. (6),</w:t>
            </w:r>
          </w:p>
        </w:tc>
        <w:tc>
          <w:tcPr>
            <w:tcW w:w="1463" w:type="pct"/>
            <w:shd w:val="clear" w:color="auto" w:fill="auto"/>
          </w:tcPr>
          <w:p w:rsidR="00EF7C4F" w:rsidRPr="007C4CA4" w:rsidRDefault="00677C13" w:rsidP="00812E3A">
            <w:pPr>
              <w:pStyle w:val="a4"/>
              <w:widowControl w:val="0"/>
              <w:contextualSpacing/>
              <w:jc w:val="left"/>
              <w:rPr>
                <w:sz w:val="24"/>
                <w:szCs w:val="24"/>
              </w:rPr>
            </w:pPr>
            <w:r>
              <w:rPr>
                <w:sz w:val="24"/>
                <w:szCs w:val="24"/>
              </w:rPr>
              <w:t>«Чудесный мешочек».</w:t>
            </w:r>
          </w:p>
          <w:p w:rsidR="00EF7C4F" w:rsidRPr="007C4CA4" w:rsidRDefault="00EF7C4F" w:rsidP="00812E3A">
            <w:pPr>
              <w:pStyle w:val="a4"/>
              <w:widowControl w:val="0"/>
              <w:contextualSpacing/>
              <w:jc w:val="left"/>
              <w:rPr>
                <w:sz w:val="24"/>
                <w:szCs w:val="24"/>
              </w:rPr>
            </w:pPr>
            <w:r w:rsidRPr="007C4CA4">
              <w:rPr>
                <w:sz w:val="24"/>
                <w:szCs w:val="24"/>
              </w:rPr>
              <w:t xml:space="preserve">«Что изменилось». </w:t>
            </w:r>
            <w:r w:rsidRPr="007C4CA4">
              <w:rPr>
                <w:sz w:val="24"/>
                <w:szCs w:val="24"/>
              </w:rPr>
              <w:br/>
              <w:t xml:space="preserve">Игры с блоками: «Дорожки», </w:t>
            </w:r>
          </w:p>
          <w:p w:rsidR="00EF7C4F" w:rsidRPr="007C4CA4" w:rsidRDefault="00677C13" w:rsidP="00812E3A">
            <w:pPr>
              <w:pStyle w:val="a4"/>
              <w:widowControl w:val="0"/>
              <w:contextualSpacing/>
              <w:jc w:val="left"/>
              <w:rPr>
                <w:sz w:val="24"/>
                <w:szCs w:val="24"/>
              </w:rPr>
            </w:pPr>
            <w:r>
              <w:rPr>
                <w:sz w:val="24"/>
                <w:szCs w:val="24"/>
              </w:rPr>
              <w:t xml:space="preserve">«Домино», </w:t>
            </w:r>
            <w:r w:rsidR="00EF7C4F" w:rsidRPr="007C4CA4">
              <w:rPr>
                <w:sz w:val="24"/>
                <w:szCs w:val="24"/>
              </w:rPr>
              <w:t xml:space="preserve"> Игры с картинками, с игрушками: </w:t>
            </w:r>
          </w:p>
          <w:p w:rsidR="00EF7C4F" w:rsidRPr="007C4CA4" w:rsidRDefault="00EF7C4F" w:rsidP="00812E3A">
            <w:pPr>
              <w:pStyle w:val="a4"/>
              <w:widowControl w:val="0"/>
              <w:contextualSpacing/>
              <w:jc w:val="left"/>
              <w:rPr>
                <w:sz w:val="24"/>
                <w:szCs w:val="24"/>
              </w:rPr>
            </w:pPr>
            <w:r w:rsidRPr="007C4CA4">
              <w:rPr>
                <w:sz w:val="24"/>
                <w:szCs w:val="24"/>
              </w:rPr>
              <w:t>«Че</w:t>
            </w:r>
            <w:r w:rsidR="00677C13">
              <w:rPr>
                <w:sz w:val="24"/>
                <w:szCs w:val="24"/>
              </w:rPr>
              <w:t xml:space="preserve">м похожи и чем отличаются» </w:t>
            </w:r>
            <w:r w:rsidRPr="007C4CA4">
              <w:rPr>
                <w:sz w:val="24"/>
                <w:szCs w:val="24"/>
              </w:rPr>
              <w:br/>
              <w:t xml:space="preserve">Игра «Геоконт», упражнения на листе в клетку. </w:t>
            </w:r>
            <w:r w:rsidRPr="007C4CA4">
              <w:rPr>
                <w:sz w:val="24"/>
                <w:szCs w:val="24"/>
              </w:rPr>
              <w:br/>
              <w:t>Словесно – л</w:t>
            </w:r>
            <w:r w:rsidR="00677C13">
              <w:rPr>
                <w:sz w:val="24"/>
                <w:szCs w:val="24"/>
              </w:rPr>
              <w:t>огические игры и упражнения</w:t>
            </w:r>
            <w:r w:rsidRPr="007C4CA4">
              <w:rPr>
                <w:sz w:val="24"/>
                <w:szCs w:val="24"/>
              </w:rPr>
              <w:t xml:space="preserve">: «Найди нужное слово», «Кто самый, самый?», «Лишнее слово». </w:t>
            </w:r>
            <w:r w:rsidRPr="007C4CA4">
              <w:rPr>
                <w:sz w:val="24"/>
                <w:szCs w:val="24"/>
              </w:rPr>
              <w:br/>
            </w:r>
          </w:p>
        </w:tc>
      </w:tr>
      <w:tr w:rsidR="00EF7C4F">
        <w:tc>
          <w:tcPr>
            <w:tcW w:w="871" w:type="pct"/>
            <w:shd w:val="clear" w:color="auto" w:fill="auto"/>
          </w:tcPr>
          <w:p w:rsidR="00EF7C4F" w:rsidRDefault="00EF7C4F" w:rsidP="00812E3A">
            <w:pPr>
              <w:pStyle w:val="a4"/>
              <w:widowControl w:val="0"/>
              <w:contextualSpacing/>
              <w:jc w:val="center"/>
            </w:pPr>
            <w:r>
              <w:t>Май</w:t>
            </w:r>
          </w:p>
        </w:tc>
        <w:tc>
          <w:tcPr>
            <w:tcW w:w="741" w:type="pct"/>
            <w:shd w:val="clear" w:color="auto" w:fill="auto"/>
          </w:tcPr>
          <w:p w:rsidR="00EF7C4F" w:rsidRDefault="00EF7C4F" w:rsidP="00812E3A">
            <w:pPr>
              <w:pStyle w:val="a4"/>
              <w:widowControl w:val="0"/>
              <w:contextualSpacing/>
              <w:jc w:val="center"/>
            </w:pPr>
            <w:r>
              <w:t>29-32</w:t>
            </w:r>
          </w:p>
        </w:tc>
        <w:tc>
          <w:tcPr>
            <w:tcW w:w="1925" w:type="pct"/>
            <w:shd w:val="clear" w:color="auto" w:fill="auto"/>
          </w:tcPr>
          <w:p w:rsidR="00EF7C4F" w:rsidRDefault="00EF7C4F" w:rsidP="00812E3A">
            <w:pPr>
              <w:pStyle w:val="a4"/>
              <w:widowControl w:val="0"/>
              <w:contextualSpacing/>
            </w:pPr>
            <w:r w:rsidRPr="007C4CA4">
              <w:rPr>
                <w:sz w:val="24"/>
              </w:rPr>
              <w:t xml:space="preserve">- Развитие умения устанавливать зависимость между количеством и числом. </w:t>
            </w:r>
            <w:r w:rsidRPr="007C4CA4">
              <w:rPr>
                <w:sz w:val="24"/>
              </w:rPr>
              <w:br/>
              <w:t xml:space="preserve">- Развитие умения анализировать группы объектов, устанавливать закономерность в наборе признаков. </w:t>
            </w:r>
            <w:r w:rsidRPr="007C4CA4">
              <w:rPr>
                <w:sz w:val="24"/>
              </w:rPr>
              <w:br/>
              <w:t xml:space="preserve">- Развитие умения классифицировать, используя при этом кодовые карточки. </w:t>
            </w:r>
            <w:r w:rsidRPr="007C4CA4">
              <w:rPr>
                <w:sz w:val="24"/>
              </w:rPr>
              <w:br/>
              <w:t>- Развитие умения быстро подбирать нужное слово. «Палочки Кюизенера», картинки, игрушки, цифры. (3</w:t>
            </w:r>
            <w:r>
              <w:t xml:space="preserve">) </w:t>
            </w:r>
            <w:r>
              <w:br/>
            </w:r>
          </w:p>
        </w:tc>
        <w:tc>
          <w:tcPr>
            <w:tcW w:w="1463" w:type="pct"/>
            <w:shd w:val="clear" w:color="auto" w:fill="auto"/>
          </w:tcPr>
          <w:p w:rsidR="00EF7C4F" w:rsidRPr="007C4CA4" w:rsidRDefault="00EF7C4F" w:rsidP="00812E3A">
            <w:pPr>
              <w:pStyle w:val="a4"/>
              <w:widowControl w:val="0"/>
              <w:contextualSpacing/>
              <w:jc w:val="left"/>
              <w:rPr>
                <w:sz w:val="24"/>
              </w:rPr>
            </w:pPr>
            <w:r w:rsidRPr="007C4CA4">
              <w:rPr>
                <w:sz w:val="24"/>
              </w:rPr>
              <w:t>Упражнения н</w:t>
            </w:r>
            <w:r w:rsidR="00677C13">
              <w:rPr>
                <w:sz w:val="24"/>
              </w:rPr>
              <w:t>а сравнение двух групп фигур</w:t>
            </w:r>
            <w:r w:rsidRPr="007C4CA4">
              <w:rPr>
                <w:sz w:val="24"/>
              </w:rPr>
              <w:t xml:space="preserve">, </w:t>
            </w:r>
            <w:r w:rsidR="00677C13">
              <w:rPr>
                <w:sz w:val="24"/>
              </w:rPr>
              <w:t>упражнения с кругами Эйлера.</w:t>
            </w:r>
            <w:r w:rsidRPr="007C4CA4">
              <w:rPr>
                <w:sz w:val="24"/>
              </w:rPr>
              <w:br/>
              <w:t xml:space="preserve">Игры с блоками Дьенеша: </w:t>
            </w:r>
          </w:p>
          <w:p w:rsidR="00EF7C4F" w:rsidRDefault="00EF7C4F" w:rsidP="00812E3A">
            <w:pPr>
              <w:pStyle w:val="a4"/>
              <w:widowControl w:val="0"/>
              <w:contextualSpacing/>
              <w:jc w:val="left"/>
            </w:pPr>
            <w:r w:rsidRPr="007C4CA4">
              <w:rPr>
                <w:sz w:val="24"/>
              </w:rPr>
              <w:t>«Найди свой гараж»,</w:t>
            </w:r>
            <w:r w:rsidR="00677C13">
              <w:rPr>
                <w:sz w:val="24"/>
              </w:rPr>
              <w:t xml:space="preserve"> «Найди свой домик», «Дерево».</w:t>
            </w:r>
            <w:r w:rsidRPr="007C4CA4">
              <w:rPr>
                <w:sz w:val="24"/>
              </w:rPr>
              <w:br/>
              <w:t>Словесно – логические игры и упражнения: «Скажи на</w:t>
            </w:r>
            <w:r w:rsidR="00677C13">
              <w:rPr>
                <w:sz w:val="24"/>
              </w:rPr>
              <w:t xml:space="preserve">оборот», «Продолжи ряд». </w:t>
            </w:r>
            <w:r w:rsidRPr="007C4CA4">
              <w:rPr>
                <w:sz w:val="24"/>
              </w:rPr>
              <w:br/>
            </w:r>
          </w:p>
        </w:tc>
      </w:tr>
    </w:tbl>
    <w:p w:rsidR="00EF7C4F" w:rsidRDefault="00EF7C4F" w:rsidP="00812E3A">
      <w:pPr>
        <w:pStyle w:val="a4"/>
        <w:widowControl w:val="0"/>
        <w:contextualSpacing/>
        <w:jc w:val="center"/>
      </w:pPr>
    </w:p>
    <w:p w:rsidR="004A4BB1" w:rsidRDefault="003E2B7E" w:rsidP="00812E3A">
      <w:pPr>
        <w:pStyle w:val="a4"/>
        <w:widowControl w:val="0"/>
        <w:contextualSpacing/>
        <w:jc w:val="center"/>
        <w:rPr>
          <w:b/>
        </w:rPr>
      </w:pPr>
      <w:r>
        <w:rPr>
          <w:b/>
        </w:rPr>
        <w:br w:type="page"/>
      </w:r>
      <w:r w:rsidR="004A4BB1">
        <w:rPr>
          <w:b/>
        </w:rPr>
        <w:t>Содержание программы</w:t>
      </w:r>
      <w:r w:rsidR="00EF7C4F" w:rsidRPr="008123A9">
        <w:rPr>
          <w:b/>
        </w:rPr>
        <w:t xml:space="preserve"> с детьми подготовительной к школе группы </w:t>
      </w:r>
    </w:p>
    <w:p w:rsidR="00EF7C4F" w:rsidRDefault="00EF7C4F" w:rsidP="00812E3A">
      <w:pPr>
        <w:pStyle w:val="a4"/>
        <w:widowControl w:val="0"/>
        <w:contextualSpacing/>
        <w:jc w:val="center"/>
        <w:rPr>
          <w:b/>
        </w:rPr>
      </w:pPr>
      <w:r w:rsidRPr="008123A9">
        <w:rPr>
          <w:b/>
        </w:rPr>
        <w:t>(6-7 лет)</w:t>
      </w:r>
    </w:p>
    <w:p w:rsidR="00EF7C4F" w:rsidRPr="007C4CA4" w:rsidRDefault="00EF7C4F" w:rsidP="00812E3A">
      <w:pPr>
        <w:pStyle w:val="a4"/>
        <w:widowControl w:val="0"/>
        <w:contextualSpacing/>
        <w:jc w:val="center"/>
        <w:rPr>
          <w:b/>
          <w:i/>
        </w:rPr>
      </w:pPr>
      <w:r w:rsidRPr="007C4CA4">
        <w:rPr>
          <w:b/>
          <w:i/>
        </w:rPr>
        <w:t xml:space="preserve">по формированию </w:t>
      </w:r>
      <w:proofErr w:type="gramStart"/>
      <w:r w:rsidRPr="007C4CA4">
        <w:rPr>
          <w:b/>
          <w:i/>
        </w:rPr>
        <w:t>логико – математических</w:t>
      </w:r>
      <w:proofErr w:type="gramEnd"/>
      <w:r w:rsidRPr="007C4CA4">
        <w:rPr>
          <w:b/>
          <w:i/>
        </w:rPr>
        <w:t xml:space="preserve"> представлений и </w:t>
      </w:r>
      <w:r w:rsidR="002F0740">
        <w:rPr>
          <w:b/>
          <w:i/>
        </w:rPr>
        <w:t>комбинаторных</w:t>
      </w:r>
      <w:r w:rsidR="009F27EF">
        <w:rPr>
          <w:b/>
          <w:i/>
        </w:rPr>
        <w:t xml:space="preserve"> </w:t>
      </w:r>
      <w:r>
        <w:rPr>
          <w:b/>
          <w:i/>
        </w:rPr>
        <w:t>способностей.</w:t>
      </w:r>
    </w:p>
    <w:p w:rsidR="00EF7C4F" w:rsidRPr="008123A9" w:rsidRDefault="00EF7C4F" w:rsidP="00812E3A">
      <w:pPr>
        <w:pStyle w:val="a4"/>
        <w:widowControl w:val="0"/>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559"/>
        <w:gridCol w:w="3686"/>
        <w:gridCol w:w="2932"/>
      </w:tblGrid>
      <w:tr w:rsidR="00EF7C4F">
        <w:tc>
          <w:tcPr>
            <w:tcW w:w="1526" w:type="dxa"/>
            <w:shd w:val="clear" w:color="auto" w:fill="auto"/>
            <w:vAlign w:val="center"/>
          </w:tcPr>
          <w:p w:rsidR="00EF7C4F" w:rsidRPr="007C4CA4" w:rsidRDefault="00EF7C4F" w:rsidP="00812E3A">
            <w:pPr>
              <w:pStyle w:val="a4"/>
              <w:widowControl w:val="0"/>
              <w:contextualSpacing/>
              <w:jc w:val="center"/>
              <w:rPr>
                <w:b/>
              </w:rPr>
            </w:pPr>
            <w:r w:rsidRPr="007C4CA4">
              <w:rPr>
                <w:b/>
              </w:rPr>
              <w:t>Месяц</w:t>
            </w:r>
          </w:p>
        </w:tc>
        <w:tc>
          <w:tcPr>
            <w:tcW w:w="1559" w:type="dxa"/>
            <w:shd w:val="clear" w:color="auto" w:fill="auto"/>
            <w:vAlign w:val="center"/>
          </w:tcPr>
          <w:p w:rsidR="00EF7C4F" w:rsidRPr="007C4CA4" w:rsidRDefault="00EF7C4F" w:rsidP="00812E3A">
            <w:pPr>
              <w:pStyle w:val="a4"/>
              <w:widowControl w:val="0"/>
              <w:contextualSpacing/>
              <w:jc w:val="center"/>
              <w:rPr>
                <w:b/>
              </w:rPr>
            </w:pPr>
            <w:r w:rsidRPr="007C4CA4">
              <w:rPr>
                <w:b/>
              </w:rPr>
              <w:t>Число занятия</w:t>
            </w:r>
          </w:p>
        </w:tc>
        <w:tc>
          <w:tcPr>
            <w:tcW w:w="3686" w:type="dxa"/>
            <w:shd w:val="clear" w:color="auto" w:fill="auto"/>
            <w:vAlign w:val="center"/>
          </w:tcPr>
          <w:p w:rsidR="00EF7C4F" w:rsidRPr="007C4CA4" w:rsidRDefault="00EF7C4F" w:rsidP="00812E3A">
            <w:pPr>
              <w:pStyle w:val="a4"/>
              <w:widowControl w:val="0"/>
              <w:contextualSpacing/>
              <w:jc w:val="center"/>
              <w:rPr>
                <w:b/>
              </w:rPr>
            </w:pPr>
            <w:r w:rsidRPr="007C4CA4">
              <w:rPr>
                <w:b/>
              </w:rPr>
              <w:t>Задачи</w:t>
            </w:r>
          </w:p>
        </w:tc>
        <w:tc>
          <w:tcPr>
            <w:tcW w:w="2800" w:type="dxa"/>
            <w:shd w:val="clear" w:color="auto" w:fill="auto"/>
            <w:vAlign w:val="center"/>
          </w:tcPr>
          <w:p w:rsidR="00EF7C4F" w:rsidRPr="007C4CA4" w:rsidRDefault="00EF7C4F" w:rsidP="00812E3A">
            <w:pPr>
              <w:pStyle w:val="a4"/>
              <w:widowControl w:val="0"/>
              <w:contextualSpacing/>
              <w:jc w:val="left"/>
              <w:rPr>
                <w:b/>
              </w:rPr>
            </w:pPr>
            <w:r w:rsidRPr="007C4CA4">
              <w:rPr>
                <w:b/>
              </w:rPr>
              <w:t>Средства реализации</w:t>
            </w:r>
          </w:p>
        </w:tc>
      </w:tr>
      <w:tr w:rsidR="00EF7C4F">
        <w:tc>
          <w:tcPr>
            <w:tcW w:w="1526" w:type="dxa"/>
            <w:shd w:val="clear" w:color="auto" w:fill="auto"/>
          </w:tcPr>
          <w:p w:rsidR="00EF7C4F" w:rsidRDefault="00EF7C4F" w:rsidP="00812E3A">
            <w:pPr>
              <w:pStyle w:val="a4"/>
              <w:widowControl w:val="0"/>
              <w:contextualSpacing/>
              <w:jc w:val="center"/>
            </w:pPr>
            <w:r>
              <w:t>Октябрь</w:t>
            </w:r>
          </w:p>
        </w:tc>
        <w:tc>
          <w:tcPr>
            <w:tcW w:w="1559" w:type="dxa"/>
            <w:shd w:val="clear" w:color="auto" w:fill="auto"/>
          </w:tcPr>
          <w:p w:rsidR="00EF7C4F" w:rsidRDefault="00EF7C4F" w:rsidP="00812E3A">
            <w:pPr>
              <w:pStyle w:val="a4"/>
              <w:widowControl w:val="0"/>
              <w:contextualSpacing/>
              <w:jc w:val="center"/>
            </w:pPr>
            <w:r>
              <w:t>1-4</w:t>
            </w:r>
          </w:p>
        </w:tc>
        <w:tc>
          <w:tcPr>
            <w:tcW w:w="3686" w:type="dxa"/>
            <w:shd w:val="clear" w:color="auto" w:fill="auto"/>
          </w:tcPr>
          <w:p w:rsidR="00EF7C4F" w:rsidRPr="007C4CA4" w:rsidRDefault="00EF7C4F" w:rsidP="00812E3A">
            <w:pPr>
              <w:pStyle w:val="a4"/>
              <w:widowControl w:val="0"/>
              <w:contextualSpacing/>
              <w:rPr>
                <w:sz w:val="24"/>
                <w:szCs w:val="24"/>
              </w:rPr>
            </w:pPr>
            <w:r w:rsidRPr="007C4CA4">
              <w:rPr>
                <w:sz w:val="24"/>
                <w:szCs w:val="24"/>
              </w:rPr>
              <w:t xml:space="preserve">- Развитие внимания и наблюдательности. </w:t>
            </w:r>
            <w:r w:rsidRPr="007C4CA4">
              <w:rPr>
                <w:sz w:val="24"/>
                <w:szCs w:val="24"/>
              </w:rPr>
              <w:br/>
              <w:t xml:space="preserve">- Формирование представления о символическом изображении вещей. </w:t>
            </w:r>
            <w:r w:rsidRPr="007C4CA4">
              <w:rPr>
                <w:sz w:val="24"/>
                <w:szCs w:val="24"/>
              </w:rPr>
              <w:br/>
              <w:t>- Формирование умения рассуждать.</w:t>
            </w:r>
          </w:p>
        </w:tc>
        <w:tc>
          <w:tcPr>
            <w:tcW w:w="2800" w:type="dxa"/>
            <w:shd w:val="clear" w:color="auto" w:fill="auto"/>
          </w:tcPr>
          <w:p w:rsidR="00EF7C4F" w:rsidRPr="007C4CA4" w:rsidRDefault="00EF7C4F" w:rsidP="00812E3A">
            <w:pPr>
              <w:pStyle w:val="a4"/>
              <w:widowControl w:val="0"/>
              <w:contextualSpacing/>
              <w:jc w:val="left"/>
              <w:rPr>
                <w:sz w:val="24"/>
              </w:rPr>
            </w:pPr>
            <w:r w:rsidRPr="007C4CA4">
              <w:rPr>
                <w:sz w:val="24"/>
              </w:rPr>
              <w:t xml:space="preserve">Упражнения типа: «Найди отличия» (Снеговики, матрёшки и т.д.); </w:t>
            </w:r>
          </w:p>
          <w:p w:rsidR="00677C13" w:rsidRDefault="00677C13" w:rsidP="00812E3A">
            <w:pPr>
              <w:pStyle w:val="a4"/>
              <w:widowControl w:val="0"/>
              <w:contextualSpacing/>
              <w:jc w:val="left"/>
              <w:rPr>
                <w:sz w:val="24"/>
              </w:rPr>
            </w:pPr>
            <w:r>
              <w:rPr>
                <w:sz w:val="24"/>
              </w:rPr>
              <w:t xml:space="preserve">«Мальчики» </w:t>
            </w:r>
          </w:p>
          <w:p w:rsidR="00677C13" w:rsidRDefault="00677C13" w:rsidP="00812E3A">
            <w:pPr>
              <w:pStyle w:val="a4"/>
              <w:widowControl w:val="0"/>
              <w:contextualSpacing/>
              <w:jc w:val="left"/>
              <w:rPr>
                <w:sz w:val="24"/>
              </w:rPr>
            </w:pPr>
            <w:r>
              <w:rPr>
                <w:sz w:val="24"/>
              </w:rPr>
              <w:t>«Зверюшки на дорожках»</w:t>
            </w:r>
          </w:p>
          <w:p w:rsidR="00EF7C4F" w:rsidRPr="007C4CA4" w:rsidRDefault="00677C13" w:rsidP="00812E3A">
            <w:pPr>
              <w:pStyle w:val="a4"/>
              <w:widowControl w:val="0"/>
              <w:contextualSpacing/>
              <w:jc w:val="left"/>
              <w:rPr>
                <w:sz w:val="24"/>
              </w:rPr>
            </w:pPr>
            <w:r>
              <w:rPr>
                <w:sz w:val="24"/>
              </w:rPr>
              <w:t>«Муравьи»</w:t>
            </w:r>
          </w:p>
          <w:p w:rsidR="00EF7C4F" w:rsidRPr="007C4CA4" w:rsidRDefault="00EF7C4F" w:rsidP="00812E3A">
            <w:pPr>
              <w:pStyle w:val="a4"/>
              <w:widowControl w:val="0"/>
              <w:contextualSpacing/>
              <w:jc w:val="left"/>
              <w:rPr>
                <w:sz w:val="24"/>
              </w:rPr>
            </w:pPr>
            <w:r w:rsidRPr="007C4CA4">
              <w:rPr>
                <w:sz w:val="24"/>
              </w:rPr>
              <w:t xml:space="preserve">«Поиск затонувшего клада» (блоки Дьенеша - альбом) </w:t>
            </w:r>
          </w:p>
          <w:p w:rsidR="00EF7C4F" w:rsidRPr="007C4CA4" w:rsidRDefault="00EF7C4F" w:rsidP="00812E3A">
            <w:pPr>
              <w:pStyle w:val="a4"/>
              <w:widowControl w:val="0"/>
              <w:contextualSpacing/>
              <w:jc w:val="left"/>
              <w:rPr>
                <w:sz w:val="24"/>
              </w:rPr>
            </w:pPr>
            <w:r w:rsidRPr="007C4CA4">
              <w:rPr>
                <w:sz w:val="24"/>
              </w:rPr>
              <w:t>Беседы по коротким рассказам Л.Н. Толстого, К. Д. Ушинского и др.</w:t>
            </w:r>
            <w:r>
              <w:br/>
            </w:r>
          </w:p>
        </w:tc>
      </w:tr>
      <w:tr w:rsidR="00EF7C4F">
        <w:tc>
          <w:tcPr>
            <w:tcW w:w="1526" w:type="dxa"/>
            <w:shd w:val="clear" w:color="auto" w:fill="auto"/>
          </w:tcPr>
          <w:p w:rsidR="00EF7C4F" w:rsidRDefault="00EF7C4F" w:rsidP="00812E3A">
            <w:pPr>
              <w:pStyle w:val="a4"/>
              <w:widowControl w:val="0"/>
              <w:contextualSpacing/>
              <w:jc w:val="center"/>
            </w:pPr>
            <w:r>
              <w:t xml:space="preserve">Ноябрь </w:t>
            </w:r>
          </w:p>
        </w:tc>
        <w:tc>
          <w:tcPr>
            <w:tcW w:w="1559" w:type="dxa"/>
            <w:shd w:val="clear" w:color="auto" w:fill="auto"/>
          </w:tcPr>
          <w:p w:rsidR="00EF7C4F" w:rsidRDefault="00EF7C4F" w:rsidP="00812E3A">
            <w:pPr>
              <w:pStyle w:val="a4"/>
              <w:widowControl w:val="0"/>
              <w:contextualSpacing/>
              <w:jc w:val="center"/>
            </w:pPr>
            <w:r>
              <w:t>5-8</w:t>
            </w:r>
          </w:p>
        </w:tc>
        <w:tc>
          <w:tcPr>
            <w:tcW w:w="3686" w:type="dxa"/>
            <w:shd w:val="clear" w:color="auto" w:fill="auto"/>
          </w:tcPr>
          <w:p w:rsidR="00EF7C4F" w:rsidRDefault="00EF7C4F" w:rsidP="00812E3A">
            <w:pPr>
              <w:pStyle w:val="a4"/>
              <w:widowControl w:val="0"/>
              <w:contextualSpacing/>
            </w:pPr>
            <w:r w:rsidRPr="007C4CA4">
              <w:rPr>
                <w:sz w:val="24"/>
              </w:rPr>
              <w:t xml:space="preserve">- Развитие </w:t>
            </w:r>
            <w:r w:rsidR="002F0740">
              <w:rPr>
                <w:sz w:val="24"/>
              </w:rPr>
              <w:t>комбинаторных</w:t>
            </w:r>
            <w:r w:rsidRPr="007C4CA4">
              <w:rPr>
                <w:sz w:val="24"/>
              </w:rPr>
              <w:t xml:space="preserve"> способностей. </w:t>
            </w:r>
            <w:r w:rsidRPr="007C4CA4">
              <w:rPr>
                <w:sz w:val="24"/>
              </w:rPr>
              <w:br/>
              <w:t xml:space="preserve">-  Умение строить упорядоченные ряды по выбранному признаку. </w:t>
            </w:r>
            <w:r w:rsidRPr="007C4CA4">
              <w:rPr>
                <w:sz w:val="24"/>
              </w:rPr>
              <w:br/>
              <w:t xml:space="preserve">-  Развитие математических понятий о составе числа при помощи схем. </w:t>
            </w:r>
            <w:r w:rsidRPr="007C4CA4">
              <w:rPr>
                <w:sz w:val="24"/>
              </w:rPr>
              <w:br/>
              <w:t>-  Формирование умения находить основание для сравнения.</w:t>
            </w:r>
          </w:p>
        </w:tc>
        <w:tc>
          <w:tcPr>
            <w:tcW w:w="2800" w:type="dxa"/>
            <w:shd w:val="clear" w:color="auto" w:fill="auto"/>
          </w:tcPr>
          <w:p w:rsidR="00EF7C4F" w:rsidRPr="007C4CA4" w:rsidRDefault="00EF7C4F" w:rsidP="00812E3A">
            <w:pPr>
              <w:pStyle w:val="a4"/>
              <w:widowControl w:val="0"/>
              <w:contextualSpacing/>
              <w:jc w:val="left"/>
              <w:rPr>
                <w:sz w:val="24"/>
              </w:rPr>
            </w:pPr>
            <w:r w:rsidRPr="007C4CA4">
              <w:rPr>
                <w:sz w:val="24"/>
              </w:rPr>
              <w:t xml:space="preserve">Игры – головоломки: «Хамелеон», «Уникуб», </w:t>
            </w:r>
          </w:p>
          <w:p w:rsidR="00EF7C4F" w:rsidRPr="007C4CA4" w:rsidRDefault="00677C13" w:rsidP="00812E3A">
            <w:pPr>
              <w:pStyle w:val="a4"/>
              <w:widowControl w:val="0"/>
              <w:contextualSpacing/>
              <w:jc w:val="left"/>
              <w:rPr>
                <w:sz w:val="24"/>
              </w:rPr>
            </w:pPr>
            <w:r>
              <w:rPr>
                <w:sz w:val="24"/>
              </w:rPr>
              <w:t xml:space="preserve">«Кубики для всех». </w:t>
            </w:r>
          </w:p>
          <w:p w:rsidR="00EF7C4F" w:rsidRPr="007C4CA4" w:rsidRDefault="00EF7C4F" w:rsidP="00812E3A">
            <w:pPr>
              <w:pStyle w:val="a4"/>
              <w:widowControl w:val="0"/>
              <w:contextualSpacing/>
              <w:jc w:val="left"/>
              <w:rPr>
                <w:sz w:val="24"/>
              </w:rPr>
            </w:pPr>
            <w:r w:rsidRPr="007C4CA4">
              <w:rPr>
                <w:sz w:val="24"/>
              </w:rPr>
              <w:t xml:space="preserve">«Найди закономерность, дорисуй», </w:t>
            </w:r>
          </w:p>
          <w:p w:rsidR="00EF7C4F" w:rsidRPr="007C4CA4" w:rsidRDefault="00EF7C4F" w:rsidP="00812E3A">
            <w:pPr>
              <w:pStyle w:val="a4"/>
              <w:widowControl w:val="0"/>
              <w:contextualSpacing/>
              <w:jc w:val="left"/>
              <w:rPr>
                <w:sz w:val="24"/>
              </w:rPr>
            </w:pPr>
            <w:r w:rsidRPr="007C4CA4">
              <w:rPr>
                <w:sz w:val="24"/>
              </w:rPr>
              <w:t xml:space="preserve">«Числовая лесенка» (палочки Кюизенера). «Торопись, да не ошибись», </w:t>
            </w:r>
          </w:p>
          <w:p w:rsidR="00677C13" w:rsidRDefault="00EF7C4F" w:rsidP="00812E3A">
            <w:pPr>
              <w:pStyle w:val="a4"/>
              <w:widowControl w:val="0"/>
              <w:contextualSpacing/>
              <w:jc w:val="left"/>
              <w:rPr>
                <w:sz w:val="24"/>
              </w:rPr>
            </w:pPr>
            <w:r w:rsidRPr="007C4CA4">
              <w:rPr>
                <w:sz w:val="24"/>
              </w:rPr>
              <w:t>«Рассели ласточек», «</w:t>
            </w:r>
            <w:r w:rsidR="00677C13">
              <w:rPr>
                <w:sz w:val="24"/>
              </w:rPr>
              <w:t>Примеров много – ответ один»</w:t>
            </w:r>
          </w:p>
          <w:p w:rsidR="00EF7C4F" w:rsidRPr="007C4CA4" w:rsidRDefault="00EF7C4F" w:rsidP="00812E3A">
            <w:pPr>
              <w:pStyle w:val="a4"/>
              <w:widowControl w:val="0"/>
              <w:contextualSpacing/>
              <w:jc w:val="left"/>
              <w:rPr>
                <w:sz w:val="24"/>
              </w:rPr>
            </w:pPr>
            <w:r w:rsidRPr="007C4CA4">
              <w:rPr>
                <w:sz w:val="24"/>
              </w:rPr>
              <w:t>Словесно – логи</w:t>
            </w:r>
            <w:r w:rsidR="00677C13">
              <w:rPr>
                <w:sz w:val="24"/>
              </w:rPr>
              <w:t>ческие игры и упражнения</w:t>
            </w:r>
            <w:proofErr w:type="gramStart"/>
            <w:r w:rsidR="00677C13">
              <w:rPr>
                <w:sz w:val="24"/>
              </w:rPr>
              <w:t xml:space="preserve"> </w:t>
            </w:r>
            <w:r w:rsidRPr="007C4CA4">
              <w:rPr>
                <w:sz w:val="24"/>
              </w:rPr>
              <w:t>:</w:t>
            </w:r>
            <w:proofErr w:type="gramEnd"/>
          </w:p>
          <w:p w:rsidR="00EF7C4F" w:rsidRPr="007C4CA4" w:rsidRDefault="00EF7C4F" w:rsidP="00812E3A">
            <w:pPr>
              <w:pStyle w:val="a4"/>
              <w:widowControl w:val="0"/>
              <w:contextualSpacing/>
              <w:jc w:val="left"/>
              <w:rPr>
                <w:sz w:val="24"/>
              </w:rPr>
            </w:pPr>
            <w:r w:rsidRPr="007C4CA4">
              <w:rPr>
                <w:sz w:val="24"/>
              </w:rPr>
              <w:t xml:space="preserve">«Так можно, а так нельзя сравнивать», </w:t>
            </w:r>
          </w:p>
          <w:p w:rsidR="00EF7C4F" w:rsidRDefault="00EF7C4F" w:rsidP="00812E3A">
            <w:pPr>
              <w:pStyle w:val="a4"/>
              <w:widowControl w:val="0"/>
              <w:contextualSpacing/>
              <w:jc w:val="left"/>
            </w:pPr>
            <w:r w:rsidRPr="007C4CA4">
              <w:rPr>
                <w:sz w:val="24"/>
              </w:rPr>
              <w:t>«Чем похожи, а чем отличаются».</w:t>
            </w:r>
          </w:p>
        </w:tc>
      </w:tr>
      <w:tr w:rsidR="00EF7C4F">
        <w:tc>
          <w:tcPr>
            <w:tcW w:w="1526" w:type="dxa"/>
            <w:shd w:val="clear" w:color="auto" w:fill="auto"/>
          </w:tcPr>
          <w:p w:rsidR="00EF7C4F" w:rsidRDefault="00EF7C4F" w:rsidP="00812E3A">
            <w:pPr>
              <w:pStyle w:val="a4"/>
              <w:widowControl w:val="0"/>
              <w:contextualSpacing/>
              <w:jc w:val="center"/>
            </w:pPr>
            <w:r>
              <w:t>Декабрь</w:t>
            </w:r>
          </w:p>
        </w:tc>
        <w:tc>
          <w:tcPr>
            <w:tcW w:w="1559" w:type="dxa"/>
            <w:shd w:val="clear" w:color="auto" w:fill="auto"/>
          </w:tcPr>
          <w:p w:rsidR="00EF7C4F" w:rsidRDefault="00EF7C4F" w:rsidP="00812E3A">
            <w:pPr>
              <w:pStyle w:val="a4"/>
              <w:widowControl w:val="0"/>
              <w:contextualSpacing/>
              <w:jc w:val="center"/>
            </w:pPr>
            <w:r>
              <w:t>9-12</w:t>
            </w:r>
          </w:p>
        </w:tc>
        <w:tc>
          <w:tcPr>
            <w:tcW w:w="3686" w:type="dxa"/>
            <w:shd w:val="clear" w:color="auto" w:fill="auto"/>
          </w:tcPr>
          <w:p w:rsidR="00EF7C4F" w:rsidRDefault="00EF7C4F" w:rsidP="00812E3A">
            <w:pPr>
              <w:pStyle w:val="a4"/>
              <w:widowControl w:val="0"/>
              <w:contextualSpacing/>
            </w:pPr>
            <w:r w:rsidRPr="007C4CA4">
              <w:rPr>
                <w:sz w:val="24"/>
              </w:rPr>
              <w:t xml:space="preserve">- Развитие умения анализировать группы объектов, устанавливать закономерность в наборе признаков. </w:t>
            </w:r>
            <w:r w:rsidRPr="007C4CA4">
              <w:rPr>
                <w:sz w:val="24"/>
              </w:rPr>
              <w:br/>
              <w:t xml:space="preserve">- Развитие умения ориентироваться в пространстве в соответствии с планом. </w:t>
            </w:r>
            <w:r w:rsidRPr="007C4CA4">
              <w:rPr>
                <w:sz w:val="24"/>
              </w:rPr>
              <w:br/>
              <w:t xml:space="preserve">-  Формирование представления о символическом изображении вещей. </w:t>
            </w:r>
            <w:r w:rsidRPr="007C4CA4">
              <w:rPr>
                <w:sz w:val="24"/>
              </w:rPr>
              <w:br/>
              <w:t>- Развитие речи, мышлени</w:t>
            </w:r>
            <w:r>
              <w:t>я</w:t>
            </w:r>
          </w:p>
        </w:tc>
        <w:tc>
          <w:tcPr>
            <w:tcW w:w="2800" w:type="dxa"/>
            <w:shd w:val="clear" w:color="auto" w:fill="auto"/>
          </w:tcPr>
          <w:p w:rsidR="00EF7C4F" w:rsidRPr="007C4CA4" w:rsidRDefault="00EF7C4F" w:rsidP="00812E3A">
            <w:pPr>
              <w:pStyle w:val="a4"/>
              <w:widowControl w:val="0"/>
              <w:contextualSpacing/>
              <w:jc w:val="left"/>
              <w:rPr>
                <w:sz w:val="24"/>
              </w:rPr>
            </w:pPr>
            <w:r w:rsidRPr="007C4CA4">
              <w:rPr>
                <w:sz w:val="24"/>
              </w:rPr>
              <w:t>Упражнения н</w:t>
            </w:r>
            <w:r w:rsidR="00677C13">
              <w:rPr>
                <w:sz w:val="24"/>
              </w:rPr>
              <w:t>а сравнение двух групп фигур</w:t>
            </w:r>
            <w:proofErr w:type="gramStart"/>
            <w:r w:rsidR="00677C13">
              <w:rPr>
                <w:sz w:val="24"/>
              </w:rPr>
              <w:t xml:space="preserve"> </w:t>
            </w:r>
            <w:r w:rsidRPr="007C4CA4">
              <w:rPr>
                <w:sz w:val="24"/>
              </w:rPr>
              <w:t>,</w:t>
            </w:r>
            <w:proofErr w:type="gramEnd"/>
            <w:r w:rsidR="00677C13">
              <w:rPr>
                <w:sz w:val="24"/>
              </w:rPr>
              <w:t xml:space="preserve">упражнения с кругами Эйлера. </w:t>
            </w:r>
            <w:r w:rsidRPr="007C4CA4">
              <w:rPr>
                <w:sz w:val="24"/>
              </w:rPr>
              <w:br/>
              <w:t>Планы – схемы:</w:t>
            </w:r>
          </w:p>
          <w:p w:rsidR="00EF7C4F" w:rsidRPr="007C4CA4" w:rsidRDefault="00EF7C4F" w:rsidP="00812E3A">
            <w:pPr>
              <w:pStyle w:val="a4"/>
              <w:widowControl w:val="0"/>
              <w:contextualSpacing/>
              <w:jc w:val="left"/>
              <w:rPr>
                <w:sz w:val="24"/>
              </w:rPr>
            </w:pPr>
            <w:r w:rsidRPr="007C4CA4">
              <w:rPr>
                <w:sz w:val="24"/>
              </w:rPr>
              <w:t xml:space="preserve"> «Куда села муха?»,</w:t>
            </w:r>
          </w:p>
          <w:p w:rsidR="00EF7C4F" w:rsidRDefault="00EF7C4F" w:rsidP="00812E3A">
            <w:pPr>
              <w:pStyle w:val="a4"/>
              <w:widowControl w:val="0"/>
              <w:contextualSpacing/>
              <w:jc w:val="left"/>
            </w:pPr>
            <w:r w:rsidRPr="007C4CA4">
              <w:rPr>
                <w:sz w:val="24"/>
              </w:rPr>
              <w:t>«Гд</w:t>
            </w:r>
            <w:r w:rsidR="00677C13">
              <w:rPr>
                <w:sz w:val="24"/>
              </w:rPr>
              <w:t>е спрятался Мишка?» и т.д.</w:t>
            </w:r>
            <w:r w:rsidRPr="007C4CA4">
              <w:rPr>
                <w:sz w:val="24"/>
              </w:rPr>
              <w:br/>
              <w:t xml:space="preserve">Игры с блоками Дьенеша: «Праздник в стране Блоков» - альбом с заданиями. </w:t>
            </w:r>
            <w:r w:rsidRPr="007C4CA4">
              <w:rPr>
                <w:sz w:val="24"/>
              </w:rPr>
              <w:br/>
              <w:t>Словесно – логи</w:t>
            </w:r>
            <w:r w:rsidR="00677C13">
              <w:rPr>
                <w:sz w:val="24"/>
              </w:rPr>
              <w:t>ческие игры и упражнения</w:t>
            </w:r>
            <w:r w:rsidRPr="007C4CA4">
              <w:rPr>
                <w:sz w:val="24"/>
              </w:rPr>
              <w:t xml:space="preserve">: «Найди нужное слово», «Кто самый, самый?», «Лишнее слово». </w:t>
            </w:r>
          </w:p>
        </w:tc>
      </w:tr>
      <w:tr w:rsidR="00EF7C4F">
        <w:tc>
          <w:tcPr>
            <w:tcW w:w="1526" w:type="dxa"/>
            <w:shd w:val="clear" w:color="auto" w:fill="auto"/>
          </w:tcPr>
          <w:p w:rsidR="00EF7C4F" w:rsidRDefault="00EF7C4F" w:rsidP="00812E3A">
            <w:pPr>
              <w:pStyle w:val="a4"/>
              <w:widowControl w:val="0"/>
              <w:contextualSpacing/>
              <w:jc w:val="center"/>
            </w:pPr>
            <w:r>
              <w:t>Январь</w:t>
            </w:r>
          </w:p>
        </w:tc>
        <w:tc>
          <w:tcPr>
            <w:tcW w:w="1559" w:type="dxa"/>
            <w:shd w:val="clear" w:color="auto" w:fill="auto"/>
          </w:tcPr>
          <w:p w:rsidR="00EF7C4F" w:rsidRDefault="00EF7C4F" w:rsidP="00812E3A">
            <w:pPr>
              <w:pStyle w:val="a4"/>
              <w:widowControl w:val="0"/>
              <w:contextualSpacing/>
              <w:jc w:val="center"/>
            </w:pPr>
            <w:r>
              <w:t>13-16</w:t>
            </w:r>
          </w:p>
        </w:tc>
        <w:tc>
          <w:tcPr>
            <w:tcW w:w="3686" w:type="dxa"/>
            <w:shd w:val="clear" w:color="auto" w:fill="auto"/>
          </w:tcPr>
          <w:p w:rsidR="00EF7C4F" w:rsidRDefault="00EF7C4F" w:rsidP="00812E3A">
            <w:pPr>
              <w:pStyle w:val="a4"/>
              <w:widowControl w:val="0"/>
              <w:contextualSpacing/>
            </w:pPr>
            <w:r w:rsidRPr="007C4CA4">
              <w:rPr>
                <w:sz w:val="24"/>
              </w:rPr>
              <w:t xml:space="preserve">- Формирование умения упорядочивать предметы по выбранным признакам. </w:t>
            </w:r>
            <w:r w:rsidRPr="007C4CA4">
              <w:rPr>
                <w:sz w:val="24"/>
              </w:rPr>
              <w:br/>
              <w:t xml:space="preserve">- Развитие пространственных представлений. </w:t>
            </w:r>
            <w:r w:rsidRPr="007C4CA4">
              <w:rPr>
                <w:sz w:val="24"/>
              </w:rPr>
              <w:br/>
              <w:t xml:space="preserve">- Развитие умения действовать согласно алгоритму. </w:t>
            </w:r>
            <w:r w:rsidRPr="007C4CA4">
              <w:rPr>
                <w:sz w:val="24"/>
              </w:rPr>
              <w:br/>
              <w:t>- Развитие умения подробно и связно объяснять – в чём сущность отличия или нелепости ситуации.</w:t>
            </w:r>
          </w:p>
        </w:tc>
        <w:tc>
          <w:tcPr>
            <w:tcW w:w="2800" w:type="dxa"/>
            <w:shd w:val="clear" w:color="auto" w:fill="auto"/>
          </w:tcPr>
          <w:p w:rsidR="00EF7C4F" w:rsidRDefault="00EF7C4F" w:rsidP="00812E3A">
            <w:pPr>
              <w:pStyle w:val="a4"/>
              <w:widowControl w:val="0"/>
              <w:contextualSpacing/>
              <w:jc w:val="left"/>
            </w:pPr>
            <w:r w:rsidRPr="007C4CA4">
              <w:rPr>
                <w:sz w:val="24"/>
              </w:rPr>
              <w:t>Игры с палочками Кюизенера: «Кростики. Посудная лавка» - альбом с заданиями; Упражнения: «Чего не хватает». Планы – схемы движе</w:t>
            </w:r>
            <w:r w:rsidR="00677C13">
              <w:rPr>
                <w:sz w:val="24"/>
              </w:rPr>
              <w:t xml:space="preserve">ния: «Поросята и серый волк» </w:t>
            </w:r>
            <w:r w:rsidRPr="007C4CA4">
              <w:rPr>
                <w:sz w:val="24"/>
              </w:rPr>
              <w:t xml:space="preserve"> и другие подобные лабиринты. Игры с Блоками: «Построй </w:t>
            </w:r>
            <w:r w:rsidR="00677C13">
              <w:rPr>
                <w:sz w:val="24"/>
              </w:rPr>
              <w:t>дорожку», «Необычные фигуры»</w:t>
            </w:r>
            <w:r w:rsidRPr="007C4CA4">
              <w:rPr>
                <w:sz w:val="24"/>
              </w:rPr>
              <w:t xml:space="preserve">. </w:t>
            </w:r>
            <w:r w:rsidRPr="007C4CA4">
              <w:rPr>
                <w:sz w:val="24"/>
              </w:rPr>
              <w:br/>
              <w:t>Упражнения н</w:t>
            </w:r>
            <w:r w:rsidR="00677C13">
              <w:rPr>
                <w:sz w:val="24"/>
              </w:rPr>
              <w:t xml:space="preserve">а сравнение двух групп фигур </w:t>
            </w:r>
            <w:r w:rsidRPr="007C4CA4">
              <w:rPr>
                <w:sz w:val="24"/>
              </w:rPr>
              <w:t>, «Четвёртый лишний», «Нелепицы».</w:t>
            </w:r>
          </w:p>
        </w:tc>
      </w:tr>
      <w:tr w:rsidR="00EF7C4F">
        <w:tc>
          <w:tcPr>
            <w:tcW w:w="1526" w:type="dxa"/>
            <w:shd w:val="clear" w:color="auto" w:fill="auto"/>
          </w:tcPr>
          <w:p w:rsidR="00EF7C4F" w:rsidRDefault="00EF7C4F" w:rsidP="00812E3A">
            <w:pPr>
              <w:pStyle w:val="a4"/>
              <w:widowControl w:val="0"/>
              <w:contextualSpacing/>
              <w:jc w:val="center"/>
            </w:pPr>
            <w:r>
              <w:t>Февраль</w:t>
            </w:r>
          </w:p>
        </w:tc>
        <w:tc>
          <w:tcPr>
            <w:tcW w:w="1559" w:type="dxa"/>
            <w:shd w:val="clear" w:color="auto" w:fill="auto"/>
          </w:tcPr>
          <w:p w:rsidR="00EF7C4F" w:rsidRDefault="00EF7C4F" w:rsidP="00812E3A">
            <w:pPr>
              <w:pStyle w:val="a4"/>
              <w:widowControl w:val="0"/>
              <w:contextualSpacing/>
              <w:jc w:val="center"/>
            </w:pPr>
            <w:r>
              <w:t>17-20</w:t>
            </w:r>
          </w:p>
        </w:tc>
        <w:tc>
          <w:tcPr>
            <w:tcW w:w="3686" w:type="dxa"/>
            <w:shd w:val="clear" w:color="auto" w:fill="auto"/>
          </w:tcPr>
          <w:p w:rsidR="00EF7C4F" w:rsidRDefault="00EF7C4F" w:rsidP="00812E3A">
            <w:pPr>
              <w:pStyle w:val="a4"/>
              <w:widowControl w:val="0"/>
              <w:contextualSpacing/>
            </w:pPr>
            <w:r w:rsidRPr="007C4CA4">
              <w:rPr>
                <w:sz w:val="24"/>
              </w:rPr>
              <w:t xml:space="preserve">- Формирование конкретного смысла действий сложения и вычитания. </w:t>
            </w:r>
            <w:r w:rsidRPr="007C4CA4">
              <w:rPr>
                <w:sz w:val="24"/>
              </w:rPr>
              <w:br/>
              <w:t xml:space="preserve">- Развитие комбинаторных способностей, сообразительности, творческого воображения. </w:t>
            </w:r>
            <w:r w:rsidRPr="007C4CA4">
              <w:rPr>
                <w:sz w:val="24"/>
              </w:rPr>
              <w:br/>
              <w:t xml:space="preserve">- Развитие умения анализировать группы объектов, устанавливать закономерность в наборе признаков. </w:t>
            </w:r>
            <w:r w:rsidRPr="007C4CA4">
              <w:rPr>
                <w:sz w:val="24"/>
              </w:rPr>
              <w:br/>
              <w:t>- Формировать умение описывать определённое понятие.</w:t>
            </w:r>
          </w:p>
        </w:tc>
        <w:tc>
          <w:tcPr>
            <w:tcW w:w="2800" w:type="dxa"/>
            <w:shd w:val="clear" w:color="auto" w:fill="auto"/>
          </w:tcPr>
          <w:p w:rsidR="00EF7C4F" w:rsidRDefault="00EF7C4F" w:rsidP="00812E3A">
            <w:pPr>
              <w:pStyle w:val="a4"/>
              <w:widowControl w:val="0"/>
              <w:contextualSpacing/>
              <w:jc w:val="left"/>
            </w:pPr>
            <w:r w:rsidRPr="007C4CA4">
              <w:rPr>
                <w:sz w:val="24"/>
              </w:rPr>
              <w:t>«Сколько в</w:t>
            </w:r>
            <w:r w:rsidR="00677C13">
              <w:rPr>
                <w:sz w:val="24"/>
              </w:rPr>
              <w:t>месте?», «Сколько осталось?»</w:t>
            </w:r>
            <w:r w:rsidRPr="007C4CA4">
              <w:rPr>
                <w:sz w:val="24"/>
              </w:rPr>
              <w:t xml:space="preserve"> – схемы к математическим задачам. Игры с «цветными числами» (палочки Кюизенера): «На золотом крыльце» - альбом с заданиями. </w:t>
            </w:r>
            <w:r w:rsidRPr="007C4CA4">
              <w:rPr>
                <w:sz w:val="24"/>
              </w:rPr>
              <w:br/>
              <w:t>Упражнения н</w:t>
            </w:r>
            <w:r w:rsidR="00677C13">
              <w:rPr>
                <w:sz w:val="24"/>
              </w:rPr>
              <w:t xml:space="preserve">а сравнение двух групп фигур </w:t>
            </w:r>
            <w:r w:rsidRPr="007C4CA4">
              <w:rPr>
                <w:sz w:val="24"/>
              </w:rPr>
              <w:t>, упражнения с кругами Эйлера</w:t>
            </w:r>
            <w:r w:rsidRPr="007C4CA4">
              <w:rPr>
                <w:sz w:val="24"/>
              </w:rPr>
              <w:br/>
              <w:t>Словесно – л</w:t>
            </w:r>
            <w:r w:rsidR="00677C13">
              <w:rPr>
                <w:sz w:val="24"/>
              </w:rPr>
              <w:t xml:space="preserve">огические игры и упражнения </w:t>
            </w:r>
            <w:r w:rsidRPr="007C4CA4">
              <w:rPr>
                <w:sz w:val="24"/>
              </w:rPr>
              <w:t xml:space="preserve">: «Представь, что это?». </w:t>
            </w:r>
          </w:p>
        </w:tc>
      </w:tr>
      <w:tr w:rsidR="00EF7C4F">
        <w:tc>
          <w:tcPr>
            <w:tcW w:w="1526" w:type="dxa"/>
            <w:shd w:val="clear" w:color="auto" w:fill="auto"/>
          </w:tcPr>
          <w:p w:rsidR="00EF7C4F" w:rsidRDefault="00EF7C4F" w:rsidP="00812E3A">
            <w:pPr>
              <w:pStyle w:val="a4"/>
              <w:widowControl w:val="0"/>
              <w:contextualSpacing/>
              <w:jc w:val="center"/>
            </w:pPr>
            <w:r>
              <w:t>Март</w:t>
            </w:r>
          </w:p>
        </w:tc>
        <w:tc>
          <w:tcPr>
            <w:tcW w:w="1559" w:type="dxa"/>
            <w:shd w:val="clear" w:color="auto" w:fill="auto"/>
          </w:tcPr>
          <w:p w:rsidR="00EF7C4F" w:rsidRDefault="00EF7C4F" w:rsidP="00812E3A">
            <w:pPr>
              <w:pStyle w:val="a4"/>
              <w:widowControl w:val="0"/>
              <w:contextualSpacing/>
              <w:jc w:val="center"/>
            </w:pPr>
            <w:r>
              <w:t>21-24</w:t>
            </w:r>
          </w:p>
        </w:tc>
        <w:tc>
          <w:tcPr>
            <w:tcW w:w="3686" w:type="dxa"/>
            <w:shd w:val="clear" w:color="auto" w:fill="auto"/>
          </w:tcPr>
          <w:p w:rsidR="00EF7C4F" w:rsidRPr="007C4CA4" w:rsidRDefault="00EF7C4F" w:rsidP="00812E3A">
            <w:pPr>
              <w:pStyle w:val="a4"/>
              <w:widowControl w:val="0"/>
              <w:contextualSpacing/>
              <w:rPr>
                <w:sz w:val="24"/>
              </w:rPr>
            </w:pPr>
            <w:r w:rsidRPr="007C4CA4">
              <w:rPr>
                <w:sz w:val="24"/>
              </w:rPr>
              <w:t xml:space="preserve">- Формирование понятия об отрицании некоторого свойства и о логической операции, обозначаемой союзом «и». </w:t>
            </w:r>
            <w:r w:rsidRPr="007C4CA4">
              <w:rPr>
                <w:sz w:val="24"/>
              </w:rPr>
              <w:br/>
              <w:t xml:space="preserve">- Развитие внимания, умения анализировать и сравнивать объекты по самостоятельно выделенным свойствам. </w:t>
            </w:r>
            <w:r w:rsidRPr="007C4CA4">
              <w:rPr>
                <w:sz w:val="24"/>
              </w:rPr>
              <w:br/>
              <w:t xml:space="preserve">- Развитие </w:t>
            </w:r>
            <w:r w:rsidR="002F0740">
              <w:rPr>
                <w:sz w:val="24"/>
              </w:rPr>
              <w:t>комбинаторных</w:t>
            </w:r>
            <w:r w:rsidRPr="007C4CA4">
              <w:rPr>
                <w:sz w:val="24"/>
              </w:rPr>
              <w:t xml:space="preserve"> способностей, зрительного внимания, умения мыслить образами. </w:t>
            </w:r>
            <w:r w:rsidRPr="007C4CA4">
              <w:rPr>
                <w:sz w:val="24"/>
              </w:rPr>
              <w:br/>
              <w:t xml:space="preserve">- Формирование умения устанавливать логические связи. </w:t>
            </w:r>
          </w:p>
          <w:p w:rsidR="00EF7C4F" w:rsidRDefault="00EF7C4F" w:rsidP="00812E3A">
            <w:pPr>
              <w:pStyle w:val="a4"/>
              <w:widowControl w:val="0"/>
              <w:contextualSpacing/>
              <w:jc w:val="center"/>
            </w:pPr>
          </w:p>
        </w:tc>
        <w:tc>
          <w:tcPr>
            <w:tcW w:w="2800" w:type="dxa"/>
            <w:shd w:val="clear" w:color="auto" w:fill="auto"/>
          </w:tcPr>
          <w:p w:rsidR="00EF7C4F" w:rsidRDefault="00EF7C4F" w:rsidP="00812E3A">
            <w:pPr>
              <w:pStyle w:val="a4"/>
              <w:widowControl w:val="0"/>
              <w:contextualSpacing/>
              <w:jc w:val="left"/>
            </w:pPr>
            <w:r w:rsidRPr="007C4CA4">
              <w:rPr>
                <w:sz w:val="24"/>
              </w:rPr>
              <w:t xml:space="preserve">Игры с кругами эйлера (блоки Дьенеша, игрушки). </w:t>
            </w:r>
            <w:r w:rsidRPr="007C4CA4">
              <w:rPr>
                <w:sz w:val="24"/>
              </w:rPr>
              <w:br/>
              <w:t>Игры с Блоками: «Дорожки», Домино», «На</w:t>
            </w:r>
            <w:r w:rsidR="00677C13">
              <w:rPr>
                <w:sz w:val="24"/>
              </w:rPr>
              <w:t xml:space="preserve">йди пару», Поймай тройку». </w:t>
            </w:r>
            <w:r w:rsidRPr="007C4CA4">
              <w:rPr>
                <w:sz w:val="24"/>
              </w:rPr>
              <w:br/>
              <w:t>Геоконт», «Танграм», «Колумбово яй</w:t>
            </w:r>
            <w:r w:rsidR="00677C13">
              <w:rPr>
                <w:sz w:val="24"/>
              </w:rPr>
              <w:t>цо» и другие подобные игры.</w:t>
            </w:r>
            <w:r w:rsidRPr="007C4CA4">
              <w:rPr>
                <w:sz w:val="24"/>
              </w:rPr>
              <w:br/>
              <w:t>Словесно – логи</w:t>
            </w:r>
            <w:r w:rsidR="00677C13">
              <w:rPr>
                <w:sz w:val="24"/>
              </w:rPr>
              <w:t xml:space="preserve">ческие игры и упражнения </w:t>
            </w:r>
            <w:r w:rsidRPr="007C4CA4">
              <w:rPr>
                <w:sz w:val="24"/>
              </w:rPr>
              <w:t xml:space="preserve">: «Логические цепочки». </w:t>
            </w:r>
          </w:p>
        </w:tc>
      </w:tr>
      <w:tr w:rsidR="00EF7C4F">
        <w:tc>
          <w:tcPr>
            <w:tcW w:w="1526" w:type="dxa"/>
            <w:shd w:val="clear" w:color="auto" w:fill="auto"/>
          </w:tcPr>
          <w:p w:rsidR="00EF7C4F" w:rsidRDefault="00EF7C4F" w:rsidP="00AE523B">
            <w:pPr>
              <w:pStyle w:val="a4"/>
              <w:contextualSpacing/>
              <w:jc w:val="center"/>
            </w:pPr>
            <w:r>
              <w:t>Апрель</w:t>
            </w:r>
          </w:p>
        </w:tc>
        <w:tc>
          <w:tcPr>
            <w:tcW w:w="1559" w:type="dxa"/>
            <w:shd w:val="clear" w:color="auto" w:fill="auto"/>
          </w:tcPr>
          <w:p w:rsidR="00EF7C4F" w:rsidRDefault="00EF7C4F" w:rsidP="00AE523B">
            <w:pPr>
              <w:pStyle w:val="a4"/>
              <w:contextualSpacing/>
              <w:jc w:val="center"/>
            </w:pPr>
            <w:r>
              <w:t>25-28</w:t>
            </w:r>
          </w:p>
        </w:tc>
        <w:tc>
          <w:tcPr>
            <w:tcW w:w="3686" w:type="dxa"/>
            <w:shd w:val="clear" w:color="auto" w:fill="auto"/>
          </w:tcPr>
          <w:p w:rsidR="00EF7C4F" w:rsidRDefault="00EF7C4F" w:rsidP="00AE523B">
            <w:pPr>
              <w:pStyle w:val="a4"/>
              <w:contextualSpacing/>
            </w:pPr>
            <w:r w:rsidRPr="007C4CA4">
              <w:rPr>
                <w:sz w:val="24"/>
              </w:rPr>
              <w:t xml:space="preserve">- Формирование представлений о случайных и достоверных событиях (исход опыта). </w:t>
            </w:r>
            <w:r w:rsidRPr="007C4CA4">
              <w:rPr>
                <w:sz w:val="24"/>
              </w:rPr>
              <w:br/>
              <w:t xml:space="preserve">- Развитие умения разбивать множества на классы, производить логические операции. </w:t>
            </w:r>
            <w:r w:rsidRPr="007C4CA4">
              <w:rPr>
                <w:sz w:val="24"/>
              </w:rPr>
              <w:br/>
              <w:t>- Развитие умения сравнивать.</w:t>
            </w:r>
          </w:p>
        </w:tc>
        <w:tc>
          <w:tcPr>
            <w:tcW w:w="2800" w:type="dxa"/>
            <w:shd w:val="clear" w:color="auto" w:fill="auto"/>
          </w:tcPr>
          <w:p w:rsidR="00EF7C4F" w:rsidRPr="007C4CA4" w:rsidRDefault="00EF7C4F" w:rsidP="00AE523B">
            <w:pPr>
              <w:pStyle w:val="a4"/>
              <w:contextualSpacing/>
              <w:jc w:val="left"/>
              <w:rPr>
                <w:sz w:val="24"/>
              </w:rPr>
            </w:pPr>
            <w:r w:rsidRPr="007C4CA4">
              <w:rPr>
                <w:sz w:val="24"/>
              </w:rPr>
              <w:t xml:space="preserve">«Фабрика», </w:t>
            </w:r>
          </w:p>
          <w:p w:rsidR="00EF7C4F" w:rsidRPr="007C4CA4" w:rsidRDefault="00677C13" w:rsidP="00AE523B">
            <w:pPr>
              <w:pStyle w:val="a4"/>
              <w:contextualSpacing/>
              <w:jc w:val="left"/>
              <w:rPr>
                <w:sz w:val="24"/>
              </w:rPr>
            </w:pPr>
            <w:r>
              <w:rPr>
                <w:sz w:val="24"/>
              </w:rPr>
              <w:t>«Чудо – мешочек»</w:t>
            </w:r>
            <w:r w:rsidR="00EF7C4F" w:rsidRPr="007C4CA4">
              <w:rPr>
                <w:sz w:val="24"/>
              </w:rPr>
              <w:t xml:space="preserve">; словесно – логические игры: </w:t>
            </w:r>
          </w:p>
          <w:p w:rsidR="00EF7C4F" w:rsidRPr="007C4CA4" w:rsidRDefault="00677C13" w:rsidP="00AE523B">
            <w:pPr>
              <w:pStyle w:val="a4"/>
              <w:contextualSpacing/>
              <w:jc w:val="left"/>
              <w:rPr>
                <w:sz w:val="24"/>
              </w:rPr>
            </w:pPr>
            <w:r>
              <w:rPr>
                <w:sz w:val="24"/>
              </w:rPr>
              <w:t xml:space="preserve">«Что будет, если….» </w:t>
            </w:r>
            <w:r w:rsidR="00EF7C4F" w:rsidRPr="007C4CA4">
              <w:rPr>
                <w:sz w:val="24"/>
              </w:rPr>
              <w:br/>
              <w:t>«Помоги фигурам выбраться из леса», «Загадки без слов», «Кру</w:t>
            </w:r>
            <w:r>
              <w:rPr>
                <w:sz w:val="24"/>
              </w:rPr>
              <w:t xml:space="preserve">ги Эйлера» (Блоки Дьенеша). </w:t>
            </w:r>
            <w:r w:rsidR="00EF7C4F" w:rsidRPr="007C4CA4">
              <w:rPr>
                <w:sz w:val="24"/>
              </w:rPr>
              <w:br/>
              <w:t>Словесно – логи</w:t>
            </w:r>
            <w:r>
              <w:rPr>
                <w:sz w:val="24"/>
              </w:rPr>
              <w:t xml:space="preserve">ческие игры и упражнения </w:t>
            </w:r>
            <w:r w:rsidR="00EF7C4F" w:rsidRPr="007C4CA4">
              <w:rPr>
                <w:sz w:val="24"/>
              </w:rPr>
              <w:t xml:space="preserve">: </w:t>
            </w:r>
          </w:p>
          <w:p w:rsidR="00EF7C4F" w:rsidRDefault="00EF7C4F" w:rsidP="00AE523B">
            <w:pPr>
              <w:pStyle w:val="a4"/>
              <w:contextualSpacing/>
              <w:jc w:val="left"/>
            </w:pPr>
            <w:r w:rsidRPr="007C4CA4">
              <w:rPr>
                <w:sz w:val="24"/>
              </w:rPr>
              <w:t xml:space="preserve">«Так можно, а так нельзя сравнивать», «Чем похожи, а чем отличаются». </w:t>
            </w:r>
          </w:p>
        </w:tc>
      </w:tr>
      <w:tr w:rsidR="00EF7C4F">
        <w:tc>
          <w:tcPr>
            <w:tcW w:w="1526" w:type="dxa"/>
            <w:shd w:val="clear" w:color="auto" w:fill="auto"/>
          </w:tcPr>
          <w:p w:rsidR="00EF7C4F" w:rsidRDefault="00EF7C4F" w:rsidP="00AE523B">
            <w:pPr>
              <w:pStyle w:val="a4"/>
              <w:contextualSpacing/>
              <w:jc w:val="center"/>
            </w:pPr>
            <w:r>
              <w:t>Май</w:t>
            </w:r>
          </w:p>
        </w:tc>
        <w:tc>
          <w:tcPr>
            <w:tcW w:w="1559" w:type="dxa"/>
            <w:shd w:val="clear" w:color="auto" w:fill="auto"/>
          </w:tcPr>
          <w:p w:rsidR="0020138B" w:rsidRDefault="00EF7C4F" w:rsidP="00AE523B">
            <w:pPr>
              <w:pStyle w:val="a4"/>
              <w:contextualSpacing/>
              <w:jc w:val="center"/>
            </w:pPr>
            <w:r>
              <w:t>29-32</w:t>
            </w:r>
          </w:p>
          <w:p w:rsidR="0020138B" w:rsidRPr="0020138B" w:rsidRDefault="0020138B" w:rsidP="0020138B">
            <w:pPr>
              <w:rPr>
                <w:lang w:eastAsia="en-US"/>
              </w:rPr>
            </w:pPr>
          </w:p>
          <w:p w:rsidR="0020138B" w:rsidRPr="0020138B" w:rsidRDefault="0020138B" w:rsidP="0020138B">
            <w:pPr>
              <w:rPr>
                <w:lang w:eastAsia="en-US"/>
              </w:rPr>
            </w:pPr>
          </w:p>
          <w:p w:rsidR="0020138B" w:rsidRDefault="0020138B" w:rsidP="0020138B">
            <w:pPr>
              <w:rPr>
                <w:lang w:eastAsia="en-US"/>
              </w:rPr>
            </w:pPr>
          </w:p>
          <w:p w:rsidR="00EF7C4F" w:rsidRPr="0020138B" w:rsidRDefault="00EF7C4F" w:rsidP="0020138B">
            <w:pPr>
              <w:jc w:val="center"/>
              <w:rPr>
                <w:lang w:eastAsia="en-US"/>
              </w:rPr>
            </w:pPr>
          </w:p>
        </w:tc>
        <w:tc>
          <w:tcPr>
            <w:tcW w:w="3686" w:type="dxa"/>
            <w:shd w:val="clear" w:color="auto" w:fill="auto"/>
          </w:tcPr>
          <w:p w:rsidR="00EF7C4F" w:rsidRDefault="00EF7C4F" w:rsidP="00AE523B">
            <w:pPr>
              <w:pStyle w:val="a4"/>
              <w:contextualSpacing/>
            </w:pPr>
            <w:r w:rsidRPr="007C4CA4">
              <w:rPr>
                <w:sz w:val="24"/>
              </w:rPr>
              <w:t xml:space="preserve">- Развитие комбинаторных способностей, представлений о симметрии. </w:t>
            </w:r>
            <w:r w:rsidRPr="007C4CA4">
              <w:rPr>
                <w:sz w:val="24"/>
              </w:rPr>
              <w:br/>
              <w:t xml:space="preserve">- Упражнение в сравнении чисел, выявлении их отношений, классификации. </w:t>
            </w:r>
            <w:r w:rsidRPr="007C4CA4">
              <w:rPr>
                <w:sz w:val="24"/>
              </w:rPr>
              <w:br/>
              <w:t xml:space="preserve">- Формирование умения кодировать и декодировать информацию о свойствах объектов. </w:t>
            </w:r>
            <w:r w:rsidRPr="007C4CA4">
              <w:rPr>
                <w:sz w:val="24"/>
              </w:rPr>
              <w:br/>
              <w:t xml:space="preserve">- Развитие умения рассуждать, делать умозаключения. </w:t>
            </w:r>
            <w:r w:rsidRPr="007C4CA4">
              <w:rPr>
                <w:sz w:val="24"/>
              </w:rPr>
              <w:br/>
            </w:r>
          </w:p>
        </w:tc>
        <w:tc>
          <w:tcPr>
            <w:tcW w:w="2800" w:type="dxa"/>
            <w:shd w:val="clear" w:color="auto" w:fill="auto"/>
          </w:tcPr>
          <w:p w:rsidR="00EF7C4F" w:rsidRDefault="00EF7C4F" w:rsidP="00AE523B">
            <w:pPr>
              <w:pStyle w:val="a4"/>
              <w:contextualSpacing/>
              <w:jc w:val="left"/>
            </w:pPr>
            <w:r w:rsidRPr="007C4CA4">
              <w:rPr>
                <w:sz w:val="24"/>
              </w:rPr>
              <w:t>«Найди все дороги», «Где чей домик?</w:t>
            </w:r>
            <w:proofErr w:type="gramStart"/>
            <w:r w:rsidRPr="007C4CA4">
              <w:rPr>
                <w:sz w:val="24"/>
              </w:rPr>
              <w:t>»«</w:t>
            </w:r>
            <w:proofErr w:type="gramEnd"/>
            <w:r w:rsidRPr="007C4CA4">
              <w:rPr>
                <w:sz w:val="24"/>
              </w:rPr>
              <w:t xml:space="preserve">Математический планшет», «Логическая мозаика»-занимательные игры. Учебно – игровые пособия: «Логика и цифры», «Играем в математику». </w:t>
            </w:r>
            <w:r w:rsidRPr="007C4CA4">
              <w:rPr>
                <w:sz w:val="24"/>
              </w:rPr>
              <w:br/>
            </w:r>
            <w:r w:rsidRPr="007C4CA4">
              <w:rPr>
                <w:sz w:val="24"/>
              </w:rPr>
              <w:br/>
              <w:t xml:space="preserve">«Угадай фигуру», «Сократи слово», «Раздели блоки» (блоки Дъенеша). </w:t>
            </w:r>
            <w:r w:rsidRPr="007C4CA4">
              <w:rPr>
                <w:sz w:val="24"/>
              </w:rPr>
              <w:br/>
              <w:t>Словесно – лог</w:t>
            </w:r>
            <w:r w:rsidR="00677C13">
              <w:rPr>
                <w:sz w:val="24"/>
              </w:rPr>
              <w:t xml:space="preserve">ические игры и упражнения </w:t>
            </w:r>
            <w:r w:rsidRPr="007C4CA4">
              <w:rPr>
                <w:sz w:val="24"/>
              </w:rPr>
              <w:t xml:space="preserve">: «Толкование пословиц», «Суждения» </w:t>
            </w:r>
            <w:r w:rsidRPr="007C4CA4">
              <w:rPr>
                <w:sz w:val="24"/>
              </w:rPr>
              <w:br/>
            </w:r>
          </w:p>
        </w:tc>
      </w:tr>
    </w:tbl>
    <w:p w:rsidR="00411D40" w:rsidRDefault="00411D40" w:rsidP="00AE523B">
      <w:pPr>
        <w:spacing w:after="0"/>
        <w:contextualSpacing/>
      </w:pPr>
    </w:p>
    <w:p w:rsidR="005A3512" w:rsidRDefault="005A3512" w:rsidP="00AE523B">
      <w:pPr>
        <w:spacing w:after="0"/>
        <w:contextualSpacing/>
      </w:pPr>
    </w:p>
    <w:p w:rsidR="00DA46A1" w:rsidRDefault="00DA46A1" w:rsidP="00AE523B">
      <w:pPr>
        <w:spacing w:after="0"/>
        <w:contextualSpacing/>
      </w:pPr>
    </w:p>
    <w:p w:rsidR="00670361" w:rsidRDefault="00670361" w:rsidP="00812E3A">
      <w:pPr>
        <w:pStyle w:val="1"/>
      </w:pPr>
      <w:r>
        <w:br w:type="page"/>
      </w:r>
      <w:r w:rsidRPr="004A7E84">
        <w:t>Список использ</w:t>
      </w:r>
      <w:r>
        <w:t>уемой</w:t>
      </w:r>
      <w:r w:rsidRPr="004A7E84">
        <w:t xml:space="preserve"> литературы.</w:t>
      </w:r>
    </w:p>
    <w:p w:rsidR="00670361" w:rsidRDefault="00670361" w:rsidP="00AE523B">
      <w:pPr>
        <w:pStyle w:val="a4"/>
        <w:contextualSpacing/>
        <w:jc w:val="left"/>
      </w:pPr>
      <w:r>
        <w:br/>
        <w:t xml:space="preserve">1. </w:t>
      </w:r>
      <w:r w:rsidR="00D01700">
        <w:t>«Интеллектуальные игры» - Никитин Б.П.</w:t>
      </w:r>
      <w:r>
        <w:br/>
        <w:t xml:space="preserve">2. «Давайте поиграем» - математические игры для детей. Под редакцией Столяра А.А. Москва, 1991г. </w:t>
      </w:r>
      <w:r>
        <w:br/>
        <w:t xml:space="preserve">3. «Математика до школы» - пособие для воспитателей. Санкт – Петербург, Детство – пресс, 1992г. </w:t>
      </w:r>
      <w:r>
        <w:br/>
        <w:t xml:space="preserve">4. «Математика от трёх до шести» - программа. Составили: Михайлова З.А., Иоффе Э.Н., «Детство – пресс», 1992г. </w:t>
      </w:r>
      <w:r>
        <w:br/>
        <w:t xml:space="preserve">5. Михайлова З.А. «Игровые задачи для дошкольников». </w:t>
      </w:r>
      <w:r>
        <w:br/>
        <w:t xml:space="preserve">6. Никитин Б.П. «Ступеньки творчества или развивающие игры» </w:t>
      </w:r>
      <w:r>
        <w:br/>
        <w:t xml:space="preserve">7. Носова Е.А., Непомнящая Р.Л. «Логика и математика для дошкольников» - пособие. Санкт – Петербург, «Детство – пресс»,2002г. </w:t>
      </w:r>
      <w:r>
        <w:br/>
        <w:t xml:space="preserve">8. Ткаченко Т.А. «Упражнения для развития словесно – логического мышления» </w:t>
      </w:r>
      <w:r>
        <w:br/>
      </w:r>
      <w:r w:rsidR="0063288C">
        <w:t>9</w:t>
      </w:r>
      <w:r>
        <w:t xml:space="preserve">. Тихомирова Л.Ф. «Упражнения на каждый день». Ярославль, А.Р., 2000г. </w:t>
      </w:r>
      <w:r>
        <w:br/>
        <w:t>1</w:t>
      </w:r>
      <w:r w:rsidR="0063288C">
        <w:t>0</w:t>
      </w:r>
      <w:r>
        <w:t xml:space="preserve">. Тихомирова Л.Ф. «Логика». Ярославль, А.Р., 2000г. </w:t>
      </w:r>
      <w:r>
        <w:br/>
        <w:t>1</w:t>
      </w:r>
      <w:r w:rsidR="0063288C">
        <w:t>1</w:t>
      </w:r>
      <w:r>
        <w:t xml:space="preserve">. </w:t>
      </w:r>
      <w:proofErr w:type="spellStart"/>
      <w:r>
        <w:t>Венгер</w:t>
      </w:r>
      <w:proofErr w:type="spellEnd"/>
      <w:r>
        <w:t xml:space="preserve"> А.Л., </w:t>
      </w:r>
      <w:proofErr w:type="spellStart"/>
      <w:r>
        <w:t>Венгер</w:t>
      </w:r>
      <w:proofErr w:type="spellEnd"/>
      <w:r>
        <w:t xml:space="preserve"> Л.А. «Домашняя школа мышления».</w:t>
      </w:r>
    </w:p>
    <w:p w:rsidR="00670361" w:rsidRDefault="00670361" w:rsidP="00AE523B">
      <w:pPr>
        <w:pStyle w:val="a4"/>
        <w:contextualSpacing/>
        <w:jc w:val="left"/>
      </w:pPr>
      <w:r>
        <w:t>1</w:t>
      </w:r>
      <w:r w:rsidR="0063288C">
        <w:t>2</w:t>
      </w:r>
      <w:r>
        <w:t xml:space="preserve">. </w:t>
      </w:r>
      <w:r w:rsidRPr="000B53D9">
        <w:rPr>
          <w:rStyle w:val="a3"/>
          <w:i w:val="0"/>
        </w:rPr>
        <w:t>Соловьева Е.В.</w:t>
      </w:r>
      <w:r>
        <w:rPr>
          <w:rStyle w:val="apple-converted-space"/>
        </w:rPr>
        <w:t> </w:t>
      </w:r>
      <w:r>
        <w:t>Математика и логика для дошкольников.  – М.: Просвещение, 2000.</w:t>
      </w:r>
    </w:p>
    <w:p w:rsidR="0063288C" w:rsidRPr="0063288C" w:rsidRDefault="0063288C" w:rsidP="00AE523B">
      <w:pPr>
        <w:shd w:val="clear" w:color="auto" w:fill="FFFFFF"/>
        <w:spacing w:after="0" w:line="240" w:lineRule="auto"/>
        <w:contextualSpacing/>
        <w:rPr>
          <w:rFonts w:ascii="Arial" w:hAnsi="Arial" w:cs="Arial"/>
          <w:sz w:val="27"/>
          <w:szCs w:val="27"/>
          <w:lang w:eastAsia="ru-RU"/>
        </w:rPr>
      </w:pPr>
      <w:r w:rsidRPr="0063288C">
        <w:rPr>
          <w:rFonts w:ascii="Times New Roman" w:hAnsi="Times New Roman" w:cs="Times New Roman"/>
          <w:sz w:val="28"/>
          <w:szCs w:val="28"/>
        </w:rPr>
        <w:t>1</w:t>
      </w:r>
      <w:r>
        <w:rPr>
          <w:rFonts w:ascii="Times New Roman" w:hAnsi="Times New Roman" w:cs="Times New Roman"/>
          <w:sz w:val="28"/>
          <w:szCs w:val="28"/>
        </w:rPr>
        <w:t>3</w:t>
      </w:r>
      <w:r w:rsidRPr="0063288C">
        <w:rPr>
          <w:rFonts w:ascii="Times New Roman" w:hAnsi="Times New Roman" w:cs="Times New Roman"/>
          <w:sz w:val="28"/>
          <w:szCs w:val="28"/>
        </w:rPr>
        <w:t>.</w:t>
      </w:r>
      <w:r w:rsidRPr="0063288C">
        <w:rPr>
          <w:rFonts w:ascii="Times New Roman" w:hAnsi="Times New Roman" w:cs="Times New Roman"/>
          <w:sz w:val="28"/>
          <w:szCs w:val="28"/>
          <w:lang w:eastAsia="ru-RU"/>
        </w:rPr>
        <w:t>Яфаева  В.Г. «Развитие  интеллектуальных  способностей  старших дошкольников»</w:t>
      </w:r>
      <w:proofErr w:type="gramStart"/>
      <w:r w:rsidRPr="0063288C">
        <w:rPr>
          <w:rFonts w:ascii="Times New Roman" w:hAnsi="Times New Roman" w:cs="Times New Roman"/>
          <w:sz w:val="28"/>
          <w:szCs w:val="28"/>
          <w:lang w:eastAsia="ru-RU"/>
        </w:rPr>
        <w:t>:П</w:t>
      </w:r>
      <w:proofErr w:type="gramEnd"/>
      <w:r w:rsidRPr="0063288C">
        <w:rPr>
          <w:rFonts w:ascii="Times New Roman" w:hAnsi="Times New Roman" w:cs="Times New Roman"/>
          <w:sz w:val="28"/>
          <w:szCs w:val="28"/>
          <w:lang w:eastAsia="ru-RU"/>
        </w:rPr>
        <w:t>рограмма-руководство.</w:t>
      </w:r>
    </w:p>
    <w:p w:rsidR="0063288C" w:rsidRDefault="0063288C" w:rsidP="00AE523B">
      <w:pPr>
        <w:pStyle w:val="a4"/>
        <w:contextualSpacing/>
        <w:jc w:val="left"/>
      </w:pPr>
    </w:p>
    <w:p w:rsidR="00DA46A1" w:rsidRDefault="00DA46A1" w:rsidP="00AE523B">
      <w:pPr>
        <w:spacing w:after="0"/>
        <w:contextualSpacing/>
      </w:pPr>
    </w:p>
    <w:p w:rsidR="00DA46A1" w:rsidRDefault="00DA46A1" w:rsidP="00AE523B">
      <w:pPr>
        <w:spacing w:after="0"/>
        <w:contextualSpacing/>
      </w:pPr>
    </w:p>
    <w:p w:rsidR="00DA46A1" w:rsidRDefault="00DA46A1" w:rsidP="00AE523B">
      <w:pPr>
        <w:spacing w:after="0"/>
        <w:contextualSpacing/>
      </w:pPr>
    </w:p>
    <w:p w:rsidR="00DA46A1" w:rsidRDefault="00DA46A1" w:rsidP="00AE523B">
      <w:pPr>
        <w:spacing w:after="0"/>
        <w:contextualSpacing/>
      </w:pPr>
    </w:p>
    <w:p w:rsidR="00DA46A1" w:rsidRDefault="00DA46A1" w:rsidP="00AE523B">
      <w:pPr>
        <w:spacing w:after="0"/>
        <w:contextualSpacing/>
      </w:pPr>
    </w:p>
    <w:p w:rsidR="005A3512" w:rsidRPr="00FE26EC" w:rsidRDefault="00670361" w:rsidP="007636F2">
      <w:pPr>
        <w:spacing w:after="0"/>
        <w:contextualSpacing/>
        <w:jc w:val="center"/>
        <w:rPr>
          <w:b/>
          <w:color w:val="FF0000"/>
        </w:rPr>
      </w:pPr>
      <w:r>
        <w:br w:type="page"/>
      </w:r>
      <w:r w:rsidR="005A3512" w:rsidRPr="007636F2">
        <w:rPr>
          <w:rFonts w:ascii="Times New Roman" w:hAnsi="Times New Roman" w:cs="Times New Roman"/>
          <w:b/>
        </w:rPr>
        <w:t>ПРИЛОЖЕНИЕ №1</w:t>
      </w:r>
      <w:r w:rsidR="005A3512" w:rsidRPr="00FE26EC">
        <w:br/>
      </w:r>
      <w:r w:rsidR="005A3512" w:rsidRPr="009B5842">
        <w:rPr>
          <w:b/>
        </w:rPr>
        <w:t>Результаты овладения программой «</w:t>
      </w:r>
      <w:r w:rsidR="009B5842">
        <w:rPr>
          <w:b/>
        </w:rPr>
        <w:t xml:space="preserve"> Юные </w:t>
      </w:r>
      <w:r w:rsidR="003E2B7E">
        <w:rPr>
          <w:b/>
        </w:rPr>
        <w:t>интеллектуалы</w:t>
      </w:r>
      <w:r w:rsidR="005A3512" w:rsidRPr="009B5842">
        <w:rPr>
          <w:b/>
        </w:rPr>
        <w:t>».</w:t>
      </w:r>
    </w:p>
    <w:p w:rsidR="005A3512" w:rsidRDefault="005A3512" w:rsidP="00AE523B">
      <w:pPr>
        <w:pStyle w:val="a4"/>
        <w:contextualSpacing/>
        <w:jc w:val="center"/>
      </w:pPr>
    </w:p>
    <w:p w:rsidR="005A3512" w:rsidRDefault="005A3512" w:rsidP="00AE523B">
      <w:pPr>
        <w:pStyle w:val="a4"/>
        <w:contextualSpacing/>
      </w:pPr>
      <w:r w:rsidRPr="00FE26EC">
        <w:rPr>
          <w:b/>
        </w:rPr>
        <w:t>Сформированы</w:t>
      </w:r>
      <w:r>
        <w:rPr>
          <w:b/>
        </w:rPr>
        <w:t xml:space="preserve"> предполагаемые умения и навыки</w:t>
      </w:r>
      <w:r w:rsidRPr="00FE26EC">
        <w:rPr>
          <w:b/>
        </w:rPr>
        <w:t>.</w:t>
      </w:r>
      <w:r>
        <w:t xml:space="preserve"> Ребенок владеет основными логическими операциями. Умеет мысленно устанавливать сходства и различия предметов по существенным признакам. Способен объединять и распределять предметы по группам. Свободно оперирует обобщающими понятиями. Умеет мысленно делить целое на части и из частей формировать целое, устанавливая между ними связь. Ребенок находит закономерности в явлениях, умеет их описывать. Может при помощи суждений делать умозаключения. Способен ориентироваться в пространстве и на листе бумаги. У ребенка достаточно большой словарный запас, широкий спектр бытовых знаний. Он наблюдателен, внимателен, усидчив, заинтересован в результатах своей работы. Владеет навыками сотрудничества, умеет работать </w:t>
      </w:r>
    </w:p>
    <w:p w:rsidR="005A3512" w:rsidRDefault="005A3512" w:rsidP="00AE523B">
      <w:pPr>
        <w:pStyle w:val="a4"/>
        <w:contextualSpacing/>
      </w:pPr>
      <w:r>
        <w:t>в паре и микрогруппе.</w:t>
      </w:r>
    </w:p>
    <w:p w:rsidR="005A3512" w:rsidRDefault="005A3512" w:rsidP="00AE523B">
      <w:pPr>
        <w:pStyle w:val="a4"/>
        <w:contextualSpacing/>
      </w:pPr>
    </w:p>
    <w:p w:rsidR="005A3512" w:rsidRDefault="005A3512" w:rsidP="00AE523B">
      <w:pPr>
        <w:pStyle w:val="a4"/>
        <w:contextualSpacing/>
      </w:pPr>
      <w:r w:rsidRPr="00FE26EC">
        <w:rPr>
          <w:b/>
        </w:rPr>
        <w:t>Предполагаемые умения и навыки находятся в стадии формировании.</w:t>
      </w:r>
      <w:r>
        <w:t xml:space="preserve"> Ребенок владеет такими логическими операциями, как сравнение, обобщение, классификация, систематизация. Умеет мысленно устанавливать сходства и различия предметов, но не всегда видит все их существенные признаки. Умеет объединять предметы в группы, но испытывает трудности в самостоятельном распределении их по группам, т.к. не всегда оперирует обобщающими понятиями. Деление целого на части и наоборот вызывает затруднения, но с помощью взрослого справляется с заданиями. Ребенок не всегда видит закономерности в явлениях, но способен составить описательный рассказ о них. Затрудняется самостоятельно делать умозаключения. Ребенок имеет достаточный словарный запас. Способен ориентироваться в пространстве и на листе бумаги. Ребенок чаще всего внимателен, наблюдателен, но не усидчив. Умеет работать в паре, но испытывает трудности при работе в микрогруппах. </w:t>
      </w:r>
      <w:r>
        <w:br/>
      </w:r>
    </w:p>
    <w:p w:rsidR="005A3512" w:rsidRDefault="005A3512" w:rsidP="00AE523B">
      <w:pPr>
        <w:pStyle w:val="a4"/>
        <w:contextualSpacing/>
      </w:pPr>
      <w:r w:rsidRPr="00FE26EC">
        <w:rPr>
          <w:b/>
        </w:rPr>
        <w:t>Предполагаемые умения и навыки не сформированы.</w:t>
      </w:r>
      <w:r>
        <w:t xml:space="preserve"> Ребенок не владеет такими логическими операциями, как обобщение, классификация, систематизация. Иногда может устанавливать сходство и различие предметов, но не всегда видит все их существенные признаки. Не умеет объединять предметы в группы, т. к. не оперирует обобщающими понятиями. Деление целого на части и наоборот вызывает затруднения, но с помощью взрослого справляется с заданиями. Ребенок не видит закономерности в явлениях, не способен составить описательный рассказ о них. Не способен делать умозаключения. Ребенок не имеет достаточного словарного запаса. Не способен ориентироваться в пространстве и на листе бумаги. Ребенок чаще всего невнимателен и неусидчив. Не умеет работать в паре, испытывает трудности при работе в группе.</w:t>
      </w:r>
    </w:p>
    <w:p w:rsidR="00C424AF" w:rsidRDefault="00C424AF" w:rsidP="00AE523B">
      <w:pPr>
        <w:pStyle w:val="a4"/>
        <w:contextualSpacing/>
      </w:pPr>
    </w:p>
    <w:p w:rsidR="005A3512" w:rsidRDefault="00C424AF" w:rsidP="00AE523B">
      <w:pPr>
        <w:pStyle w:val="a4"/>
        <w:contextualSpacing/>
        <w:jc w:val="center"/>
        <w:rPr>
          <w:b/>
        </w:rPr>
      </w:pPr>
      <w:r>
        <w:rPr>
          <w:rFonts w:ascii="Helvetica" w:hAnsi="Helvetica" w:cs="Helvetica"/>
          <w:color w:val="333333"/>
          <w:sz w:val="13"/>
          <w:szCs w:val="13"/>
          <w:shd w:val="clear" w:color="auto" w:fill="FFFFFF"/>
        </w:rPr>
        <w:t>.</w:t>
      </w:r>
      <w:r w:rsidR="005A3512" w:rsidRPr="00FE26EC">
        <w:rPr>
          <w:b/>
        </w:rPr>
        <w:t>ПРИЛОЖЕНИЕ №2</w:t>
      </w:r>
      <w:r w:rsidR="005A3512">
        <w:rPr>
          <w:b/>
        </w:rPr>
        <w:t>.</w:t>
      </w:r>
      <w:r w:rsidR="005A3512" w:rsidRPr="00FE26EC">
        <w:rPr>
          <w:b/>
        </w:rPr>
        <w:br/>
        <w:t xml:space="preserve">Варианты диагностического обследования детей. </w:t>
      </w:r>
      <w:r w:rsidR="005A3512" w:rsidRPr="00FE26EC">
        <w:rPr>
          <w:b/>
        </w:rPr>
        <w:br/>
      </w:r>
      <w:r w:rsidR="005A3512" w:rsidRPr="00FE26EC">
        <w:rPr>
          <w:b/>
        </w:rPr>
        <w:br/>
        <w:t>«Определение обобщающих понятий» (6-</w:t>
      </w:r>
      <w:r w:rsidR="005A3512">
        <w:rPr>
          <w:b/>
        </w:rPr>
        <w:t xml:space="preserve">7 лет), автор Л.Ф.Тихомирова. </w:t>
      </w:r>
    </w:p>
    <w:p w:rsidR="005A3512" w:rsidRDefault="005A3512" w:rsidP="00AE523B">
      <w:pPr>
        <w:pStyle w:val="a4"/>
        <w:contextualSpacing/>
        <w:jc w:val="center"/>
        <w:rPr>
          <w:b/>
        </w:rPr>
      </w:pPr>
    </w:p>
    <w:p w:rsidR="005A3512" w:rsidRDefault="005A3512" w:rsidP="00AE523B">
      <w:pPr>
        <w:pStyle w:val="a4"/>
        <w:contextualSpacing/>
        <w:jc w:val="center"/>
      </w:pPr>
      <w:r>
        <w:t xml:space="preserve">Ребёнку предлагается один из наборов, в каждом из которых 10 слов. </w:t>
      </w:r>
      <w:r>
        <w:br/>
      </w:r>
    </w:p>
    <w:p w:rsidR="005A3512" w:rsidRPr="00FE26EC" w:rsidRDefault="005A3512" w:rsidP="00AE523B">
      <w:pPr>
        <w:pStyle w:val="a4"/>
        <w:contextualSpacing/>
        <w:rPr>
          <w:b/>
          <w:i/>
        </w:rPr>
      </w:pPr>
      <w:r w:rsidRPr="00FE26EC">
        <w:rPr>
          <w:b/>
          <w:i/>
        </w:rPr>
        <w:t>Задание ребёнку: дать определение каждому из предлагаемых слов.</w:t>
      </w:r>
    </w:p>
    <w:p w:rsidR="005A3512" w:rsidRDefault="005A3512" w:rsidP="00AE523B">
      <w:pPr>
        <w:pStyle w:val="a4"/>
        <w:contextualSpacing/>
      </w:pPr>
      <w:r w:rsidRPr="00FE26EC">
        <w:rPr>
          <w:b/>
          <w:i/>
        </w:rPr>
        <w:br/>
      </w:r>
      <w:r>
        <w:t xml:space="preserve">1. Школа, больница, автобус, самолёт, сапоги, пальто, карандаш, хлебница, чашка, слива. </w:t>
      </w:r>
    </w:p>
    <w:p w:rsidR="005A3512" w:rsidRDefault="005A3512" w:rsidP="00AE523B">
      <w:pPr>
        <w:pStyle w:val="a4"/>
        <w:contextualSpacing/>
      </w:pPr>
      <w:r>
        <w:t>2. Улей, берлога, автомобиль, троллейбус, ботинки, рубашка, ручка, маслёнка, яблоня, тарелка.</w:t>
      </w:r>
    </w:p>
    <w:p w:rsidR="005A3512" w:rsidRDefault="005A3512" w:rsidP="00AE523B">
      <w:pPr>
        <w:pStyle w:val="a4"/>
        <w:contextualSpacing/>
      </w:pPr>
      <w:r>
        <w:t>3. Аквариум, скворечник, трамвай, теплоход, фломастер, кроссовки, тетрадь, куртка, сахарница, груша.</w:t>
      </w:r>
    </w:p>
    <w:p w:rsidR="005A3512" w:rsidRDefault="005A3512" w:rsidP="00AE523B">
      <w:pPr>
        <w:pStyle w:val="a4"/>
        <w:ind w:firstLine="708"/>
        <w:contextualSpacing/>
        <w:rPr>
          <w:i/>
        </w:rPr>
      </w:pPr>
      <w:r w:rsidRPr="00FE26EC">
        <w:rPr>
          <w:i/>
        </w:rPr>
        <w:t xml:space="preserve">На то, чтобы дать определение для каждого слова, отводится 30 секунд. За каждый правильный ответ даётся один балл. Если ответ ребёнка не совсем точен, даётся 0,5 балла. Исследователь должен быть уверен, что ребёнок знает предлагаемое слово. Только после этого его просят самостоятельно </w:t>
      </w:r>
      <w:r>
        <w:rPr>
          <w:i/>
        </w:rPr>
        <w:t>дать определение.</w:t>
      </w:r>
    </w:p>
    <w:p w:rsidR="005A3512" w:rsidRDefault="005A3512" w:rsidP="00AE523B">
      <w:pPr>
        <w:pStyle w:val="a4"/>
        <w:ind w:firstLine="708"/>
        <w:contextualSpacing/>
        <w:rPr>
          <w:i/>
        </w:rPr>
      </w:pPr>
    </w:p>
    <w:p w:rsidR="005A3512" w:rsidRDefault="005A3512" w:rsidP="00AE523B">
      <w:pPr>
        <w:pStyle w:val="a4"/>
        <w:ind w:firstLine="708"/>
        <w:contextualSpacing/>
      </w:pPr>
      <w:r w:rsidRPr="00FE26EC">
        <w:rPr>
          <w:b/>
        </w:rPr>
        <w:t>Оценка результата:</w:t>
      </w:r>
    </w:p>
    <w:p w:rsidR="005A3512" w:rsidRDefault="005A3512" w:rsidP="00AE523B">
      <w:pPr>
        <w:pStyle w:val="a4"/>
        <w:ind w:firstLine="708"/>
        <w:contextualSpacing/>
      </w:pPr>
      <w:r>
        <w:t xml:space="preserve">Максимальное количество баллов — 10, минимальное — 0. При повторном проведении исследования детям даётся 2-ой и 3-ий набор слов. </w:t>
      </w:r>
      <w:r>
        <w:br/>
      </w:r>
    </w:p>
    <w:p w:rsidR="005A3512" w:rsidRDefault="005A3512" w:rsidP="00AE523B">
      <w:pPr>
        <w:pStyle w:val="a4"/>
        <w:contextualSpacing/>
        <w:jc w:val="left"/>
      </w:pPr>
      <w:r w:rsidRPr="00FE26EC">
        <w:rPr>
          <w:b/>
        </w:rPr>
        <w:t>8-10 баллов</w:t>
      </w:r>
      <w:r>
        <w:t xml:space="preserve"> — сформированы. </w:t>
      </w:r>
      <w:r>
        <w:br/>
      </w:r>
      <w:r w:rsidRPr="00FE26EC">
        <w:rPr>
          <w:b/>
        </w:rPr>
        <w:t>4-7 баллов</w:t>
      </w:r>
      <w:r>
        <w:t xml:space="preserve"> — находятся в стадии формирования. </w:t>
      </w:r>
      <w:r>
        <w:br/>
      </w:r>
      <w:r w:rsidRPr="00FE26EC">
        <w:rPr>
          <w:b/>
        </w:rPr>
        <w:t>1-3 балла</w:t>
      </w:r>
      <w:r>
        <w:t xml:space="preserve"> – не сформированы. </w:t>
      </w:r>
      <w:r>
        <w:br/>
      </w:r>
      <w:r>
        <w:br/>
      </w:r>
    </w:p>
    <w:p w:rsidR="005A3512" w:rsidRDefault="005A3512" w:rsidP="00AE523B">
      <w:pPr>
        <w:pStyle w:val="a4"/>
        <w:contextualSpacing/>
        <w:jc w:val="left"/>
      </w:pPr>
    </w:p>
    <w:p w:rsidR="005A3512" w:rsidRDefault="005A3512" w:rsidP="00AE523B">
      <w:pPr>
        <w:pStyle w:val="a4"/>
        <w:contextualSpacing/>
        <w:jc w:val="left"/>
      </w:pPr>
    </w:p>
    <w:p w:rsidR="005A3512" w:rsidRDefault="005A3512" w:rsidP="00AE523B">
      <w:pPr>
        <w:pStyle w:val="a4"/>
        <w:contextualSpacing/>
        <w:jc w:val="left"/>
      </w:pPr>
    </w:p>
    <w:p w:rsidR="005A3512" w:rsidRDefault="005A3512" w:rsidP="00AE523B">
      <w:pPr>
        <w:pStyle w:val="a4"/>
        <w:contextualSpacing/>
        <w:jc w:val="left"/>
      </w:pPr>
    </w:p>
    <w:p w:rsidR="005A3512" w:rsidRDefault="005A3512" w:rsidP="00AE523B">
      <w:pPr>
        <w:pStyle w:val="a4"/>
        <w:contextualSpacing/>
        <w:jc w:val="left"/>
      </w:pPr>
    </w:p>
    <w:p w:rsidR="005A3512" w:rsidRDefault="005A3512" w:rsidP="00AE523B">
      <w:pPr>
        <w:pStyle w:val="a4"/>
        <w:contextualSpacing/>
        <w:jc w:val="left"/>
      </w:pPr>
    </w:p>
    <w:p w:rsidR="005A3512" w:rsidRDefault="005A3512" w:rsidP="00AE523B">
      <w:pPr>
        <w:pStyle w:val="a4"/>
        <w:contextualSpacing/>
        <w:jc w:val="left"/>
      </w:pPr>
    </w:p>
    <w:p w:rsidR="005A3512" w:rsidRDefault="005A3512" w:rsidP="00AE523B">
      <w:pPr>
        <w:pStyle w:val="a4"/>
        <w:contextualSpacing/>
        <w:jc w:val="left"/>
      </w:pPr>
    </w:p>
    <w:p w:rsidR="005A3512" w:rsidRDefault="0020138B" w:rsidP="0020138B">
      <w:pPr>
        <w:pStyle w:val="a4"/>
        <w:tabs>
          <w:tab w:val="left" w:pos="3375"/>
        </w:tabs>
        <w:contextualSpacing/>
        <w:jc w:val="left"/>
      </w:pPr>
      <w:r>
        <w:tab/>
      </w:r>
    </w:p>
    <w:p w:rsidR="0020138B" w:rsidRDefault="0020138B" w:rsidP="0020138B">
      <w:pPr>
        <w:pStyle w:val="a4"/>
        <w:tabs>
          <w:tab w:val="left" w:pos="3375"/>
        </w:tabs>
        <w:contextualSpacing/>
        <w:jc w:val="left"/>
      </w:pPr>
    </w:p>
    <w:p w:rsidR="005A3512" w:rsidRDefault="005A3512" w:rsidP="00AE523B">
      <w:pPr>
        <w:pStyle w:val="a4"/>
        <w:contextualSpacing/>
        <w:jc w:val="left"/>
      </w:pPr>
    </w:p>
    <w:p w:rsidR="005A3512" w:rsidRDefault="005A3512" w:rsidP="00AE523B">
      <w:pPr>
        <w:pStyle w:val="a4"/>
        <w:contextualSpacing/>
        <w:jc w:val="left"/>
      </w:pPr>
    </w:p>
    <w:p w:rsidR="005A3512" w:rsidRDefault="005A3512" w:rsidP="00AE523B">
      <w:pPr>
        <w:pStyle w:val="a4"/>
        <w:contextualSpacing/>
        <w:jc w:val="center"/>
      </w:pPr>
      <w:r w:rsidRPr="00FE26EC">
        <w:rPr>
          <w:b/>
        </w:rPr>
        <w:t xml:space="preserve">«Определение уровня умственного развития старших дошкольников» (Э.Ф.Замбицавичене) </w:t>
      </w:r>
      <w:r w:rsidRPr="00FE26EC">
        <w:rPr>
          <w:b/>
        </w:rPr>
        <w:br/>
      </w:r>
    </w:p>
    <w:p w:rsidR="005A3512" w:rsidRDefault="005A3512" w:rsidP="00AE523B">
      <w:pPr>
        <w:pStyle w:val="a4"/>
        <w:contextualSpacing/>
      </w:pPr>
      <w:r>
        <w:t>Тест состоит из четырёх субтестов:</w:t>
      </w:r>
    </w:p>
    <w:p w:rsidR="005A3512" w:rsidRDefault="005A3512" w:rsidP="00AE523B">
      <w:pPr>
        <w:pStyle w:val="a4"/>
        <w:numPr>
          <w:ilvl w:val="0"/>
          <w:numId w:val="3"/>
        </w:numPr>
        <w:contextualSpacing/>
      </w:pPr>
      <w:r>
        <w:t xml:space="preserve">Исследование дифференциации существенных признаков предметов и явлений от несущественных, а также запаса знаний. </w:t>
      </w:r>
    </w:p>
    <w:p w:rsidR="005A3512" w:rsidRDefault="005A3512" w:rsidP="00AE523B">
      <w:pPr>
        <w:pStyle w:val="a4"/>
        <w:numPr>
          <w:ilvl w:val="0"/>
          <w:numId w:val="3"/>
        </w:numPr>
        <w:contextualSpacing/>
      </w:pPr>
      <w:r>
        <w:t xml:space="preserve">Исследование операций обобщения, способности выделить существенные признаки предметов. </w:t>
      </w:r>
    </w:p>
    <w:p w:rsidR="005A3512" w:rsidRDefault="005A3512" w:rsidP="00AE523B">
      <w:pPr>
        <w:pStyle w:val="a4"/>
        <w:numPr>
          <w:ilvl w:val="0"/>
          <w:numId w:val="3"/>
        </w:numPr>
        <w:contextualSpacing/>
      </w:pPr>
      <w:r>
        <w:t xml:space="preserve">Исследование способности устанавливать логические связи и отношения между понятиями. </w:t>
      </w:r>
    </w:p>
    <w:p w:rsidR="005A3512" w:rsidRDefault="005A3512" w:rsidP="00AE523B">
      <w:pPr>
        <w:pStyle w:val="a4"/>
        <w:numPr>
          <w:ilvl w:val="0"/>
          <w:numId w:val="3"/>
        </w:numPr>
        <w:contextualSpacing/>
      </w:pPr>
      <w:r>
        <w:t xml:space="preserve"> Выявление умения обобщать.</w:t>
      </w:r>
    </w:p>
    <w:p w:rsidR="005A3512" w:rsidRDefault="005A3512" w:rsidP="00AE523B">
      <w:pPr>
        <w:pStyle w:val="a4"/>
        <w:ind w:left="502"/>
        <w:contextualSpacing/>
      </w:pPr>
    </w:p>
    <w:p w:rsidR="005A3512" w:rsidRDefault="005A3512" w:rsidP="00AE523B">
      <w:pPr>
        <w:pStyle w:val="a4"/>
        <w:contextualSpacing/>
      </w:pPr>
      <w:r>
        <w:t>Пробы для ребёнка читаются вслух.</w:t>
      </w:r>
    </w:p>
    <w:p w:rsidR="005A3512" w:rsidRDefault="005A3512" w:rsidP="00AE523B">
      <w:pPr>
        <w:pStyle w:val="a4"/>
        <w:contextualSpacing/>
      </w:pPr>
    </w:p>
    <w:p w:rsidR="005A3512" w:rsidRDefault="005A3512" w:rsidP="00AE523B">
      <w:pPr>
        <w:pStyle w:val="a4"/>
        <w:contextualSpacing/>
        <w:jc w:val="center"/>
      </w:pPr>
      <w:r w:rsidRPr="004A7E84">
        <w:rPr>
          <w:b/>
          <w:i/>
        </w:rPr>
        <w:t>Субтест №1.</w:t>
      </w:r>
      <w:r>
        <w:br/>
      </w:r>
    </w:p>
    <w:p w:rsidR="005A3512" w:rsidRDefault="005A3512" w:rsidP="00AE523B">
      <w:pPr>
        <w:pStyle w:val="a4"/>
        <w:contextualSpacing/>
      </w:pPr>
      <w:r>
        <w:t xml:space="preserve">Выберите одно из слов, заключённых в скобки, которое правильно закончит </w:t>
      </w:r>
    </w:p>
    <w:p w:rsidR="005A3512" w:rsidRDefault="005A3512" w:rsidP="00AE523B">
      <w:pPr>
        <w:pStyle w:val="a4"/>
        <w:contextualSpacing/>
      </w:pPr>
      <w:r>
        <w:t>начатое предложение.</w:t>
      </w:r>
    </w:p>
    <w:p w:rsidR="005A3512" w:rsidRDefault="005A3512" w:rsidP="00AE523B">
      <w:pPr>
        <w:pStyle w:val="a4"/>
        <w:contextualSpacing/>
        <w:jc w:val="center"/>
      </w:pPr>
    </w:p>
    <w:p w:rsidR="005A3512" w:rsidRDefault="005A3512" w:rsidP="00AE523B">
      <w:pPr>
        <w:pStyle w:val="a4"/>
        <w:contextualSpacing/>
        <w:jc w:val="left"/>
      </w:pPr>
      <w:r>
        <w:t xml:space="preserve">1. У сапога есть (шнурок, пряжка, подошва, ремешки, пуговица). </w:t>
      </w:r>
      <w:r>
        <w:br/>
        <w:t xml:space="preserve">2. В тёплых краях обитает (медведь, олень, волк, верблюд, тюлень). </w:t>
      </w:r>
      <w:r>
        <w:br/>
        <w:t xml:space="preserve">3. В году (24, 3, 12, 7) месяцев. </w:t>
      </w:r>
      <w:r>
        <w:br/>
        <w:t xml:space="preserve">4. Месяц зимы (сентябрь, октябрь, февраль, ноябрь, март). </w:t>
      </w:r>
      <w:r>
        <w:br/>
        <w:t xml:space="preserve">5. Самая большая птица (ворона, страус, воробей, сокол, орёл). </w:t>
      </w:r>
      <w:r>
        <w:br/>
        <w:t xml:space="preserve">6. Розы – это (фрукты, овощи, цветы, дерево). </w:t>
      </w:r>
      <w:r>
        <w:br/>
        <w:t xml:space="preserve">7. Сова всегда спит (ночью, утром, вечером, днём). </w:t>
      </w:r>
      <w:r>
        <w:br/>
        <w:t xml:space="preserve">8. Вода всегда (прозрачная, холодная, жидкая, белая, вкусная). </w:t>
      </w:r>
      <w:r>
        <w:br/>
        <w:t xml:space="preserve">9. У дерева всегда есть (листья, цветы, плоды, корень, тень). </w:t>
      </w:r>
      <w:r>
        <w:br/>
        <w:t xml:space="preserve">10. Город России – (Париж, Москва, Лондон, Варшава, Россия). </w:t>
      </w:r>
      <w:r>
        <w:br/>
      </w:r>
    </w:p>
    <w:p w:rsidR="005A3512" w:rsidRDefault="005A3512" w:rsidP="00AE523B">
      <w:pPr>
        <w:pStyle w:val="a4"/>
        <w:contextualSpacing/>
        <w:jc w:val="left"/>
      </w:pPr>
    </w:p>
    <w:p w:rsidR="005A3512" w:rsidRDefault="005A3512" w:rsidP="00AE523B">
      <w:pPr>
        <w:pStyle w:val="a4"/>
        <w:contextualSpacing/>
        <w:jc w:val="center"/>
      </w:pPr>
      <w:r w:rsidRPr="004A7E84">
        <w:rPr>
          <w:b/>
        </w:rPr>
        <w:t>Субтест №2.</w:t>
      </w:r>
    </w:p>
    <w:p w:rsidR="005A3512" w:rsidRDefault="005A3512" w:rsidP="00AE523B">
      <w:pPr>
        <w:pStyle w:val="a4"/>
        <w:contextualSpacing/>
      </w:pPr>
      <w:r>
        <w:br/>
        <w:t xml:space="preserve">В каждой строке даны пять слов, из которых четыре можно объединить в одну группу и дать ей название, а одно слово к этой группе не относится. Это «лишнее» слово надо найти и назвать его. </w:t>
      </w:r>
    </w:p>
    <w:p w:rsidR="005A3512" w:rsidRDefault="005A3512" w:rsidP="00AE523B">
      <w:pPr>
        <w:pStyle w:val="a4"/>
        <w:contextualSpacing/>
      </w:pPr>
    </w:p>
    <w:p w:rsidR="005A3512" w:rsidRDefault="005A3512" w:rsidP="00AE523B">
      <w:pPr>
        <w:pStyle w:val="a4"/>
        <w:contextualSpacing/>
        <w:jc w:val="left"/>
      </w:pPr>
      <w:r>
        <w:t xml:space="preserve">1. Тюльпан, лилия, ромашка, фасоль, фиалка. </w:t>
      </w:r>
      <w:r>
        <w:br/>
        <w:t xml:space="preserve">2. Река, озеро, море, мост, болото. </w:t>
      </w:r>
      <w:r>
        <w:br/>
        <w:t xml:space="preserve">3. Кукла, медвежонок, песок, мяч, лопата. </w:t>
      </w:r>
      <w:r>
        <w:br/>
        <w:t xml:space="preserve">4. Томск, Новосибирск, Москва, Новокузнецк, Кемерово. </w:t>
      </w:r>
      <w:r>
        <w:br/>
        <w:t xml:space="preserve">5. Тополь, берёза, орешник, липа, осина. </w:t>
      </w:r>
      <w:r>
        <w:br/>
        <w:t xml:space="preserve">6. Окружность, треугольник, указка, прямоугольник, квадрат. </w:t>
      </w:r>
      <w:r>
        <w:br/>
        <w:t xml:space="preserve">7. Иван, Сергей, Нестеров, Никита, Андрей. </w:t>
      </w:r>
      <w:r>
        <w:br/>
        <w:t xml:space="preserve">8. Число, плюс, минус, равно, неравно. </w:t>
      </w:r>
      <w:r>
        <w:br/>
        <w:t xml:space="preserve">9. Курица, петух, лебедь, гусь, индюк. </w:t>
      </w:r>
      <w:r>
        <w:br/>
        <w:t xml:space="preserve">10. Весёлый, быстрый, грустный, вкусный, осторожный. </w:t>
      </w:r>
      <w:r>
        <w:br/>
      </w:r>
    </w:p>
    <w:p w:rsidR="005A3512" w:rsidRDefault="005A3512" w:rsidP="00AE523B">
      <w:pPr>
        <w:pStyle w:val="a4"/>
        <w:contextualSpacing/>
        <w:jc w:val="left"/>
      </w:pPr>
    </w:p>
    <w:p w:rsidR="005A3512" w:rsidRPr="004A7E84" w:rsidRDefault="005A3512" w:rsidP="00AE523B">
      <w:pPr>
        <w:pStyle w:val="a4"/>
        <w:contextualSpacing/>
        <w:jc w:val="center"/>
        <w:rPr>
          <w:b/>
        </w:rPr>
      </w:pPr>
      <w:r w:rsidRPr="004A7E84">
        <w:rPr>
          <w:b/>
        </w:rPr>
        <w:t xml:space="preserve">Субтест №3. </w:t>
      </w:r>
      <w:r w:rsidRPr="004A7E84">
        <w:rPr>
          <w:b/>
        </w:rPr>
        <w:br/>
      </w:r>
    </w:p>
    <w:p w:rsidR="005A3512" w:rsidRDefault="005A3512" w:rsidP="00AE523B">
      <w:pPr>
        <w:pStyle w:val="a4"/>
        <w:contextualSpacing/>
      </w:pPr>
      <w:r>
        <w:t xml:space="preserve">В первом примере дана пара слов, которые находятся в определённой связи между собой. Для второго слова необходимо подобрать одно из пяти слов, приведённых в скобках, так, чтобы они находились в такой же связи. </w:t>
      </w:r>
    </w:p>
    <w:p w:rsidR="005A3512" w:rsidRDefault="005A3512" w:rsidP="00AE523B">
      <w:pPr>
        <w:pStyle w:val="a4"/>
        <w:contextualSpacing/>
        <w:jc w:val="left"/>
      </w:pPr>
      <w:r>
        <w:br/>
        <w:t xml:space="preserve">1. Огурец – овощ; </w:t>
      </w:r>
      <w:r>
        <w:br/>
        <w:t xml:space="preserve">Георгин – (сорняк, роса, садик, цветок, земля). </w:t>
      </w:r>
      <w:r>
        <w:br/>
        <w:t xml:space="preserve">2. Учитель – ученик; </w:t>
      </w:r>
      <w:r>
        <w:br/>
        <w:t xml:space="preserve">Врач – (почки, больные, палата, термометр, больница). </w:t>
      </w:r>
      <w:r>
        <w:br/>
        <w:t xml:space="preserve">3. Огород – морковь; </w:t>
      </w:r>
      <w:r>
        <w:br/>
        <w:t xml:space="preserve">Сад – (забор, скамейка, яблони, колодец, собака). </w:t>
      </w:r>
      <w:r>
        <w:br/>
        <w:t xml:space="preserve">4. Цветок – ваза; </w:t>
      </w:r>
      <w:r>
        <w:br/>
        <w:t xml:space="preserve">Птица – (клюв, чайка, гнездо, яйцо, перья). </w:t>
      </w:r>
      <w:r>
        <w:br/>
        <w:t xml:space="preserve">5. Перчатка – рука; </w:t>
      </w:r>
      <w:r>
        <w:br/>
        <w:t xml:space="preserve">Сапог – (чулки, подошва, кожа, нога, щетка). </w:t>
      </w:r>
      <w:r>
        <w:br/>
        <w:t xml:space="preserve">6. Тёмный – светлый; </w:t>
      </w:r>
      <w:r>
        <w:br/>
        <w:t xml:space="preserve">Мокрый – (солнечный, скользкий, сухой, тёплый, холодный). </w:t>
      </w:r>
      <w:r>
        <w:br/>
        <w:t xml:space="preserve">7. Часы – время; </w:t>
      </w:r>
      <w:r>
        <w:br/>
        <w:t xml:space="preserve">Термометр – (стекло, температура, кровать, больной, врач). </w:t>
      </w:r>
      <w:r>
        <w:br/>
        <w:t xml:space="preserve">8. Машина – мотор; </w:t>
      </w:r>
      <w:r>
        <w:br/>
        <w:t xml:space="preserve">Лодка – (река, моряк, болото, парус, волна). </w:t>
      </w:r>
      <w:r>
        <w:br/>
        <w:t xml:space="preserve">9. Стул – деревянный; </w:t>
      </w:r>
      <w:r>
        <w:br/>
        <w:t xml:space="preserve">Игла – (острая, тонкая, блестящая, короткая, стальная). </w:t>
      </w:r>
      <w:r>
        <w:br/>
        <w:t xml:space="preserve">10. Стол – скатерть; </w:t>
      </w:r>
      <w:r>
        <w:br/>
        <w:t xml:space="preserve">Пол – (мебель, доска, гвозди, ковёр, пыль). </w:t>
      </w:r>
      <w:r>
        <w:br/>
      </w:r>
    </w:p>
    <w:p w:rsidR="005A3512" w:rsidRDefault="005A3512" w:rsidP="00AE523B">
      <w:pPr>
        <w:pStyle w:val="a4"/>
        <w:contextualSpacing/>
        <w:jc w:val="center"/>
      </w:pPr>
      <w:r w:rsidRPr="004A7E84">
        <w:rPr>
          <w:b/>
        </w:rPr>
        <w:t>Субтест №4</w:t>
      </w:r>
      <w:r>
        <w:t xml:space="preserve">. </w:t>
      </w:r>
      <w:r>
        <w:br/>
      </w:r>
    </w:p>
    <w:p w:rsidR="005A3512" w:rsidRDefault="005A3512" w:rsidP="00AE523B">
      <w:pPr>
        <w:pStyle w:val="a4"/>
        <w:contextualSpacing/>
      </w:pPr>
      <w:r>
        <w:t>Эти пары слов нужно назвать одним названием.</w:t>
      </w:r>
    </w:p>
    <w:p w:rsidR="005A3512" w:rsidRDefault="005A3512" w:rsidP="00AE523B">
      <w:pPr>
        <w:pStyle w:val="a4"/>
        <w:contextualSpacing/>
        <w:jc w:val="left"/>
      </w:pPr>
      <w:r>
        <w:br/>
        <w:t>1. Метла, лопата –</w:t>
      </w:r>
      <w:r>
        <w:br/>
        <w:t>2. Окунь, карась –</w:t>
      </w:r>
      <w:r>
        <w:br/>
        <w:t>3. Лето, зима –</w:t>
      </w:r>
      <w:r>
        <w:br/>
        <w:t>4. Огурец, помидор –</w:t>
      </w:r>
      <w:r>
        <w:br/>
        <w:t xml:space="preserve">5. Сирень, шиповник - - </w:t>
      </w:r>
      <w:r>
        <w:br/>
        <w:t>6. Шкаф, диван -</w:t>
      </w:r>
      <w:r>
        <w:br/>
        <w:t>7. День, ночь -</w:t>
      </w:r>
    </w:p>
    <w:p w:rsidR="005A3512" w:rsidRDefault="005A3512" w:rsidP="00AE523B">
      <w:pPr>
        <w:pStyle w:val="a4"/>
        <w:contextualSpacing/>
        <w:jc w:val="left"/>
      </w:pPr>
      <w:r>
        <w:t>8. Слон, муравей -</w:t>
      </w:r>
    </w:p>
    <w:p w:rsidR="005A3512" w:rsidRDefault="005A3512" w:rsidP="00AE523B">
      <w:pPr>
        <w:pStyle w:val="a4"/>
        <w:contextualSpacing/>
        <w:jc w:val="left"/>
      </w:pPr>
      <w:r>
        <w:t>9. Июнь, июль –</w:t>
      </w:r>
    </w:p>
    <w:p w:rsidR="005A3512" w:rsidRDefault="005A3512" w:rsidP="00AE523B">
      <w:pPr>
        <w:pStyle w:val="a4"/>
        <w:contextualSpacing/>
        <w:jc w:val="left"/>
      </w:pPr>
      <w:r>
        <w:t>10. Дерево, цветок</w:t>
      </w:r>
    </w:p>
    <w:p w:rsidR="005A3512" w:rsidRPr="004A7E84" w:rsidRDefault="005A3512" w:rsidP="00AE523B">
      <w:pPr>
        <w:pStyle w:val="a4"/>
        <w:contextualSpacing/>
        <w:jc w:val="center"/>
        <w:rPr>
          <w:b/>
        </w:rPr>
      </w:pPr>
      <w:r w:rsidRPr="004A7E84">
        <w:rPr>
          <w:b/>
        </w:rPr>
        <w:t xml:space="preserve">Оценка результатов теста. </w:t>
      </w:r>
      <w:r w:rsidRPr="004A7E84">
        <w:rPr>
          <w:b/>
        </w:rPr>
        <w:br/>
      </w:r>
    </w:p>
    <w:p w:rsidR="005A3512" w:rsidRPr="004A7E84" w:rsidRDefault="005A3512" w:rsidP="00AE523B">
      <w:pPr>
        <w:pStyle w:val="a4"/>
        <w:contextualSpacing/>
        <w:jc w:val="left"/>
        <w:rPr>
          <w:b/>
        </w:rPr>
      </w:pPr>
      <w:r w:rsidRPr="004A7E84">
        <w:rPr>
          <w:b/>
        </w:rPr>
        <w:t>Субтест №1.</w:t>
      </w:r>
    </w:p>
    <w:p w:rsidR="005A3512" w:rsidRDefault="005A3512" w:rsidP="00AE523B">
      <w:pPr>
        <w:pStyle w:val="a4"/>
        <w:contextualSpacing/>
        <w:jc w:val="left"/>
      </w:pPr>
    </w:p>
    <w:p w:rsidR="005A3512" w:rsidRDefault="005A3512" w:rsidP="00AE523B">
      <w:pPr>
        <w:pStyle w:val="a4"/>
        <w:contextualSpacing/>
      </w:pPr>
      <w:r>
        <w:t xml:space="preserve"> За правильный ответ после первой попытки – 1 балл. Если ответ неверный, предлагается подумать. За правильный ответ после второй попытки – 0,5 балла. </w:t>
      </w:r>
    </w:p>
    <w:p w:rsidR="005A3512" w:rsidRPr="004A7E84" w:rsidRDefault="005A3512" w:rsidP="00AE523B">
      <w:pPr>
        <w:pStyle w:val="a4"/>
        <w:contextualSpacing/>
        <w:jc w:val="left"/>
        <w:rPr>
          <w:b/>
        </w:rPr>
      </w:pPr>
      <w:r>
        <w:br/>
      </w:r>
      <w:r w:rsidRPr="004A7E84">
        <w:rPr>
          <w:b/>
        </w:rPr>
        <w:t xml:space="preserve">Субтест №2. </w:t>
      </w:r>
    </w:p>
    <w:p w:rsidR="005A3512" w:rsidRDefault="005A3512" w:rsidP="00AE523B">
      <w:pPr>
        <w:pStyle w:val="a4"/>
        <w:contextualSpacing/>
        <w:jc w:val="left"/>
      </w:pPr>
    </w:p>
    <w:p w:rsidR="005A3512" w:rsidRDefault="005A3512" w:rsidP="00AE523B">
      <w:pPr>
        <w:pStyle w:val="a4"/>
        <w:contextualSpacing/>
      </w:pPr>
      <w:r>
        <w:t xml:space="preserve">За правильный ответ – 1 балл. За правильный ответ со второй попытки – 0,5 балла. </w:t>
      </w:r>
      <w:r>
        <w:br/>
      </w:r>
    </w:p>
    <w:p w:rsidR="005A3512" w:rsidRPr="004A7E84" w:rsidRDefault="005A3512" w:rsidP="00AE523B">
      <w:pPr>
        <w:pStyle w:val="a4"/>
        <w:contextualSpacing/>
        <w:rPr>
          <w:b/>
        </w:rPr>
      </w:pPr>
      <w:r w:rsidRPr="004A7E84">
        <w:rPr>
          <w:b/>
        </w:rPr>
        <w:t xml:space="preserve">Субтест №3. </w:t>
      </w:r>
    </w:p>
    <w:p w:rsidR="005A3512" w:rsidRDefault="005A3512" w:rsidP="00AE523B">
      <w:pPr>
        <w:pStyle w:val="a4"/>
        <w:contextualSpacing/>
      </w:pPr>
      <w:r>
        <w:t xml:space="preserve">За правильный ответ – 1 балл, со второй попытки – 0,5 балла. Уточняющие </w:t>
      </w:r>
    </w:p>
    <w:p w:rsidR="005A3512" w:rsidRDefault="005A3512" w:rsidP="00AE523B">
      <w:pPr>
        <w:pStyle w:val="a4"/>
        <w:contextualSpacing/>
      </w:pPr>
      <w:r>
        <w:t>Вопросы не задаются.</w:t>
      </w:r>
    </w:p>
    <w:p w:rsidR="005A3512" w:rsidRDefault="005A3512" w:rsidP="00AE523B">
      <w:pPr>
        <w:pStyle w:val="a4"/>
        <w:contextualSpacing/>
      </w:pPr>
    </w:p>
    <w:p w:rsidR="005A3512" w:rsidRPr="004A7E84" w:rsidRDefault="005A3512" w:rsidP="00AE523B">
      <w:pPr>
        <w:pStyle w:val="a4"/>
        <w:contextualSpacing/>
        <w:rPr>
          <w:b/>
        </w:rPr>
      </w:pPr>
      <w:r w:rsidRPr="004A7E84">
        <w:rPr>
          <w:b/>
        </w:rPr>
        <w:t xml:space="preserve">Субтест №4. </w:t>
      </w:r>
    </w:p>
    <w:p w:rsidR="005A3512" w:rsidRDefault="005A3512" w:rsidP="00AE523B">
      <w:pPr>
        <w:pStyle w:val="a4"/>
        <w:contextualSpacing/>
      </w:pPr>
      <w:r>
        <w:t xml:space="preserve">Оценки аналогичны вышеприведённым. Уточняющие вопросы не задаются. </w:t>
      </w:r>
      <w:r>
        <w:br/>
        <w:t xml:space="preserve">Максимальное количество баллов, которое может набрать ребёнок – 40. </w:t>
      </w:r>
      <w:r>
        <w:br/>
      </w:r>
      <w:r>
        <w:br/>
        <w:t>Х*100%</w:t>
      </w:r>
    </w:p>
    <w:p w:rsidR="005A3512" w:rsidRPr="004A7E84" w:rsidRDefault="005A3512" w:rsidP="00AE523B">
      <w:pPr>
        <w:pStyle w:val="a4"/>
        <w:contextualSpacing/>
      </w:pPr>
      <w:r>
        <w:t xml:space="preserve">Оценка успешности (ОУ) = ----------------, где Х – количество баллов, полученных испытуемым.  </w:t>
      </w:r>
    </w:p>
    <w:p w:rsidR="005A3512" w:rsidRDefault="005A3512" w:rsidP="00AE523B">
      <w:pPr>
        <w:pStyle w:val="a4"/>
        <w:contextualSpacing/>
        <w:jc w:val="center"/>
        <w:rPr>
          <w:b/>
        </w:rPr>
      </w:pPr>
    </w:p>
    <w:p w:rsidR="005A3512" w:rsidRPr="004A7E84" w:rsidRDefault="005A3512" w:rsidP="00AE523B">
      <w:pPr>
        <w:pStyle w:val="a4"/>
        <w:contextualSpacing/>
        <w:jc w:val="left"/>
        <w:rPr>
          <w:b/>
        </w:rPr>
      </w:pPr>
      <w:r w:rsidRPr="004A7E84">
        <w:rPr>
          <w:b/>
        </w:rPr>
        <w:t xml:space="preserve">Уровни успешности: </w:t>
      </w:r>
      <w:r w:rsidRPr="004A7E84">
        <w:rPr>
          <w:b/>
        </w:rPr>
        <w:br/>
      </w:r>
    </w:p>
    <w:p w:rsidR="005A3512" w:rsidRDefault="005A3512" w:rsidP="00AE523B">
      <w:pPr>
        <w:pStyle w:val="a4"/>
        <w:contextualSpacing/>
        <w:jc w:val="left"/>
      </w:pPr>
      <w:r>
        <w:t xml:space="preserve">5-ый – 40 баллов (100%); </w:t>
      </w:r>
      <w:r>
        <w:br/>
        <w:t xml:space="preserve">4-ый – 32-39 баллов (80-99%); </w:t>
      </w:r>
      <w:r>
        <w:br/>
        <w:t xml:space="preserve">3-ий – 26-31,5 балла (65-79,9%); </w:t>
      </w:r>
      <w:r>
        <w:br/>
        <w:t xml:space="preserve">2-ой – 20-25,5 балла (50-64,9%); </w:t>
      </w:r>
      <w:r>
        <w:br/>
        <w:t xml:space="preserve">1-ый – менее 19,5 балла (менее 49,9%). </w:t>
      </w:r>
      <w:r>
        <w:br/>
      </w:r>
      <w:r>
        <w:br/>
      </w:r>
    </w:p>
    <w:p w:rsidR="005A3512" w:rsidRDefault="005A3512" w:rsidP="00AE523B">
      <w:pPr>
        <w:pStyle w:val="a4"/>
        <w:contextualSpacing/>
        <w:jc w:val="center"/>
      </w:pPr>
    </w:p>
    <w:p w:rsidR="005A3512" w:rsidRDefault="005A3512" w:rsidP="00AE523B">
      <w:pPr>
        <w:pStyle w:val="a4"/>
        <w:contextualSpacing/>
        <w:jc w:val="center"/>
      </w:pPr>
    </w:p>
    <w:p w:rsidR="005A3512" w:rsidRDefault="005A3512" w:rsidP="00AE523B">
      <w:pPr>
        <w:pStyle w:val="a4"/>
        <w:contextualSpacing/>
        <w:jc w:val="center"/>
      </w:pPr>
    </w:p>
    <w:p w:rsidR="005A3512" w:rsidRDefault="005A3512" w:rsidP="00AE523B">
      <w:pPr>
        <w:pStyle w:val="a4"/>
        <w:contextualSpacing/>
        <w:jc w:val="center"/>
      </w:pPr>
    </w:p>
    <w:p w:rsidR="005A3512" w:rsidRDefault="005A3512" w:rsidP="00AE523B">
      <w:pPr>
        <w:pStyle w:val="a4"/>
        <w:contextualSpacing/>
        <w:jc w:val="center"/>
      </w:pPr>
    </w:p>
    <w:p w:rsidR="00C51CFA" w:rsidRPr="00F37FA7" w:rsidRDefault="00812E3A" w:rsidP="00AE523B">
      <w:pPr>
        <w:spacing w:after="0" w:line="360" w:lineRule="auto"/>
        <w:ind w:left="360"/>
        <w:contextualSpacing/>
        <w:jc w:val="both"/>
        <w:rPr>
          <w:rFonts w:ascii="Times New Roman" w:hAnsi="Times New Roman" w:cs="Times New Roman"/>
          <w:b/>
          <w:sz w:val="28"/>
          <w:szCs w:val="28"/>
        </w:rPr>
      </w:pPr>
      <w:r>
        <w:rPr>
          <w:rFonts w:ascii="Times New Roman" w:hAnsi="Times New Roman" w:cs="Times New Roman"/>
          <w:b/>
          <w:sz w:val="28"/>
          <w:szCs w:val="28"/>
        </w:rPr>
        <w:br w:type="page"/>
      </w:r>
      <w:r w:rsidR="00C51CFA" w:rsidRPr="00F37FA7">
        <w:rPr>
          <w:rFonts w:ascii="Times New Roman" w:hAnsi="Times New Roman" w:cs="Times New Roman"/>
          <w:b/>
          <w:sz w:val="28"/>
          <w:szCs w:val="28"/>
        </w:rPr>
        <w:t xml:space="preserve">Развивающие игры </w:t>
      </w:r>
      <w:proofErr w:type="spellStart"/>
      <w:r w:rsidR="00C51CFA" w:rsidRPr="00F37FA7">
        <w:rPr>
          <w:rFonts w:ascii="Times New Roman" w:hAnsi="Times New Roman" w:cs="Times New Roman"/>
          <w:b/>
          <w:sz w:val="28"/>
          <w:szCs w:val="28"/>
        </w:rPr>
        <w:t>Воскобовича</w:t>
      </w:r>
      <w:proofErr w:type="spellEnd"/>
      <w:r w:rsidR="00C51CFA" w:rsidRPr="00F37FA7">
        <w:rPr>
          <w:rFonts w:ascii="Times New Roman" w:hAnsi="Times New Roman" w:cs="Times New Roman"/>
          <w:b/>
          <w:sz w:val="28"/>
          <w:szCs w:val="28"/>
        </w:rPr>
        <w:t xml:space="preserve">, </w:t>
      </w:r>
      <w:proofErr w:type="spellStart"/>
      <w:r w:rsidR="00C51CFA" w:rsidRPr="00F37FA7">
        <w:rPr>
          <w:rFonts w:ascii="Times New Roman" w:hAnsi="Times New Roman" w:cs="Times New Roman"/>
          <w:b/>
          <w:sz w:val="28"/>
          <w:szCs w:val="28"/>
        </w:rPr>
        <w:t>Дьенеша</w:t>
      </w:r>
      <w:proofErr w:type="spellEnd"/>
      <w:r w:rsidR="00C51CFA" w:rsidRPr="00F37FA7">
        <w:rPr>
          <w:rFonts w:ascii="Times New Roman" w:hAnsi="Times New Roman" w:cs="Times New Roman"/>
          <w:b/>
          <w:sz w:val="28"/>
          <w:szCs w:val="28"/>
        </w:rPr>
        <w:t xml:space="preserve">, </w:t>
      </w:r>
      <w:proofErr w:type="spellStart"/>
      <w:r w:rsidR="00C51CFA" w:rsidRPr="00F37FA7">
        <w:rPr>
          <w:rFonts w:ascii="Times New Roman" w:hAnsi="Times New Roman" w:cs="Times New Roman"/>
          <w:b/>
          <w:sz w:val="28"/>
          <w:szCs w:val="28"/>
        </w:rPr>
        <w:t>Кюизенера</w:t>
      </w:r>
      <w:proofErr w:type="spellEnd"/>
    </w:p>
    <w:p w:rsidR="00C51CFA" w:rsidRPr="00F37FA7" w:rsidRDefault="00C51CFA" w:rsidP="00AE523B">
      <w:pPr>
        <w:spacing w:after="0" w:line="360" w:lineRule="auto"/>
        <w:ind w:left="360"/>
        <w:contextualSpacing/>
        <w:jc w:val="both"/>
        <w:rPr>
          <w:rFonts w:ascii="Times New Roman" w:hAnsi="Times New Roman" w:cs="Times New Roman"/>
          <w:b/>
          <w:sz w:val="28"/>
          <w:szCs w:val="28"/>
        </w:rPr>
      </w:pPr>
    </w:p>
    <w:p w:rsidR="00C51CFA" w:rsidRPr="00F37FA7" w:rsidRDefault="00C51CFA" w:rsidP="00AE523B">
      <w:pPr>
        <w:numPr>
          <w:ilvl w:val="0"/>
          <w:numId w:val="8"/>
        </w:numPr>
        <w:suppressAutoHyphens w:val="0"/>
        <w:spacing w:after="0" w:line="360" w:lineRule="auto"/>
        <w:ind w:left="709" w:hanging="425"/>
        <w:contextualSpacing/>
        <w:jc w:val="both"/>
        <w:rPr>
          <w:rFonts w:ascii="Times New Roman" w:hAnsi="Times New Roman" w:cs="Times New Roman"/>
          <w:sz w:val="28"/>
          <w:szCs w:val="28"/>
        </w:rPr>
      </w:pPr>
      <w:r w:rsidRPr="00F37FA7">
        <w:rPr>
          <w:rFonts w:ascii="Times New Roman" w:hAnsi="Times New Roman" w:cs="Times New Roman"/>
          <w:sz w:val="28"/>
          <w:szCs w:val="28"/>
        </w:rPr>
        <w:t>игры на развитие сенсорных способностей («</w:t>
      </w:r>
      <w:proofErr w:type="spellStart"/>
      <w:r w:rsidRPr="00F37FA7">
        <w:rPr>
          <w:rFonts w:ascii="Times New Roman" w:hAnsi="Times New Roman" w:cs="Times New Roman"/>
          <w:sz w:val="28"/>
          <w:szCs w:val="28"/>
        </w:rPr>
        <w:t>Геоконт</w:t>
      </w:r>
      <w:proofErr w:type="spellEnd"/>
      <w:r w:rsidRPr="00F37FA7">
        <w:rPr>
          <w:rFonts w:ascii="Times New Roman" w:hAnsi="Times New Roman" w:cs="Times New Roman"/>
          <w:sz w:val="28"/>
          <w:szCs w:val="28"/>
        </w:rPr>
        <w:t>»/конструктор/,  «Игровой квадрат», «Прозрачная цифра», «</w:t>
      </w:r>
      <w:proofErr w:type="gramStart"/>
      <w:r w:rsidRPr="00F37FA7">
        <w:rPr>
          <w:rFonts w:ascii="Times New Roman" w:hAnsi="Times New Roman" w:cs="Times New Roman"/>
          <w:sz w:val="28"/>
          <w:szCs w:val="28"/>
        </w:rPr>
        <w:t>Чудо-головоломки</w:t>
      </w:r>
      <w:proofErr w:type="gramEnd"/>
      <w:r w:rsidRPr="00F37FA7">
        <w:rPr>
          <w:rFonts w:ascii="Times New Roman" w:hAnsi="Times New Roman" w:cs="Times New Roman"/>
          <w:sz w:val="28"/>
          <w:szCs w:val="28"/>
        </w:rPr>
        <w:t>», «Разноцветные верёвочки», «Математические корзинки»)</w:t>
      </w:r>
    </w:p>
    <w:p w:rsidR="00C51CFA" w:rsidRPr="00F37FA7" w:rsidRDefault="00C51CFA" w:rsidP="00AE523B">
      <w:pPr>
        <w:numPr>
          <w:ilvl w:val="0"/>
          <w:numId w:val="8"/>
        </w:numPr>
        <w:suppressAutoHyphens w:val="0"/>
        <w:spacing w:after="0" w:line="360" w:lineRule="auto"/>
        <w:ind w:left="709" w:hanging="425"/>
        <w:contextualSpacing/>
        <w:jc w:val="both"/>
        <w:rPr>
          <w:rFonts w:ascii="Times New Roman" w:hAnsi="Times New Roman" w:cs="Times New Roman"/>
          <w:sz w:val="28"/>
          <w:szCs w:val="28"/>
        </w:rPr>
      </w:pPr>
      <w:proofErr w:type="gramStart"/>
      <w:r w:rsidRPr="00F37FA7">
        <w:rPr>
          <w:rFonts w:ascii="Times New Roman" w:hAnsi="Times New Roman" w:cs="Times New Roman"/>
          <w:sz w:val="28"/>
          <w:szCs w:val="28"/>
        </w:rPr>
        <w:t>игры на внимание  («Прозрачный квадрат», « Прозрачная цифра».</w:t>
      </w:r>
      <w:proofErr w:type="gramEnd"/>
      <w:r w:rsidRPr="00F37FA7">
        <w:rPr>
          <w:rFonts w:ascii="Times New Roman" w:hAnsi="Times New Roman" w:cs="Times New Roman"/>
          <w:sz w:val="28"/>
          <w:szCs w:val="28"/>
        </w:rPr>
        <w:t xml:space="preserve"> «Шёл домой Глеб», «Блоки </w:t>
      </w:r>
      <w:proofErr w:type="spellStart"/>
      <w:r w:rsidRPr="00F37FA7">
        <w:rPr>
          <w:rFonts w:ascii="Times New Roman" w:hAnsi="Times New Roman" w:cs="Times New Roman"/>
          <w:sz w:val="28"/>
          <w:szCs w:val="28"/>
        </w:rPr>
        <w:t>Дьенеша</w:t>
      </w:r>
      <w:proofErr w:type="spellEnd"/>
      <w:r w:rsidRPr="00F37FA7">
        <w:rPr>
          <w:rFonts w:ascii="Times New Roman" w:hAnsi="Times New Roman" w:cs="Times New Roman"/>
          <w:sz w:val="28"/>
          <w:szCs w:val="28"/>
        </w:rPr>
        <w:t>»)</w:t>
      </w:r>
    </w:p>
    <w:p w:rsidR="00C51CFA" w:rsidRPr="00F37FA7" w:rsidRDefault="00C51CFA" w:rsidP="00AE523B">
      <w:pPr>
        <w:numPr>
          <w:ilvl w:val="0"/>
          <w:numId w:val="8"/>
        </w:numPr>
        <w:suppressAutoHyphens w:val="0"/>
        <w:spacing w:after="0" w:line="360" w:lineRule="auto"/>
        <w:ind w:left="709" w:hanging="425"/>
        <w:contextualSpacing/>
        <w:jc w:val="both"/>
        <w:rPr>
          <w:rFonts w:ascii="Times New Roman" w:hAnsi="Times New Roman" w:cs="Times New Roman"/>
          <w:sz w:val="28"/>
          <w:szCs w:val="28"/>
        </w:rPr>
      </w:pPr>
      <w:r w:rsidRPr="00F37FA7">
        <w:rPr>
          <w:rFonts w:ascii="Times New Roman" w:hAnsi="Times New Roman" w:cs="Times New Roman"/>
          <w:sz w:val="28"/>
          <w:szCs w:val="28"/>
        </w:rPr>
        <w:t>игры на развитие логического мышления («</w:t>
      </w:r>
      <w:proofErr w:type="spellStart"/>
      <w:r w:rsidRPr="00F37FA7">
        <w:rPr>
          <w:rFonts w:ascii="Times New Roman" w:hAnsi="Times New Roman" w:cs="Times New Roman"/>
          <w:sz w:val="28"/>
          <w:szCs w:val="28"/>
        </w:rPr>
        <w:t>Геоконт</w:t>
      </w:r>
      <w:proofErr w:type="spellEnd"/>
      <w:r w:rsidRPr="00F37FA7">
        <w:rPr>
          <w:rFonts w:ascii="Times New Roman" w:hAnsi="Times New Roman" w:cs="Times New Roman"/>
          <w:sz w:val="28"/>
          <w:szCs w:val="28"/>
        </w:rPr>
        <w:t xml:space="preserve">», «Кораблик «брызг-брызг», «Квадрат </w:t>
      </w:r>
      <w:proofErr w:type="spellStart"/>
      <w:r w:rsidRPr="00F37FA7">
        <w:rPr>
          <w:rFonts w:ascii="Times New Roman" w:hAnsi="Times New Roman" w:cs="Times New Roman"/>
          <w:sz w:val="28"/>
          <w:szCs w:val="28"/>
        </w:rPr>
        <w:t>Воскобовича</w:t>
      </w:r>
      <w:proofErr w:type="spellEnd"/>
      <w:r w:rsidRPr="00F37FA7">
        <w:rPr>
          <w:rFonts w:ascii="Times New Roman" w:hAnsi="Times New Roman" w:cs="Times New Roman"/>
          <w:sz w:val="28"/>
          <w:szCs w:val="28"/>
        </w:rPr>
        <w:t>» (двухцветный), «Змейка»)</w:t>
      </w:r>
    </w:p>
    <w:p w:rsidR="00C51CFA" w:rsidRPr="00F37FA7" w:rsidRDefault="00C51CFA" w:rsidP="00AE523B">
      <w:pPr>
        <w:numPr>
          <w:ilvl w:val="0"/>
          <w:numId w:val="8"/>
        </w:numPr>
        <w:suppressAutoHyphens w:val="0"/>
        <w:spacing w:after="0" w:line="360" w:lineRule="auto"/>
        <w:ind w:left="709" w:hanging="425"/>
        <w:contextualSpacing/>
        <w:jc w:val="both"/>
        <w:rPr>
          <w:rFonts w:ascii="Times New Roman" w:hAnsi="Times New Roman" w:cs="Times New Roman"/>
          <w:sz w:val="28"/>
          <w:szCs w:val="28"/>
        </w:rPr>
      </w:pPr>
      <w:r w:rsidRPr="00F37FA7">
        <w:rPr>
          <w:rFonts w:ascii="Times New Roman" w:hAnsi="Times New Roman" w:cs="Times New Roman"/>
          <w:sz w:val="28"/>
          <w:szCs w:val="28"/>
        </w:rPr>
        <w:t xml:space="preserve">игры на развитие творческого мышления («Квадрат </w:t>
      </w:r>
      <w:proofErr w:type="spellStart"/>
      <w:r w:rsidRPr="00F37FA7">
        <w:rPr>
          <w:rFonts w:ascii="Times New Roman" w:hAnsi="Times New Roman" w:cs="Times New Roman"/>
          <w:sz w:val="28"/>
          <w:szCs w:val="28"/>
        </w:rPr>
        <w:t>Воскобовича</w:t>
      </w:r>
      <w:proofErr w:type="spellEnd"/>
      <w:r w:rsidRPr="00F37FA7">
        <w:rPr>
          <w:rFonts w:ascii="Times New Roman" w:hAnsi="Times New Roman" w:cs="Times New Roman"/>
          <w:sz w:val="28"/>
          <w:szCs w:val="28"/>
        </w:rPr>
        <w:t>(четырёхцветный)», «Чудо- крестики», «Чудо- соты»,)</w:t>
      </w:r>
    </w:p>
    <w:p w:rsidR="00C51CFA" w:rsidRPr="00F37FA7" w:rsidRDefault="00C51CFA" w:rsidP="00AE523B">
      <w:pPr>
        <w:numPr>
          <w:ilvl w:val="0"/>
          <w:numId w:val="8"/>
        </w:numPr>
        <w:suppressAutoHyphens w:val="0"/>
        <w:spacing w:after="0" w:line="360" w:lineRule="auto"/>
        <w:ind w:left="709" w:hanging="425"/>
        <w:contextualSpacing/>
        <w:jc w:val="both"/>
        <w:rPr>
          <w:rFonts w:ascii="Times New Roman" w:hAnsi="Times New Roman" w:cs="Times New Roman"/>
          <w:sz w:val="28"/>
          <w:szCs w:val="28"/>
        </w:rPr>
      </w:pPr>
      <w:r w:rsidRPr="00F37FA7">
        <w:rPr>
          <w:rFonts w:ascii="Times New Roman" w:hAnsi="Times New Roman" w:cs="Times New Roman"/>
          <w:sz w:val="28"/>
          <w:szCs w:val="28"/>
        </w:rPr>
        <w:t>игры на развитие речи («Шнур- затейник», «</w:t>
      </w:r>
      <w:proofErr w:type="spellStart"/>
      <w:r w:rsidRPr="00F37FA7">
        <w:rPr>
          <w:rFonts w:ascii="Times New Roman" w:hAnsi="Times New Roman" w:cs="Times New Roman"/>
          <w:sz w:val="28"/>
          <w:szCs w:val="28"/>
        </w:rPr>
        <w:t>Геоконт</w:t>
      </w:r>
      <w:proofErr w:type="spellEnd"/>
      <w:r w:rsidRPr="00F37FA7">
        <w:rPr>
          <w:rFonts w:ascii="Times New Roman" w:hAnsi="Times New Roman" w:cs="Times New Roman"/>
          <w:sz w:val="28"/>
          <w:szCs w:val="28"/>
        </w:rPr>
        <w:t>», «Лабиринты букв», «Прозрачный квадрат»)</w:t>
      </w:r>
    </w:p>
    <w:p w:rsidR="00C51CFA" w:rsidRPr="00F37FA7" w:rsidRDefault="00C51CFA" w:rsidP="00AE523B">
      <w:pPr>
        <w:numPr>
          <w:ilvl w:val="0"/>
          <w:numId w:val="8"/>
        </w:numPr>
        <w:suppressAutoHyphens w:val="0"/>
        <w:spacing w:after="0" w:line="360" w:lineRule="auto"/>
        <w:ind w:left="709" w:hanging="425"/>
        <w:contextualSpacing/>
        <w:jc w:val="both"/>
        <w:rPr>
          <w:rFonts w:ascii="Times New Roman" w:hAnsi="Times New Roman" w:cs="Times New Roman"/>
          <w:sz w:val="28"/>
          <w:szCs w:val="28"/>
        </w:rPr>
      </w:pPr>
      <w:r w:rsidRPr="00F37FA7">
        <w:rPr>
          <w:rFonts w:ascii="Times New Roman" w:hAnsi="Times New Roman" w:cs="Times New Roman"/>
          <w:sz w:val="28"/>
          <w:szCs w:val="28"/>
        </w:rPr>
        <w:t xml:space="preserve">игры на развитие воображения («Палочки </w:t>
      </w:r>
      <w:proofErr w:type="spellStart"/>
      <w:r w:rsidRPr="00F37FA7">
        <w:rPr>
          <w:rFonts w:ascii="Times New Roman" w:hAnsi="Times New Roman" w:cs="Times New Roman"/>
          <w:sz w:val="28"/>
          <w:szCs w:val="28"/>
        </w:rPr>
        <w:t>Кюизенера</w:t>
      </w:r>
      <w:proofErr w:type="spellEnd"/>
      <w:r w:rsidRPr="00F37FA7">
        <w:rPr>
          <w:rFonts w:ascii="Times New Roman" w:hAnsi="Times New Roman" w:cs="Times New Roman"/>
          <w:sz w:val="28"/>
          <w:szCs w:val="28"/>
        </w:rPr>
        <w:t>», «Чудо-соты», «Чудо- крестики», «Прозрачный квадрат»</w:t>
      </w:r>
    </w:p>
    <w:p w:rsidR="00C51CFA" w:rsidRPr="00F37FA7" w:rsidRDefault="00C51CFA" w:rsidP="00AE523B">
      <w:pPr>
        <w:pStyle w:val="a4"/>
        <w:contextualSpacing/>
        <w:rPr>
          <w:szCs w:val="28"/>
        </w:rPr>
      </w:pPr>
    </w:p>
    <w:p w:rsidR="00C51CFA" w:rsidRPr="00F37FA7" w:rsidRDefault="00C51CFA" w:rsidP="00AE523B">
      <w:pPr>
        <w:pStyle w:val="a4"/>
        <w:contextualSpacing/>
        <w:rPr>
          <w:b/>
          <w:szCs w:val="28"/>
        </w:rPr>
      </w:pPr>
    </w:p>
    <w:p w:rsidR="00C51CFA" w:rsidRPr="00F37FA7" w:rsidRDefault="00C51CFA" w:rsidP="00AE523B">
      <w:pPr>
        <w:spacing w:after="0" w:line="360" w:lineRule="auto"/>
        <w:ind w:left="360"/>
        <w:contextualSpacing/>
        <w:jc w:val="both"/>
        <w:rPr>
          <w:rFonts w:ascii="Times New Roman" w:hAnsi="Times New Roman" w:cs="Times New Roman"/>
          <w:b/>
          <w:sz w:val="28"/>
          <w:szCs w:val="28"/>
        </w:rPr>
      </w:pPr>
      <w:r w:rsidRPr="00F37FA7">
        <w:rPr>
          <w:rFonts w:ascii="Times New Roman" w:hAnsi="Times New Roman" w:cs="Times New Roman"/>
          <w:b/>
          <w:sz w:val="28"/>
          <w:szCs w:val="28"/>
        </w:rPr>
        <w:t>Тематический план</w:t>
      </w:r>
    </w:p>
    <w:p w:rsidR="00C51CFA" w:rsidRPr="00F37FA7" w:rsidRDefault="00C51CFA" w:rsidP="00AE523B">
      <w:pPr>
        <w:spacing w:after="0" w:line="360" w:lineRule="auto"/>
        <w:ind w:left="360"/>
        <w:contextualSpacing/>
        <w:jc w:val="both"/>
        <w:rPr>
          <w:rFonts w:ascii="Times New Roman" w:hAnsi="Times New Roman" w:cs="Times New Roman"/>
          <w:sz w:val="28"/>
          <w:szCs w:val="28"/>
        </w:rPr>
      </w:pPr>
    </w:p>
    <w:p w:rsidR="00C51CFA" w:rsidRPr="00F37FA7" w:rsidRDefault="00C51CFA" w:rsidP="00AE523B">
      <w:pPr>
        <w:tabs>
          <w:tab w:val="left" w:pos="6300"/>
        </w:tabs>
        <w:spacing w:after="0" w:line="360" w:lineRule="auto"/>
        <w:ind w:left="360"/>
        <w:contextualSpacing/>
        <w:jc w:val="both"/>
        <w:rPr>
          <w:rFonts w:ascii="Times New Roman" w:hAnsi="Times New Roman" w:cs="Times New Roman"/>
          <w:b/>
          <w:sz w:val="28"/>
          <w:szCs w:val="28"/>
        </w:rPr>
      </w:pPr>
      <w:r w:rsidRPr="00F37FA7">
        <w:rPr>
          <w:rFonts w:ascii="Times New Roman" w:hAnsi="Times New Roman" w:cs="Times New Roman"/>
          <w:b/>
          <w:sz w:val="28"/>
          <w:szCs w:val="28"/>
        </w:rPr>
        <w:t>Сентябрь</w:t>
      </w:r>
      <w:r w:rsidRPr="00F37FA7">
        <w:rPr>
          <w:rFonts w:ascii="Times New Roman" w:hAnsi="Times New Roman" w:cs="Times New Roman"/>
          <w:b/>
          <w:sz w:val="28"/>
          <w:szCs w:val="28"/>
        </w:rPr>
        <w:tab/>
      </w:r>
    </w:p>
    <w:p w:rsidR="00C51CFA" w:rsidRPr="00F37FA7" w:rsidRDefault="00C51CFA" w:rsidP="00AE523B">
      <w:pPr>
        <w:spacing w:after="0" w:line="360" w:lineRule="auto"/>
        <w:ind w:left="360"/>
        <w:contextualSpacing/>
        <w:jc w:val="both"/>
        <w:rPr>
          <w:rFonts w:ascii="Times New Roman" w:hAnsi="Times New Roman" w:cs="Times New Roman"/>
          <w:sz w:val="28"/>
          <w:szCs w:val="28"/>
        </w:rPr>
      </w:pPr>
      <w:r w:rsidRPr="00F37FA7">
        <w:rPr>
          <w:rFonts w:ascii="Times New Roman" w:hAnsi="Times New Roman" w:cs="Times New Roman"/>
          <w:sz w:val="28"/>
          <w:szCs w:val="28"/>
        </w:rPr>
        <w:t>1.«Геоконт</w:t>
      </w:r>
      <w:proofErr w:type="gramStart"/>
      <w:r w:rsidRPr="00F37FA7">
        <w:rPr>
          <w:rFonts w:ascii="Times New Roman" w:hAnsi="Times New Roman" w:cs="Times New Roman"/>
          <w:sz w:val="28"/>
          <w:szCs w:val="28"/>
        </w:rPr>
        <w:t>»(</w:t>
      </w:r>
      <w:proofErr w:type="gramEnd"/>
      <w:r w:rsidRPr="00F37FA7">
        <w:rPr>
          <w:rFonts w:ascii="Times New Roman" w:hAnsi="Times New Roman" w:cs="Times New Roman"/>
          <w:sz w:val="28"/>
          <w:szCs w:val="28"/>
        </w:rPr>
        <w:t xml:space="preserve">конструктор)                                                    </w:t>
      </w:r>
    </w:p>
    <w:p w:rsidR="00C51CFA" w:rsidRPr="00F37FA7" w:rsidRDefault="00C51CFA" w:rsidP="00AE523B">
      <w:pPr>
        <w:spacing w:after="0" w:line="360" w:lineRule="auto"/>
        <w:contextualSpacing/>
        <w:jc w:val="both"/>
        <w:rPr>
          <w:rFonts w:ascii="Times New Roman" w:hAnsi="Times New Roman" w:cs="Times New Roman"/>
          <w:sz w:val="28"/>
          <w:szCs w:val="28"/>
        </w:rPr>
      </w:pPr>
      <w:r w:rsidRPr="00F37FA7">
        <w:rPr>
          <w:rFonts w:ascii="Times New Roman" w:hAnsi="Times New Roman" w:cs="Times New Roman"/>
          <w:sz w:val="28"/>
          <w:szCs w:val="28"/>
        </w:rPr>
        <w:t xml:space="preserve">      2. «Квадрат </w:t>
      </w:r>
      <w:proofErr w:type="spellStart"/>
      <w:r w:rsidRPr="00F37FA7">
        <w:rPr>
          <w:rFonts w:ascii="Times New Roman" w:hAnsi="Times New Roman" w:cs="Times New Roman"/>
          <w:sz w:val="28"/>
          <w:szCs w:val="28"/>
        </w:rPr>
        <w:t>Воскобовича</w:t>
      </w:r>
      <w:proofErr w:type="spellEnd"/>
      <w:r w:rsidRPr="00F37FA7">
        <w:rPr>
          <w:rFonts w:ascii="Times New Roman" w:hAnsi="Times New Roman" w:cs="Times New Roman"/>
          <w:sz w:val="28"/>
          <w:szCs w:val="28"/>
        </w:rPr>
        <w:t>»</w:t>
      </w:r>
    </w:p>
    <w:p w:rsidR="00C51CFA" w:rsidRPr="00F37FA7" w:rsidRDefault="00C51CFA" w:rsidP="00AE523B">
      <w:pPr>
        <w:spacing w:after="0" w:line="360" w:lineRule="auto"/>
        <w:contextualSpacing/>
        <w:jc w:val="both"/>
        <w:rPr>
          <w:rFonts w:ascii="Times New Roman" w:hAnsi="Times New Roman" w:cs="Times New Roman"/>
          <w:sz w:val="28"/>
          <w:szCs w:val="28"/>
        </w:rPr>
      </w:pPr>
      <w:r w:rsidRPr="00F37FA7">
        <w:rPr>
          <w:rFonts w:ascii="Times New Roman" w:hAnsi="Times New Roman" w:cs="Times New Roman"/>
          <w:sz w:val="28"/>
          <w:szCs w:val="28"/>
        </w:rPr>
        <w:t xml:space="preserve">       (двухцветный)                              </w:t>
      </w:r>
    </w:p>
    <w:p w:rsidR="00C51CFA" w:rsidRPr="00F37FA7" w:rsidRDefault="00C51CFA" w:rsidP="00AE523B">
      <w:pPr>
        <w:spacing w:after="0" w:line="360" w:lineRule="auto"/>
        <w:ind w:left="180"/>
        <w:contextualSpacing/>
        <w:jc w:val="both"/>
        <w:rPr>
          <w:rFonts w:ascii="Times New Roman" w:hAnsi="Times New Roman" w:cs="Times New Roman"/>
          <w:sz w:val="28"/>
          <w:szCs w:val="28"/>
        </w:rPr>
      </w:pPr>
      <w:r w:rsidRPr="00F37FA7">
        <w:rPr>
          <w:rFonts w:ascii="Times New Roman" w:hAnsi="Times New Roman" w:cs="Times New Roman"/>
          <w:b/>
          <w:sz w:val="28"/>
          <w:szCs w:val="28"/>
        </w:rPr>
        <w:t xml:space="preserve">Октябрь                                                                                    </w:t>
      </w:r>
    </w:p>
    <w:p w:rsidR="00C51CFA" w:rsidRPr="00F37FA7" w:rsidRDefault="00C51CFA" w:rsidP="00AE523B">
      <w:pPr>
        <w:spacing w:after="0" w:line="360" w:lineRule="auto"/>
        <w:ind w:left="360"/>
        <w:contextualSpacing/>
        <w:jc w:val="both"/>
        <w:rPr>
          <w:rFonts w:ascii="Times New Roman" w:hAnsi="Times New Roman" w:cs="Times New Roman"/>
          <w:sz w:val="28"/>
          <w:szCs w:val="28"/>
        </w:rPr>
      </w:pPr>
      <w:r w:rsidRPr="00F37FA7">
        <w:rPr>
          <w:rFonts w:ascii="Times New Roman" w:hAnsi="Times New Roman" w:cs="Times New Roman"/>
          <w:sz w:val="28"/>
          <w:szCs w:val="28"/>
        </w:rPr>
        <w:t xml:space="preserve">1.«Блоки </w:t>
      </w:r>
      <w:proofErr w:type="spellStart"/>
      <w:r w:rsidRPr="00F37FA7">
        <w:rPr>
          <w:rFonts w:ascii="Times New Roman" w:hAnsi="Times New Roman" w:cs="Times New Roman"/>
          <w:sz w:val="28"/>
          <w:szCs w:val="28"/>
        </w:rPr>
        <w:t>Дьенеша</w:t>
      </w:r>
      <w:proofErr w:type="spellEnd"/>
      <w:r w:rsidRPr="00F37FA7">
        <w:rPr>
          <w:rFonts w:ascii="Times New Roman" w:hAnsi="Times New Roman" w:cs="Times New Roman"/>
          <w:sz w:val="28"/>
          <w:szCs w:val="28"/>
        </w:rPr>
        <w:t xml:space="preserve">»                                                                  </w:t>
      </w:r>
    </w:p>
    <w:p w:rsidR="00C51CFA" w:rsidRPr="00F37FA7" w:rsidRDefault="00C51CFA" w:rsidP="00AE523B">
      <w:pPr>
        <w:spacing w:after="0" w:line="360" w:lineRule="auto"/>
        <w:ind w:left="360"/>
        <w:contextualSpacing/>
        <w:jc w:val="both"/>
        <w:rPr>
          <w:rFonts w:ascii="Times New Roman" w:hAnsi="Times New Roman" w:cs="Times New Roman"/>
          <w:b/>
          <w:sz w:val="28"/>
          <w:szCs w:val="28"/>
        </w:rPr>
      </w:pPr>
      <w:r w:rsidRPr="00F37FA7">
        <w:rPr>
          <w:rFonts w:ascii="Times New Roman" w:hAnsi="Times New Roman" w:cs="Times New Roman"/>
          <w:sz w:val="28"/>
          <w:szCs w:val="28"/>
        </w:rPr>
        <w:t>2. «Чудо-соты</w:t>
      </w:r>
      <w:r w:rsidRPr="00F37FA7">
        <w:rPr>
          <w:rFonts w:ascii="Times New Roman" w:hAnsi="Times New Roman" w:cs="Times New Roman"/>
          <w:b/>
          <w:sz w:val="28"/>
          <w:szCs w:val="28"/>
        </w:rPr>
        <w:t xml:space="preserve">»                                                                  </w:t>
      </w:r>
    </w:p>
    <w:p w:rsidR="00C51CFA" w:rsidRPr="00F37FA7" w:rsidRDefault="00C51CFA" w:rsidP="00AE523B">
      <w:pPr>
        <w:spacing w:after="0" w:line="360" w:lineRule="auto"/>
        <w:ind w:left="360"/>
        <w:contextualSpacing/>
        <w:jc w:val="both"/>
        <w:rPr>
          <w:rFonts w:ascii="Times New Roman" w:hAnsi="Times New Roman" w:cs="Times New Roman"/>
          <w:sz w:val="28"/>
          <w:szCs w:val="28"/>
        </w:rPr>
      </w:pPr>
      <w:r w:rsidRPr="00F37FA7">
        <w:rPr>
          <w:rFonts w:ascii="Times New Roman" w:hAnsi="Times New Roman" w:cs="Times New Roman"/>
          <w:sz w:val="28"/>
          <w:szCs w:val="28"/>
        </w:rPr>
        <w:t xml:space="preserve">3. «Прозрачный квадрат»                                                       </w:t>
      </w:r>
    </w:p>
    <w:p w:rsidR="00C51CFA" w:rsidRPr="00F37FA7" w:rsidRDefault="00C51CFA" w:rsidP="00AE523B">
      <w:pPr>
        <w:spacing w:after="0" w:line="360" w:lineRule="auto"/>
        <w:ind w:left="360"/>
        <w:contextualSpacing/>
        <w:jc w:val="both"/>
        <w:rPr>
          <w:rFonts w:ascii="Times New Roman" w:hAnsi="Times New Roman" w:cs="Times New Roman"/>
          <w:sz w:val="28"/>
          <w:szCs w:val="28"/>
        </w:rPr>
      </w:pPr>
      <w:r w:rsidRPr="00F37FA7">
        <w:rPr>
          <w:rFonts w:ascii="Times New Roman" w:hAnsi="Times New Roman" w:cs="Times New Roman"/>
          <w:sz w:val="28"/>
          <w:szCs w:val="28"/>
        </w:rPr>
        <w:t xml:space="preserve">4. «Ларчик»                                                                              </w:t>
      </w:r>
    </w:p>
    <w:p w:rsidR="00C51CFA" w:rsidRPr="00F37FA7" w:rsidRDefault="00C51CFA" w:rsidP="00AE523B">
      <w:pPr>
        <w:spacing w:after="0" w:line="360" w:lineRule="auto"/>
        <w:ind w:left="360"/>
        <w:contextualSpacing/>
        <w:jc w:val="both"/>
        <w:rPr>
          <w:rFonts w:ascii="Times New Roman" w:hAnsi="Times New Roman" w:cs="Times New Roman"/>
          <w:b/>
          <w:sz w:val="28"/>
          <w:szCs w:val="28"/>
        </w:rPr>
      </w:pPr>
      <w:r w:rsidRPr="00F37FA7">
        <w:rPr>
          <w:rFonts w:ascii="Times New Roman" w:hAnsi="Times New Roman" w:cs="Times New Roman"/>
          <w:b/>
          <w:sz w:val="28"/>
          <w:szCs w:val="28"/>
        </w:rPr>
        <w:t xml:space="preserve">Ноябрь                                                                                       </w:t>
      </w:r>
    </w:p>
    <w:p w:rsidR="00C51CFA" w:rsidRPr="00F37FA7" w:rsidRDefault="00C51CFA" w:rsidP="00AE523B">
      <w:pPr>
        <w:spacing w:after="0" w:line="360" w:lineRule="auto"/>
        <w:ind w:left="360"/>
        <w:contextualSpacing/>
        <w:jc w:val="both"/>
        <w:rPr>
          <w:rFonts w:ascii="Times New Roman" w:hAnsi="Times New Roman" w:cs="Times New Roman"/>
          <w:sz w:val="28"/>
          <w:szCs w:val="28"/>
        </w:rPr>
      </w:pPr>
      <w:r w:rsidRPr="00F37FA7">
        <w:rPr>
          <w:rFonts w:ascii="Times New Roman" w:hAnsi="Times New Roman" w:cs="Times New Roman"/>
          <w:sz w:val="28"/>
          <w:szCs w:val="28"/>
        </w:rPr>
        <w:t>1. «Чудо- цветик»</w:t>
      </w:r>
    </w:p>
    <w:p w:rsidR="00C51CFA" w:rsidRPr="00F37FA7" w:rsidRDefault="00C51CFA" w:rsidP="00AE523B">
      <w:pPr>
        <w:spacing w:after="0" w:line="360" w:lineRule="auto"/>
        <w:ind w:left="360"/>
        <w:contextualSpacing/>
        <w:jc w:val="both"/>
        <w:rPr>
          <w:rFonts w:ascii="Times New Roman" w:hAnsi="Times New Roman" w:cs="Times New Roman"/>
          <w:sz w:val="28"/>
          <w:szCs w:val="28"/>
        </w:rPr>
      </w:pPr>
      <w:r w:rsidRPr="00F37FA7">
        <w:rPr>
          <w:rFonts w:ascii="Times New Roman" w:hAnsi="Times New Roman" w:cs="Times New Roman"/>
          <w:sz w:val="28"/>
          <w:szCs w:val="28"/>
        </w:rPr>
        <w:t>2.«Прозрачная цифра»</w:t>
      </w:r>
    </w:p>
    <w:p w:rsidR="00C51CFA" w:rsidRPr="00F37FA7" w:rsidRDefault="00C51CFA" w:rsidP="00AE523B">
      <w:pPr>
        <w:spacing w:after="0" w:line="360" w:lineRule="auto"/>
        <w:ind w:left="360"/>
        <w:contextualSpacing/>
        <w:jc w:val="both"/>
        <w:rPr>
          <w:rFonts w:ascii="Times New Roman" w:hAnsi="Times New Roman" w:cs="Times New Roman"/>
          <w:sz w:val="28"/>
          <w:szCs w:val="28"/>
        </w:rPr>
      </w:pPr>
      <w:r w:rsidRPr="00F37FA7">
        <w:rPr>
          <w:rFonts w:ascii="Times New Roman" w:hAnsi="Times New Roman" w:cs="Times New Roman"/>
          <w:sz w:val="28"/>
          <w:szCs w:val="28"/>
        </w:rPr>
        <w:t>3. «Шнур- затейник»</w:t>
      </w:r>
    </w:p>
    <w:p w:rsidR="00C51CFA" w:rsidRPr="00F37FA7" w:rsidRDefault="00C51CFA" w:rsidP="00AE523B">
      <w:pPr>
        <w:spacing w:after="0" w:line="360" w:lineRule="auto"/>
        <w:ind w:left="360"/>
        <w:contextualSpacing/>
        <w:jc w:val="both"/>
        <w:rPr>
          <w:rFonts w:ascii="Times New Roman" w:hAnsi="Times New Roman" w:cs="Times New Roman"/>
          <w:sz w:val="28"/>
          <w:szCs w:val="28"/>
        </w:rPr>
      </w:pPr>
      <w:r w:rsidRPr="00F37FA7">
        <w:rPr>
          <w:rFonts w:ascii="Times New Roman" w:hAnsi="Times New Roman" w:cs="Times New Roman"/>
          <w:sz w:val="28"/>
          <w:szCs w:val="28"/>
        </w:rPr>
        <w:t xml:space="preserve">4. «Математические корзинки-5» </w:t>
      </w:r>
    </w:p>
    <w:p w:rsidR="00C51CFA" w:rsidRPr="00F37FA7" w:rsidRDefault="00C51CFA" w:rsidP="00AE523B">
      <w:pPr>
        <w:spacing w:after="0" w:line="360" w:lineRule="auto"/>
        <w:ind w:left="360"/>
        <w:contextualSpacing/>
        <w:jc w:val="both"/>
        <w:rPr>
          <w:rFonts w:ascii="Times New Roman" w:hAnsi="Times New Roman" w:cs="Times New Roman"/>
          <w:b/>
          <w:sz w:val="28"/>
          <w:szCs w:val="28"/>
        </w:rPr>
      </w:pPr>
      <w:r w:rsidRPr="00F37FA7">
        <w:rPr>
          <w:rFonts w:ascii="Times New Roman" w:hAnsi="Times New Roman" w:cs="Times New Roman"/>
          <w:b/>
          <w:sz w:val="28"/>
          <w:szCs w:val="28"/>
        </w:rPr>
        <w:t>Декабрь</w:t>
      </w:r>
    </w:p>
    <w:p w:rsidR="00C51CFA" w:rsidRPr="00F37FA7" w:rsidRDefault="00C51CFA" w:rsidP="00AE523B">
      <w:pPr>
        <w:spacing w:after="0" w:line="360" w:lineRule="auto"/>
        <w:ind w:left="360"/>
        <w:contextualSpacing/>
        <w:jc w:val="both"/>
        <w:rPr>
          <w:rFonts w:ascii="Times New Roman" w:hAnsi="Times New Roman" w:cs="Times New Roman"/>
          <w:sz w:val="28"/>
          <w:szCs w:val="28"/>
        </w:rPr>
      </w:pPr>
      <w:r w:rsidRPr="00F37FA7">
        <w:rPr>
          <w:rFonts w:ascii="Times New Roman" w:hAnsi="Times New Roman" w:cs="Times New Roman"/>
          <w:sz w:val="28"/>
          <w:szCs w:val="28"/>
        </w:rPr>
        <w:t>1. «Кораблик «брызг-брызг»</w:t>
      </w:r>
    </w:p>
    <w:p w:rsidR="00C51CFA" w:rsidRPr="00F37FA7" w:rsidRDefault="00C51CFA" w:rsidP="00AE523B">
      <w:pPr>
        <w:spacing w:after="0" w:line="360" w:lineRule="auto"/>
        <w:ind w:left="360"/>
        <w:contextualSpacing/>
        <w:jc w:val="both"/>
        <w:rPr>
          <w:rFonts w:ascii="Times New Roman" w:hAnsi="Times New Roman" w:cs="Times New Roman"/>
          <w:sz w:val="28"/>
          <w:szCs w:val="28"/>
        </w:rPr>
      </w:pPr>
      <w:r w:rsidRPr="00F37FA7">
        <w:rPr>
          <w:rFonts w:ascii="Times New Roman" w:hAnsi="Times New Roman" w:cs="Times New Roman"/>
          <w:sz w:val="28"/>
          <w:szCs w:val="28"/>
        </w:rPr>
        <w:t>2.«Математические корзинки-10»</w:t>
      </w:r>
    </w:p>
    <w:p w:rsidR="00C51CFA" w:rsidRPr="00F37FA7" w:rsidRDefault="00C51CFA" w:rsidP="00AE523B">
      <w:pPr>
        <w:spacing w:after="0" w:line="360" w:lineRule="auto"/>
        <w:ind w:left="360"/>
        <w:contextualSpacing/>
        <w:jc w:val="both"/>
        <w:rPr>
          <w:rFonts w:ascii="Times New Roman" w:hAnsi="Times New Roman" w:cs="Times New Roman"/>
          <w:sz w:val="28"/>
          <w:szCs w:val="28"/>
        </w:rPr>
      </w:pPr>
      <w:r w:rsidRPr="00F37FA7">
        <w:rPr>
          <w:rFonts w:ascii="Times New Roman" w:hAnsi="Times New Roman" w:cs="Times New Roman"/>
          <w:sz w:val="28"/>
          <w:szCs w:val="28"/>
        </w:rPr>
        <w:t>3. «Чудо-крестики»</w:t>
      </w:r>
    </w:p>
    <w:p w:rsidR="00C51CFA" w:rsidRPr="00F37FA7" w:rsidRDefault="00C51CFA" w:rsidP="0020138B">
      <w:pPr>
        <w:tabs>
          <w:tab w:val="left" w:pos="3630"/>
        </w:tabs>
        <w:spacing w:after="0" w:line="360" w:lineRule="auto"/>
        <w:ind w:left="360"/>
        <w:contextualSpacing/>
        <w:jc w:val="both"/>
        <w:rPr>
          <w:rFonts w:ascii="Times New Roman" w:hAnsi="Times New Roman" w:cs="Times New Roman"/>
          <w:sz w:val="28"/>
          <w:szCs w:val="28"/>
        </w:rPr>
      </w:pPr>
      <w:r w:rsidRPr="00F37FA7">
        <w:rPr>
          <w:rFonts w:ascii="Times New Roman" w:hAnsi="Times New Roman" w:cs="Times New Roman"/>
          <w:sz w:val="28"/>
          <w:szCs w:val="28"/>
        </w:rPr>
        <w:t xml:space="preserve">4. «Блоки </w:t>
      </w:r>
      <w:proofErr w:type="spellStart"/>
      <w:r w:rsidRPr="00F37FA7">
        <w:rPr>
          <w:rFonts w:ascii="Times New Roman" w:hAnsi="Times New Roman" w:cs="Times New Roman"/>
          <w:sz w:val="28"/>
          <w:szCs w:val="28"/>
        </w:rPr>
        <w:t>Дьенеша</w:t>
      </w:r>
      <w:proofErr w:type="spellEnd"/>
      <w:r w:rsidRPr="00F37FA7">
        <w:rPr>
          <w:rFonts w:ascii="Times New Roman" w:hAnsi="Times New Roman" w:cs="Times New Roman"/>
          <w:sz w:val="28"/>
          <w:szCs w:val="28"/>
        </w:rPr>
        <w:t>»</w:t>
      </w:r>
      <w:r w:rsidR="0020138B">
        <w:rPr>
          <w:rFonts w:ascii="Times New Roman" w:hAnsi="Times New Roman" w:cs="Times New Roman"/>
          <w:sz w:val="28"/>
          <w:szCs w:val="28"/>
        </w:rPr>
        <w:tab/>
      </w:r>
    </w:p>
    <w:p w:rsidR="00F37FA7" w:rsidRDefault="00F37FA7" w:rsidP="00AE523B">
      <w:pPr>
        <w:spacing w:after="0" w:line="360" w:lineRule="auto"/>
        <w:ind w:left="360"/>
        <w:contextualSpacing/>
        <w:jc w:val="both"/>
        <w:rPr>
          <w:rFonts w:ascii="Times New Roman" w:hAnsi="Times New Roman" w:cs="Times New Roman"/>
          <w:b/>
          <w:sz w:val="28"/>
          <w:szCs w:val="28"/>
        </w:rPr>
      </w:pPr>
    </w:p>
    <w:p w:rsidR="00C51CFA" w:rsidRPr="00F37FA7" w:rsidRDefault="00C51CFA" w:rsidP="00AE523B">
      <w:pPr>
        <w:spacing w:after="0" w:line="360" w:lineRule="auto"/>
        <w:ind w:left="360"/>
        <w:contextualSpacing/>
        <w:jc w:val="both"/>
        <w:rPr>
          <w:rFonts w:ascii="Times New Roman" w:hAnsi="Times New Roman" w:cs="Times New Roman"/>
          <w:b/>
          <w:sz w:val="28"/>
          <w:szCs w:val="28"/>
        </w:rPr>
      </w:pPr>
      <w:r w:rsidRPr="00F37FA7">
        <w:rPr>
          <w:rFonts w:ascii="Times New Roman" w:hAnsi="Times New Roman" w:cs="Times New Roman"/>
          <w:b/>
          <w:sz w:val="28"/>
          <w:szCs w:val="28"/>
        </w:rPr>
        <w:t>Январь</w:t>
      </w:r>
    </w:p>
    <w:p w:rsidR="00C51CFA" w:rsidRPr="00F37FA7" w:rsidRDefault="00C51CFA" w:rsidP="00AE523B">
      <w:pPr>
        <w:spacing w:after="0" w:line="360" w:lineRule="auto"/>
        <w:ind w:left="360"/>
        <w:contextualSpacing/>
        <w:jc w:val="both"/>
        <w:rPr>
          <w:rFonts w:ascii="Times New Roman" w:hAnsi="Times New Roman" w:cs="Times New Roman"/>
          <w:sz w:val="28"/>
          <w:szCs w:val="28"/>
        </w:rPr>
      </w:pPr>
      <w:r w:rsidRPr="00F37FA7">
        <w:rPr>
          <w:rFonts w:ascii="Times New Roman" w:hAnsi="Times New Roman" w:cs="Times New Roman"/>
          <w:sz w:val="28"/>
          <w:szCs w:val="28"/>
        </w:rPr>
        <w:t xml:space="preserve">1. «Квадрат </w:t>
      </w:r>
      <w:proofErr w:type="spellStart"/>
      <w:r w:rsidRPr="00F37FA7">
        <w:rPr>
          <w:rFonts w:ascii="Times New Roman" w:hAnsi="Times New Roman" w:cs="Times New Roman"/>
          <w:sz w:val="28"/>
          <w:szCs w:val="28"/>
        </w:rPr>
        <w:t>Воскобовича</w:t>
      </w:r>
      <w:proofErr w:type="spellEnd"/>
      <w:r w:rsidRPr="00F37FA7">
        <w:rPr>
          <w:rFonts w:ascii="Times New Roman" w:hAnsi="Times New Roman" w:cs="Times New Roman"/>
          <w:sz w:val="28"/>
          <w:szCs w:val="28"/>
        </w:rPr>
        <w:t>» (четырёхцветный)</w:t>
      </w:r>
    </w:p>
    <w:p w:rsidR="00C51CFA" w:rsidRPr="00F37FA7" w:rsidRDefault="00C51CFA" w:rsidP="00AE523B">
      <w:pPr>
        <w:spacing w:after="0" w:line="360" w:lineRule="auto"/>
        <w:ind w:left="360"/>
        <w:contextualSpacing/>
        <w:jc w:val="both"/>
        <w:rPr>
          <w:rFonts w:ascii="Times New Roman" w:hAnsi="Times New Roman" w:cs="Times New Roman"/>
          <w:sz w:val="28"/>
          <w:szCs w:val="28"/>
        </w:rPr>
      </w:pPr>
      <w:r w:rsidRPr="00F37FA7">
        <w:rPr>
          <w:rFonts w:ascii="Times New Roman" w:hAnsi="Times New Roman" w:cs="Times New Roman"/>
          <w:sz w:val="28"/>
          <w:szCs w:val="28"/>
        </w:rPr>
        <w:t xml:space="preserve">2. «Палочки </w:t>
      </w:r>
      <w:proofErr w:type="spellStart"/>
      <w:r w:rsidRPr="00F37FA7">
        <w:rPr>
          <w:rFonts w:ascii="Times New Roman" w:hAnsi="Times New Roman" w:cs="Times New Roman"/>
          <w:sz w:val="28"/>
          <w:szCs w:val="28"/>
        </w:rPr>
        <w:t>Кюизенера</w:t>
      </w:r>
      <w:proofErr w:type="spellEnd"/>
      <w:r w:rsidRPr="00F37FA7">
        <w:rPr>
          <w:rFonts w:ascii="Times New Roman" w:hAnsi="Times New Roman" w:cs="Times New Roman"/>
          <w:sz w:val="28"/>
          <w:szCs w:val="28"/>
        </w:rPr>
        <w:t>»</w:t>
      </w:r>
    </w:p>
    <w:p w:rsidR="00C51CFA" w:rsidRPr="00F37FA7" w:rsidRDefault="00C51CFA" w:rsidP="00AE523B">
      <w:pPr>
        <w:spacing w:after="0" w:line="360" w:lineRule="auto"/>
        <w:ind w:left="360"/>
        <w:contextualSpacing/>
        <w:jc w:val="both"/>
        <w:rPr>
          <w:rFonts w:ascii="Times New Roman" w:hAnsi="Times New Roman" w:cs="Times New Roman"/>
          <w:sz w:val="28"/>
          <w:szCs w:val="28"/>
        </w:rPr>
      </w:pPr>
      <w:r w:rsidRPr="00F37FA7">
        <w:rPr>
          <w:rFonts w:ascii="Times New Roman" w:hAnsi="Times New Roman" w:cs="Times New Roman"/>
          <w:sz w:val="28"/>
          <w:szCs w:val="28"/>
        </w:rPr>
        <w:t>3. «Шнур-затейник»</w:t>
      </w:r>
    </w:p>
    <w:p w:rsidR="00C51CFA" w:rsidRPr="00F37FA7" w:rsidRDefault="00C51CFA" w:rsidP="00AE523B">
      <w:pPr>
        <w:spacing w:after="0" w:line="360" w:lineRule="auto"/>
        <w:ind w:left="360"/>
        <w:contextualSpacing/>
        <w:jc w:val="both"/>
        <w:rPr>
          <w:rFonts w:ascii="Times New Roman" w:hAnsi="Times New Roman" w:cs="Times New Roman"/>
          <w:b/>
          <w:sz w:val="28"/>
          <w:szCs w:val="28"/>
        </w:rPr>
      </w:pPr>
      <w:r w:rsidRPr="00F37FA7">
        <w:rPr>
          <w:rFonts w:ascii="Times New Roman" w:hAnsi="Times New Roman" w:cs="Times New Roman"/>
          <w:b/>
          <w:sz w:val="28"/>
          <w:szCs w:val="28"/>
        </w:rPr>
        <w:t>Февраль</w:t>
      </w:r>
    </w:p>
    <w:p w:rsidR="00C51CFA" w:rsidRPr="00F37FA7" w:rsidRDefault="00C51CFA" w:rsidP="00AE523B">
      <w:pPr>
        <w:spacing w:after="0" w:line="360" w:lineRule="auto"/>
        <w:ind w:left="360"/>
        <w:contextualSpacing/>
        <w:jc w:val="both"/>
        <w:rPr>
          <w:rFonts w:ascii="Times New Roman" w:hAnsi="Times New Roman" w:cs="Times New Roman"/>
          <w:sz w:val="28"/>
          <w:szCs w:val="28"/>
        </w:rPr>
      </w:pPr>
      <w:r w:rsidRPr="00F37FA7">
        <w:rPr>
          <w:rFonts w:ascii="Times New Roman" w:hAnsi="Times New Roman" w:cs="Times New Roman"/>
          <w:sz w:val="28"/>
          <w:szCs w:val="28"/>
        </w:rPr>
        <w:t>1. «</w:t>
      </w:r>
      <w:proofErr w:type="spellStart"/>
      <w:r w:rsidRPr="00F37FA7">
        <w:rPr>
          <w:rFonts w:ascii="Times New Roman" w:hAnsi="Times New Roman" w:cs="Times New Roman"/>
          <w:sz w:val="28"/>
          <w:szCs w:val="28"/>
        </w:rPr>
        <w:t>Счетовозик</w:t>
      </w:r>
      <w:proofErr w:type="spellEnd"/>
      <w:r w:rsidRPr="00F37FA7">
        <w:rPr>
          <w:rFonts w:ascii="Times New Roman" w:hAnsi="Times New Roman" w:cs="Times New Roman"/>
          <w:sz w:val="28"/>
          <w:szCs w:val="28"/>
        </w:rPr>
        <w:t>»</w:t>
      </w:r>
    </w:p>
    <w:p w:rsidR="00C51CFA" w:rsidRPr="00F37FA7" w:rsidRDefault="00C51CFA" w:rsidP="00AE523B">
      <w:pPr>
        <w:spacing w:after="0" w:line="360" w:lineRule="auto"/>
        <w:ind w:left="360"/>
        <w:contextualSpacing/>
        <w:jc w:val="both"/>
        <w:rPr>
          <w:rFonts w:ascii="Times New Roman" w:hAnsi="Times New Roman" w:cs="Times New Roman"/>
          <w:sz w:val="28"/>
          <w:szCs w:val="28"/>
        </w:rPr>
      </w:pPr>
      <w:r w:rsidRPr="00F37FA7">
        <w:rPr>
          <w:rFonts w:ascii="Times New Roman" w:hAnsi="Times New Roman" w:cs="Times New Roman"/>
          <w:sz w:val="28"/>
          <w:szCs w:val="28"/>
        </w:rPr>
        <w:t>2. «</w:t>
      </w:r>
      <w:proofErr w:type="spellStart"/>
      <w:r w:rsidRPr="00F37FA7">
        <w:rPr>
          <w:rFonts w:ascii="Times New Roman" w:hAnsi="Times New Roman" w:cs="Times New Roman"/>
          <w:sz w:val="28"/>
          <w:szCs w:val="28"/>
        </w:rPr>
        <w:t>Геоконт</w:t>
      </w:r>
      <w:proofErr w:type="spellEnd"/>
      <w:r w:rsidRPr="00F37FA7">
        <w:rPr>
          <w:rFonts w:ascii="Times New Roman" w:hAnsi="Times New Roman" w:cs="Times New Roman"/>
          <w:sz w:val="28"/>
          <w:szCs w:val="28"/>
        </w:rPr>
        <w:t>»</w:t>
      </w:r>
    </w:p>
    <w:p w:rsidR="00C51CFA" w:rsidRPr="00F37FA7" w:rsidRDefault="00C51CFA" w:rsidP="00AE523B">
      <w:pPr>
        <w:spacing w:after="0" w:line="360" w:lineRule="auto"/>
        <w:contextualSpacing/>
        <w:jc w:val="both"/>
        <w:rPr>
          <w:rFonts w:ascii="Times New Roman" w:hAnsi="Times New Roman" w:cs="Times New Roman"/>
          <w:sz w:val="28"/>
          <w:szCs w:val="28"/>
        </w:rPr>
      </w:pPr>
      <w:r w:rsidRPr="00F37FA7">
        <w:rPr>
          <w:rFonts w:ascii="Times New Roman" w:hAnsi="Times New Roman" w:cs="Times New Roman"/>
          <w:sz w:val="28"/>
          <w:szCs w:val="28"/>
        </w:rPr>
        <w:t xml:space="preserve">      3. «Чудо-крестики»</w:t>
      </w:r>
    </w:p>
    <w:p w:rsidR="00C51CFA" w:rsidRPr="00F37FA7" w:rsidRDefault="00C51CFA" w:rsidP="00AE523B">
      <w:pPr>
        <w:spacing w:after="0" w:line="360" w:lineRule="auto"/>
        <w:ind w:left="360"/>
        <w:contextualSpacing/>
        <w:jc w:val="both"/>
        <w:rPr>
          <w:rFonts w:ascii="Times New Roman" w:hAnsi="Times New Roman" w:cs="Times New Roman"/>
          <w:sz w:val="28"/>
          <w:szCs w:val="28"/>
        </w:rPr>
      </w:pPr>
      <w:r w:rsidRPr="00F37FA7">
        <w:rPr>
          <w:rFonts w:ascii="Times New Roman" w:hAnsi="Times New Roman" w:cs="Times New Roman"/>
          <w:sz w:val="28"/>
          <w:szCs w:val="28"/>
        </w:rPr>
        <w:t>4. «Ларчик»</w:t>
      </w:r>
    </w:p>
    <w:p w:rsidR="00C51CFA" w:rsidRPr="00F37FA7" w:rsidRDefault="00C51CFA" w:rsidP="00AE523B">
      <w:pPr>
        <w:spacing w:after="0" w:line="360" w:lineRule="auto"/>
        <w:ind w:left="360"/>
        <w:contextualSpacing/>
        <w:jc w:val="both"/>
        <w:rPr>
          <w:rFonts w:ascii="Times New Roman" w:hAnsi="Times New Roman" w:cs="Times New Roman"/>
          <w:b/>
          <w:sz w:val="28"/>
          <w:szCs w:val="28"/>
        </w:rPr>
      </w:pPr>
      <w:r w:rsidRPr="00F37FA7">
        <w:rPr>
          <w:rFonts w:ascii="Times New Roman" w:hAnsi="Times New Roman" w:cs="Times New Roman"/>
          <w:b/>
          <w:sz w:val="28"/>
          <w:szCs w:val="28"/>
        </w:rPr>
        <w:t>Март</w:t>
      </w:r>
    </w:p>
    <w:p w:rsidR="00C51CFA" w:rsidRPr="00F37FA7" w:rsidRDefault="00C51CFA" w:rsidP="00AE523B">
      <w:pPr>
        <w:spacing w:after="0" w:line="360" w:lineRule="auto"/>
        <w:ind w:left="360"/>
        <w:contextualSpacing/>
        <w:jc w:val="both"/>
        <w:rPr>
          <w:rFonts w:ascii="Times New Roman" w:hAnsi="Times New Roman" w:cs="Times New Roman"/>
          <w:sz w:val="28"/>
          <w:szCs w:val="28"/>
        </w:rPr>
      </w:pPr>
      <w:r w:rsidRPr="00F37FA7">
        <w:rPr>
          <w:rFonts w:ascii="Times New Roman" w:hAnsi="Times New Roman" w:cs="Times New Roman"/>
          <w:sz w:val="28"/>
          <w:szCs w:val="28"/>
        </w:rPr>
        <w:t>1. «Прозрачный квадрат»</w:t>
      </w:r>
    </w:p>
    <w:p w:rsidR="00C51CFA" w:rsidRPr="00F37FA7" w:rsidRDefault="00C51CFA" w:rsidP="00AE523B">
      <w:pPr>
        <w:spacing w:after="0" w:line="360" w:lineRule="auto"/>
        <w:ind w:left="360"/>
        <w:contextualSpacing/>
        <w:jc w:val="both"/>
        <w:rPr>
          <w:rFonts w:ascii="Times New Roman" w:hAnsi="Times New Roman" w:cs="Times New Roman"/>
          <w:sz w:val="28"/>
          <w:szCs w:val="28"/>
        </w:rPr>
      </w:pPr>
      <w:r w:rsidRPr="00F37FA7">
        <w:rPr>
          <w:rFonts w:ascii="Times New Roman" w:hAnsi="Times New Roman" w:cs="Times New Roman"/>
          <w:sz w:val="28"/>
          <w:szCs w:val="28"/>
        </w:rPr>
        <w:t>2.«Кораблик «брызг-брызг»</w:t>
      </w:r>
    </w:p>
    <w:p w:rsidR="00C51CFA" w:rsidRPr="00F37FA7" w:rsidRDefault="00C51CFA" w:rsidP="00AE523B">
      <w:pPr>
        <w:spacing w:after="0" w:line="360" w:lineRule="auto"/>
        <w:ind w:left="360"/>
        <w:contextualSpacing/>
        <w:jc w:val="both"/>
        <w:rPr>
          <w:rFonts w:ascii="Times New Roman" w:hAnsi="Times New Roman" w:cs="Times New Roman"/>
          <w:sz w:val="28"/>
          <w:szCs w:val="28"/>
        </w:rPr>
      </w:pPr>
      <w:r w:rsidRPr="00F37FA7">
        <w:rPr>
          <w:rFonts w:ascii="Times New Roman" w:hAnsi="Times New Roman" w:cs="Times New Roman"/>
          <w:sz w:val="28"/>
          <w:szCs w:val="28"/>
        </w:rPr>
        <w:t xml:space="preserve">3. «Чудо-цветик»                                                 </w:t>
      </w:r>
    </w:p>
    <w:p w:rsidR="00C51CFA" w:rsidRPr="00F37FA7" w:rsidRDefault="00C51CFA" w:rsidP="00AE523B">
      <w:pPr>
        <w:spacing w:after="0" w:line="360" w:lineRule="auto"/>
        <w:ind w:left="360"/>
        <w:contextualSpacing/>
        <w:jc w:val="both"/>
        <w:rPr>
          <w:rFonts w:ascii="Times New Roman" w:hAnsi="Times New Roman" w:cs="Times New Roman"/>
          <w:b/>
          <w:sz w:val="28"/>
          <w:szCs w:val="28"/>
        </w:rPr>
      </w:pPr>
      <w:r w:rsidRPr="00F37FA7">
        <w:rPr>
          <w:rFonts w:ascii="Times New Roman" w:hAnsi="Times New Roman" w:cs="Times New Roman"/>
          <w:sz w:val="28"/>
          <w:szCs w:val="28"/>
        </w:rPr>
        <w:t xml:space="preserve">4. «Прозрачная цифра»              </w:t>
      </w:r>
    </w:p>
    <w:p w:rsidR="00C51CFA" w:rsidRPr="00F37FA7" w:rsidRDefault="00C51CFA" w:rsidP="00AE523B">
      <w:pPr>
        <w:spacing w:after="0" w:line="360" w:lineRule="auto"/>
        <w:ind w:left="360"/>
        <w:contextualSpacing/>
        <w:jc w:val="both"/>
        <w:rPr>
          <w:rFonts w:ascii="Times New Roman" w:hAnsi="Times New Roman" w:cs="Times New Roman"/>
          <w:b/>
          <w:sz w:val="28"/>
          <w:szCs w:val="28"/>
        </w:rPr>
      </w:pPr>
      <w:r w:rsidRPr="00F37FA7">
        <w:rPr>
          <w:rFonts w:ascii="Times New Roman" w:hAnsi="Times New Roman" w:cs="Times New Roman"/>
          <w:b/>
          <w:sz w:val="28"/>
          <w:szCs w:val="28"/>
        </w:rPr>
        <w:t>Апрель</w:t>
      </w:r>
    </w:p>
    <w:p w:rsidR="00C51CFA" w:rsidRPr="00F37FA7" w:rsidRDefault="00C51CFA" w:rsidP="00AE523B">
      <w:pPr>
        <w:spacing w:after="0" w:line="360" w:lineRule="auto"/>
        <w:ind w:left="360"/>
        <w:contextualSpacing/>
        <w:jc w:val="both"/>
        <w:rPr>
          <w:rFonts w:ascii="Times New Roman" w:hAnsi="Times New Roman" w:cs="Times New Roman"/>
          <w:sz w:val="28"/>
          <w:szCs w:val="28"/>
        </w:rPr>
      </w:pPr>
      <w:r w:rsidRPr="00F37FA7">
        <w:rPr>
          <w:rFonts w:ascii="Times New Roman" w:hAnsi="Times New Roman" w:cs="Times New Roman"/>
          <w:sz w:val="28"/>
          <w:szCs w:val="28"/>
        </w:rPr>
        <w:t xml:space="preserve">1. «Квадрат </w:t>
      </w:r>
      <w:proofErr w:type="spellStart"/>
      <w:r w:rsidRPr="00F37FA7">
        <w:rPr>
          <w:rFonts w:ascii="Times New Roman" w:hAnsi="Times New Roman" w:cs="Times New Roman"/>
          <w:sz w:val="28"/>
          <w:szCs w:val="28"/>
        </w:rPr>
        <w:t>Воскобовича</w:t>
      </w:r>
      <w:proofErr w:type="spellEnd"/>
      <w:r w:rsidRPr="00F37FA7">
        <w:rPr>
          <w:rFonts w:ascii="Times New Roman" w:hAnsi="Times New Roman" w:cs="Times New Roman"/>
          <w:sz w:val="28"/>
          <w:szCs w:val="28"/>
        </w:rPr>
        <w:t xml:space="preserve">» </w:t>
      </w:r>
    </w:p>
    <w:p w:rsidR="00C51CFA" w:rsidRPr="00F37FA7" w:rsidRDefault="00C51CFA" w:rsidP="00AE523B">
      <w:pPr>
        <w:spacing w:after="0" w:line="360" w:lineRule="auto"/>
        <w:ind w:left="360"/>
        <w:contextualSpacing/>
        <w:jc w:val="both"/>
        <w:rPr>
          <w:rFonts w:ascii="Times New Roman" w:hAnsi="Times New Roman" w:cs="Times New Roman"/>
          <w:sz w:val="28"/>
          <w:szCs w:val="28"/>
        </w:rPr>
      </w:pPr>
      <w:r w:rsidRPr="00F37FA7">
        <w:rPr>
          <w:rFonts w:ascii="Times New Roman" w:hAnsi="Times New Roman" w:cs="Times New Roman"/>
          <w:sz w:val="28"/>
          <w:szCs w:val="28"/>
        </w:rPr>
        <w:t>(двухцветный)</w:t>
      </w:r>
    </w:p>
    <w:p w:rsidR="00C51CFA" w:rsidRPr="00F37FA7" w:rsidRDefault="00C51CFA" w:rsidP="00AE523B">
      <w:pPr>
        <w:spacing w:after="0" w:line="360" w:lineRule="auto"/>
        <w:ind w:left="360"/>
        <w:contextualSpacing/>
        <w:jc w:val="both"/>
        <w:rPr>
          <w:rFonts w:ascii="Times New Roman" w:hAnsi="Times New Roman" w:cs="Times New Roman"/>
          <w:sz w:val="28"/>
          <w:szCs w:val="28"/>
        </w:rPr>
      </w:pPr>
      <w:r w:rsidRPr="00F37FA7">
        <w:rPr>
          <w:rFonts w:ascii="Times New Roman" w:hAnsi="Times New Roman" w:cs="Times New Roman"/>
          <w:sz w:val="28"/>
          <w:szCs w:val="28"/>
        </w:rPr>
        <w:t>2. «Чудо-соты»</w:t>
      </w:r>
    </w:p>
    <w:p w:rsidR="00C51CFA" w:rsidRPr="00F37FA7" w:rsidRDefault="00C51CFA" w:rsidP="00AE523B">
      <w:pPr>
        <w:spacing w:after="0" w:line="360" w:lineRule="auto"/>
        <w:ind w:left="360"/>
        <w:contextualSpacing/>
        <w:jc w:val="both"/>
        <w:rPr>
          <w:rFonts w:ascii="Times New Roman" w:hAnsi="Times New Roman" w:cs="Times New Roman"/>
          <w:sz w:val="28"/>
          <w:szCs w:val="28"/>
        </w:rPr>
      </w:pPr>
      <w:r w:rsidRPr="00F37FA7">
        <w:rPr>
          <w:rFonts w:ascii="Times New Roman" w:hAnsi="Times New Roman" w:cs="Times New Roman"/>
          <w:sz w:val="28"/>
          <w:szCs w:val="28"/>
        </w:rPr>
        <w:t>3. «</w:t>
      </w:r>
      <w:proofErr w:type="spellStart"/>
      <w:r w:rsidRPr="00F37FA7">
        <w:rPr>
          <w:rFonts w:ascii="Times New Roman" w:hAnsi="Times New Roman" w:cs="Times New Roman"/>
          <w:sz w:val="28"/>
          <w:szCs w:val="28"/>
        </w:rPr>
        <w:t>Счетовозик</w:t>
      </w:r>
      <w:proofErr w:type="spellEnd"/>
      <w:r w:rsidRPr="00F37FA7">
        <w:rPr>
          <w:rFonts w:ascii="Times New Roman" w:hAnsi="Times New Roman" w:cs="Times New Roman"/>
          <w:sz w:val="28"/>
          <w:szCs w:val="28"/>
        </w:rPr>
        <w:t>»</w:t>
      </w:r>
    </w:p>
    <w:p w:rsidR="00C51CFA" w:rsidRPr="00F37FA7" w:rsidRDefault="00C51CFA" w:rsidP="00AE523B">
      <w:pPr>
        <w:spacing w:after="0" w:line="360" w:lineRule="auto"/>
        <w:ind w:left="360"/>
        <w:contextualSpacing/>
        <w:jc w:val="both"/>
        <w:rPr>
          <w:rFonts w:ascii="Times New Roman" w:hAnsi="Times New Roman" w:cs="Times New Roman"/>
          <w:sz w:val="28"/>
          <w:szCs w:val="28"/>
        </w:rPr>
      </w:pPr>
      <w:r w:rsidRPr="00F37FA7">
        <w:rPr>
          <w:rFonts w:ascii="Times New Roman" w:hAnsi="Times New Roman" w:cs="Times New Roman"/>
          <w:sz w:val="28"/>
          <w:szCs w:val="28"/>
        </w:rPr>
        <w:t>4. «</w:t>
      </w:r>
      <w:proofErr w:type="spellStart"/>
      <w:r w:rsidRPr="00F37FA7">
        <w:rPr>
          <w:rFonts w:ascii="Times New Roman" w:hAnsi="Times New Roman" w:cs="Times New Roman"/>
          <w:sz w:val="28"/>
          <w:szCs w:val="28"/>
        </w:rPr>
        <w:t>Геоконт</w:t>
      </w:r>
      <w:proofErr w:type="spellEnd"/>
      <w:r w:rsidRPr="00F37FA7">
        <w:rPr>
          <w:rFonts w:ascii="Times New Roman" w:hAnsi="Times New Roman" w:cs="Times New Roman"/>
          <w:sz w:val="28"/>
          <w:szCs w:val="28"/>
        </w:rPr>
        <w:t>»</w:t>
      </w:r>
    </w:p>
    <w:p w:rsidR="00C51CFA" w:rsidRPr="00F37FA7" w:rsidRDefault="00C51CFA" w:rsidP="00AE523B">
      <w:pPr>
        <w:spacing w:after="0" w:line="360" w:lineRule="auto"/>
        <w:ind w:left="360"/>
        <w:contextualSpacing/>
        <w:jc w:val="both"/>
        <w:rPr>
          <w:rFonts w:ascii="Times New Roman" w:hAnsi="Times New Roman" w:cs="Times New Roman"/>
          <w:b/>
          <w:sz w:val="28"/>
          <w:szCs w:val="28"/>
        </w:rPr>
      </w:pPr>
      <w:r w:rsidRPr="00F37FA7">
        <w:rPr>
          <w:rFonts w:ascii="Times New Roman" w:hAnsi="Times New Roman" w:cs="Times New Roman"/>
          <w:b/>
          <w:sz w:val="28"/>
          <w:szCs w:val="28"/>
        </w:rPr>
        <w:t>Май</w:t>
      </w:r>
    </w:p>
    <w:p w:rsidR="00C51CFA" w:rsidRPr="00F37FA7" w:rsidRDefault="00C51CFA" w:rsidP="00AE523B">
      <w:pPr>
        <w:spacing w:after="0" w:line="360" w:lineRule="auto"/>
        <w:ind w:left="360"/>
        <w:contextualSpacing/>
        <w:jc w:val="both"/>
        <w:rPr>
          <w:rFonts w:ascii="Times New Roman" w:hAnsi="Times New Roman" w:cs="Times New Roman"/>
          <w:sz w:val="28"/>
          <w:szCs w:val="28"/>
        </w:rPr>
      </w:pPr>
      <w:r w:rsidRPr="00F37FA7">
        <w:rPr>
          <w:rFonts w:ascii="Times New Roman" w:hAnsi="Times New Roman" w:cs="Times New Roman"/>
          <w:sz w:val="28"/>
          <w:szCs w:val="28"/>
        </w:rPr>
        <w:t xml:space="preserve">1. Блоки </w:t>
      </w:r>
      <w:proofErr w:type="spellStart"/>
      <w:r w:rsidRPr="00F37FA7">
        <w:rPr>
          <w:rFonts w:ascii="Times New Roman" w:hAnsi="Times New Roman" w:cs="Times New Roman"/>
          <w:sz w:val="28"/>
          <w:szCs w:val="28"/>
        </w:rPr>
        <w:t>Дьенеша</w:t>
      </w:r>
      <w:proofErr w:type="spellEnd"/>
    </w:p>
    <w:p w:rsidR="00C51CFA" w:rsidRPr="00F37FA7" w:rsidRDefault="00C51CFA" w:rsidP="00AE523B">
      <w:pPr>
        <w:spacing w:after="0" w:line="360" w:lineRule="auto"/>
        <w:ind w:left="360"/>
        <w:contextualSpacing/>
        <w:jc w:val="both"/>
        <w:rPr>
          <w:rFonts w:ascii="Times New Roman" w:hAnsi="Times New Roman" w:cs="Times New Roman"/>
          <w:sz w:val="28"/>
          <w:szCs w:val="28"/>
        </w:rPr>
      </w:pPr>
      <w:r w:rsidRPr="00F37FA7">
        <w:rPr>
          <w:rFonts w:ascii="Times New Roman" w:hAnsi="Times New Roman" w:cs="Times New Roman"/>
          <w:sz w:val="28"/>
          <w:szCs w:val="28"/>
        </w:rPr>
        <w:t>2. «Прозрачный квадрат»</w:t>
      </w:r>
    </w:p>
    <w:sectPr w:rsidR="00C51CFA" w:rsidRPr="00F37FA7" w:rsidSect="00ED44C3">
      <w:type w:val="continuous"/>
      <w:pgSz w:w="11906" w:h="16838"/>
      <w:pgMar w:top="1134" w:right="850" w:bottom="540"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675" w:rsidRDefault="00574675">
      <w:pPr>
        <w:spacing w:after="0" w:line="240" w:lineRule="auto"/>
      </w:pPr>
      <w:r>
        <w:separator/>
      </w:r>
    </w:p>
  </w:endnote>
  <w:endnote w:type="continuationSeparator" w:id="1">
    <w:p w:rsidR="00574675" w:rsidRDefault="00574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FA" w:rsidRDefault="0021661F" w:rsidP="00C51CFA">
    <w:pPr>
      <w:pStyle w:val="a8"/>
      <w:framePr w:wrap="around" w:vAnchor="text" w:hAnchor="margin" w:xAlign="center" w:y="1"/>
      <w:rPr>
        <w:rStyle w:val="aa"/>
      </w:rPr>
    </w:pPr>
    <w:r>
      <w:rPr>
        <w:rStyle w:val="aa"/>
      </w:rPr>
      <w:fldChar w:fldCharType="begin"/>
    </w:r>
    <w:r w:rsidR="00C51CFA">
      <w:rPr>
        <w:rStyle w:val="aa"/>
      </w:rPr>
      <w:instrText xml:space="preserve">PAGE  </w:instrText>
    </w:r>
    <w:r>
      <w:rPr>
        <w:rStyle w:val="aa"/>
      </w:rPr>
      <w:fldChar w:fldCharType="end"/>
    </w:r>
  </w:p>
  <w:p w:rsidR="00C51CFA" w:rsidRDefault="00C51CF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FA" w:rsidRDefault="0021661F">
    <w:pPr>
      <w:pStyle w:val="a8"/>
      <w:jc w:val="right"/>
    </w:pPr>
    <w:r>
      <w:fldChar w:fldCharType="begin"/>
    </w:r>
    <w:r w:rsidR="00ED44C3">
      <w:instrText xml:space="preserve"> PAGE   \* MERGEFORMAT </w:instrText>
    </w:r>
    <w:r>
      <w:fldChar w:fldCharType="separate"/>
    </w:r>
    <w:r w:rsidR="0020138B">
      <w:rPr>
        <w:noProof/>
      </w:rPr>
      <w:t>29</w:t>
    </w:r>
    <w:r>
      <w:rPr>
        <w:noProof/>
      </w:rPr>
      <w:fldChar w:fldCharType="end"/>
    </w:r>
  </w:p>
  <w:p w:rsidR="00C51CFA" w:rsidRDefault="00C51CFA" w:rsidP="00C51CFA">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675" w:rsidRDefault="00574675">
      <w:pPr>
        <w:spacing w:after="0" w:line="240" w:lineRule="auto"/>
      </w:pPr>
      <w:r>
        <w:separator/>
      </w:r>
    </w:p>
  </w:footnote>
  <w:footnote w:type="continuationSeparator" w:id="1">
    <w:p w:rsidR="00574675" w:rsidRDefault="005746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5906"/>
    <w:multiLevelType w:val="hybridMultilevel"/>
    <w:tmpl w:val="FBF6B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235D19"/>
    <w:multiLevelType w:val="hybridMultilevel"/>
    <w:tmpl w:val="C166157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F02743"/>
    <w:multiLevelType w:val="hybridMultilevel"/>
    <w:tmpl w:val="A7C0F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9E4C04"/>
    <w:multiLevelType w:val="hybridMultilevel"/>
    <w:tmpl w:val="D180D696"/>
    <w:lvl w:ilvl="0" w:tplc="04190001">
      <w:start w:val="1"/>
      <w:numFmt w:val="bullet"/>
      <w:lvlText w:val=""/>
      <w:lvlJc w:val="left"/>
      <w:pPr>
        <w:tabs>
          <w:tab w:val="num" w:pos="1220"/>
        </w:tabs>
        <w:ind w:left="1220" w:hanging="360"/>
      </w:pPr>
      <w:rPr>
        <w:rFonts w:ascii="Symbol" w:hAnsi="Symbol" w:hint="default"/>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4">
    <w:nsid w:val="2C987D25"/>
    <w:multiLevelType w:val="hybridMultilevel"/>
    <w:tmpl w:val="8034D9E4"/>
    <w:lvl w:ilvl="0" w:tplc="5D8E6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803DDF"/>
    <w:multiLevelType w:val="hybridMultilevel"/>
    <w:tmpl w:val="B298DF6C"/>
    <w:lvl w:ilvl="0" w:tplc="5D8E68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DBC6264"/>
    <w:multiLevelType w:val="hybridMultilevel"/>
    <w:tmpl w:val="A47E1BDE"/>
    <w:lvl w:ilvl="0" w:tplc="5D8E68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ABB7C85"/>
    <w:multiLevelType w:val="multilevel"/>
    <w:tmpl w:val="9D4E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803E77"/>
    <w:multiLevelType w:val="hybridMultilevel"/>
    <w:tmpl w:val="A3BC066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43977B0"/>
    <w:multiLevelType w:val="hybridMultilevel"/>
    <w:tmpl w:val="A972E5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0"/>
  </w:num>
  <w:num w:numId="5">
    <w:abstractNumId w:val="2"/>
  </w:num>
  <w:num w:numId="6">
    <w:abstractNumId w:val="4"/>
  </w:num>
  <w:num w:numId="7">
    <w:abstractNumId w:val="8"/>
  </w:num>
  <w:num w:numId="8">
    <w:abstractNumId w:val="5"/>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411D40"/>
    <w:rsid w:val="000B53D9"/>
    <w:rsid w:val="001851F6"/>
    <w:rsid w:val="001A1A2F"/>
    <w:rsid w:val="001B3AC4"/>
    <w:rsid w:val="001E0D37"/>
    <w:rsid w:val="0020138B"/>
    <w:rsid w:val="00214D66"/>
    <w:rsid w:val="0021661F"/>
    <w:rsid w:val="002777CC"/>
    <w:rsid w:val="002C4FD7"/>
    <w:rsid w:val="002E4649"/>
    <w:rsid w:val="002F0740"/>
    <w:rsid w:val="002F4F91"/>
    <w:rsid w:val="003239A2"/>
    <w:rsid w:val="003E2B7E"/>
    <w:rsid w:val="003E38CE"/>
    <w:rsid w:val="00411D40"/>
    <w:rsid w:val="004A4BB1"/>
    <w:rsid w:val="004C1F02"/>
    <w:rsid w:val="004F720F"/>
    <w:rsid w:val="00564EDD"/>
    <w:rsid w:val="00574675"/>
    <w:rsid w:val="005A244C"/>
    <w:rsid w:val="005A3512"/>
    <w:rsid w:val="005A7D81"/>
    <w:rsid w:val="0063288C"/>
    <w:rsid w:val="00635495"/>
    <w:rsid w:val="00670361"/>
    <w:rsid w:val="00677C13"/>
    <w:rsid w:val="006848F2"/>
    <w:rsid w:val="006C6638"/>
    <w:rsid w:val="00743E94"/>
    <w:rsid w:val="007636F2"/>
    <w:rsid w:val="00791DB6"/>
    <w:rsid w:val="00812E3A"/>
    <w:rsid w:val="00856E37"/>
    <w:rsid w:val="00862998"/>
    <w:rsid w:val="008A6B9F"/>
    <w:rsid w:val="008C68FA"/>
    <w:rsid w:val="009B5842"/>
    <w:rsid w:val="009D7A49"/>
    <w:rsid w:val="009E4170"/>
    <w:rsid w:val="009F1160"/>
    <w:rsid w:val="009F27EF"/>
    <w:rsid w:val="00A063F2"/>
    <w:rsid w:val="00A56E3D"/>
    <w:rsid w:val="00A93334"/>
    <w:rsid w:val="00AC0E56"/>
    <w:rsid w:val="00AC62BB"/>
    <w:rsid w:val="00AE523B"/>
    <w:rsid w:val="00B42EDC"/>
    <w:rsid w:val="00B77194"/>
    <w:rsid w:val="00C424AF"/>
    <w:rsid w:val="00C42CE6"/>
    <w:rsid w:val="00C51CFA"/>
    <w:rsid w:val="00CB4DA7"/>
    <w:rsid w:val="00D01700"/>
    <w:rsid w:val="00D05E4F"/>
    <w:rsid w:val="00D50A68"/>
    <w:rsid w:val="00DA46A1"/>
    <w:rsid w:val="00DD2CD1"/>
    <w:rsid w:val="00E50207"/>
    <w:rsid w:val="00E825A7"/>
    <w:rsid w:val="00EB2E34"/>
    <w:rsid w:val="00ED44C3"/>
    <w:rsid w:val="00EF7C4F"/>
    <w:rsid w:val="00F37FA7"/>
    <w:rsid w:val="00F430F6"/>
    <w:rsid w:val="00FA21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D40"/>
    <w:pPr>
      <w:suppressAutoHyphens/>
      <w:spacing w:after="200" w:line="276" w:lineRule="auto"/>
    </w:pPr>
    <w:rPr>
      <w:rFonts w:ascii="Calibri" w:hAnsi="Calibri" w:cs="Calibri"/>
      <w:sz w:val="22"/>
      <w:szCs w:val="22"/>
      <w:lang w:eastAsia="zh-CN"/>
    </w:rPr>
  </w:style>
  <w:style w:type="paragraph" w:styleId="1">
    <w:name w:val="heading 1"/>
    <w:basedOn w:val="a"/>
    <w:next w:val="a"/>
    <w:link w:val="10"/>
    <w:qFormat/>
    <w:rsid w:val="00AE523B"/>
    <w:pPr>
      <w:keepNext/>
      <w:spacing w:after="0" w:line="360" w:lineRule="auto"/>
      <w:contextualSpacing/>
      <w:jc w:val="center"/>
      <w:outlineLvl w:val="0"/>
    </w:pPr>
    <w:rPr>
      <w:rFonts w:ascii="Times New Roman" w:hAnsi="Times New Roman" w:cs="Times New Roman"/>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AC0E56"/>
    <w:rPr>
      <w:i/>
      <w:iCs/>
    </w:rPr>
  </w:style>
  <w:style w:type="paragraph" w:styleId="a4">
    <w:name w:val="No Spacing"/>
    <w:qFormat/>
    <w:rsid w:val="005A7D81"/>
    <w:pPr>
      <w:jc w:val="both"/>
    </w:pPr>
    <w:rPr>
      <w:rFonts w:eastAsia="Calibri"/>
      <w:sz w:val="28"/>
      <w:szCs w:val="22"/>
      <w:lang w:eastAsia="en-US"/>
    </w:rPr>
  </w:style>
  <w:style w:type="paragraph" w:customStyle="1" w:styleId="11">
    <w:name w:val="Без интервала1"/>
    <w:rsid w:val="005A7D81"/>
    <w:pPr>
      <w:spacing w:line="360" w:lineRule="auto"/>
      <w:ind w:firstLine="709"/>
      <w:jc w:val="both"/>
    </w:pPr>
    <w:rPr>
      <w:sz w:val="28"/>
      <w:szCs w:val="22"/>
      <w:lang w:eastAsia="en-US"/>
    </w:rPr>
  </w:style>
  <w:style w:type="character" w:customStyle="1" w:styleId="apple-converted-space">
    <w:name w:val="apple-converted-space"/>
    <w:basedOn w:val="a0"/>
    <w:rsid w:val="00C42CE6"/>
  </w:style>
  <w:style w:type="character" w:styleId="a5">
    <w:name w:val="annotation reference"/>
    <w:uiPriority w:val="99"/>
    <w:unhideWhenUsed/>
    <w:rsid w:val="00CB4DA7"/>
    <w:rPr>
      <w:sz w:val="16"/>
      <w:szCs w:val="16"/>
    </w:rPr>
  </w:style>
  <w:style w:type="paragraph" w:styleId="a6">
    <w:name w:val="annotation text"/>
    <w:basedOn w:val="a"/>
    <w:link w:val="a7"/>
    <w:uiPriority w:val="99"/>
    <w:unhideWhenUsed/>
    <w:rsid w:val="00CB4DA7"/>
    <w:pPr>
      <w:suppressAutoHyphens w:val="0"/>
      <w:spacing w:line="240" w:lineRule="auto"/>
    </w:pPr>
    <w:rPr>
      <w:rFonts w:eastAsia="Calibri" w:cs="Times New Roman"/>
      <w:sz w:val="20"/>
      <w:szCs w:val="20"/>
      <w:lang w:eastAsia="en-US"/>
    </w:rPr>
  </w:style>
  <w:style w:type="character" w:customStyle="1" w:styleId="a7">
    <w:name w:val="Текст примечания Знак"/>
    <w:link w:val="a6"/>
    <w:uiPriority w:val="99"/>
    <w:rsid w:val="00CB4DA7"/>
    <w:rPr>
      <w:rFonts w:ascii="Calibri" w:eastAsia="Calibri" w:hAnsi="Calibri"/>
      <w:lang w:eastAsia="en-US"/>
    </w:rPr>
  </w:style>
  <w:style w:type="paragraph" w:styleId="a8">
    <w:name w:val="footer"/>
    <w:basedOn w:val="a"/>
    <w:link w:val="a9"/>
    <w:uiPriority w:val="99"/>
    <w:rsid w:val="009D7A49"/>
    <w:pPr>
      <w:tabs>
        <w:tab w:val="center" w:pos="4677"/>
        <w:tab w:val="right" w:pos="9355"/>
      </w:tabs>
      <w:suppressAutoHyphens w:val="0"/>
      <w:spacing w:after="0" w:line="240" w:lineRule="auto"/>
    </w:pPr>
    <w:rPr>
      <w:rFonts w:ascii="Times New Roman" w:hAnsi="Times New Roman" w:cs="Times New Roman"/>
      <w:sz w:val="24"/>
      <w:szCs w:val="24"/>
      <w:lang w:eastAsia="ru-RU"/>
    </w:rPr>
  </w:style>
  <w:style w:type="character" w:customStyle="1" w:styleId="a9">
    <w:name w:val="Нижний колонтитул Знак"/>
    <w:link w:val="a8"/>
    <w:uiPriority w:val="99"/>
    <w:rsid w:val="009D7A49"/>
    <w:rPr>
      <w:sz w:val="24"/>
      <w:szCs w:val="24"/>
    </w:rPr>
  </w:style>
  <w:style w:type="character" w:styleId="aa">
    <w:name w:val="page number"/>
    <w:rsid w:val="009D7A49"/>
  </w:style>
  <w:style w:type="paragraph" w:styleId="ab">
    <w:name w:val="Balloon Text"/>
    <w:basedOn w:val="a"/>
    <w:link w:val="ac"/>
    <w:rsid w:val="00A063F2"/>
    <w:pPr>
      <w:spacing w:after="0" w:line="240" w:lineRule="auto"/>
    </w:pPr>
    <w:rPr>
      <w:rFonts w:ascii="Tahoma" w:hAnsi="Tahoma" w:cs="Tahoma"/>
      <w:sz w:val="16"/>
      <w:szCs w:val="16"/>
    </w:rPr>
  </w:style>
  <w:style w:type="character" w:customStyle="1" w:styleId="ac">
    <w:name w:val="Текст выноски Знак"/>
    <w:link w:val="ab"/>
    <w:rsid w:val="00A063F2"/>
    <w:rPr>
      <w:rFonts w:ascii="Tahoma" w:hAnsi="Tahoma" w:cs="Tahoma"/>
      <w:sz w:val="16"/>
      <w:szCs w:val="16"/>
      <w:lang w:eastAsia="zh-CN"/>
    </w:rPr>
  </w:style>
  <w:style w:type="paragraph" w:styleId="ad">
    <w:name w:val="Revision"/>
    <w:hidden/>
    <w:uiPriority w:val="99"/>
    <w:semiHidden/>
    <w:rsid w:val="00856E37"/>
    <w:rPr>
      <w:rFonts w:ascii="Calibri" w:hAnsi="Calibri" w:cs="Calibri"/>
      <w:sz w:val="22"/>
      <w:szCs w:val="22"/>
      <w:lang w:eastAsia="zh-CN"/>
    </w:rPr>
  </w:style>
  <w:style w:type="paragraph" w:customStyle="1" w:styleId="TableParagraph">
    <w:name w:val="Table Paragraph"/>
    <w:basedOn w:val="a"/>
    <w:uiPriority w:val="1"/>
    <w:qFormat/>
    <w:rsid w:val="00564EDD"/>
    <w:pPr>
      <w:widowControl w:val="0"/>
      <w:suppressAutoHyphens w:val="0"/>
      <w:spacing w:after="0" w:line="240" w:lineRule="auto"/>
    </w:pPr>
    <w:rPr>
      <w:rFonts w:ascii="Times New Roman" w:hAnsi="Times New Roman" w:cs="Times New Roman"/>
      <w:lang w:val="en-US" w:eastAsia="en-US"/>
    </w:rPr>
  </w:style>
  <w:style w:type="character" w:customStyle="1" w:styleId="10">
    <w:name w:val="Заголовок 1 Знак"/>
    <w:link w:val="1"/>
    <w:rsid w:val="00AE523B"/>
    <w:rPr>
      <w:rFonts w:eastAsia="Times New Roman" w:cs="Times New Roman"/>
      <w:b/>
      <w:bCs/>
      <w:kern w:val="32"/>
      <w:sz w:val="28"/>
      <w:szCs w:val="32"/>
      <w:lang w:eastAsia="zh-CN"/>
    </w:rPr>
  </w:style>
  <w:style w:type="paragraph" w:customStyle="1" w:styleId="c14">
    <w:name w:val="c14"/>
    <w:basedOn w:val="a"/>
    <w:rsid w:val="00812E3A"/>
    <w:pPr>
      <w:spacing w:before="280" w:after="280" w:line="240" w:lineRule="auto"/>
    </w:pPr>
    <w:rPr>
      <w:rFonts w:ascii="Times New Roman" w:hAnsi="Times New Roman" w:cs="Times New Roman"/>
      <w:sz w:val="24"/>
      <w:szCs w:val="24"/>
      <w:lang w:eastAsia="ar-SA"/>
    </w:rPr>
  </w:style>
  <w:style w:type="paragraph" w:styleId="ae">
    <w:name w:val="header"/>
    <w:basedOn w:val="a"/>
    <w:link w:val="af"/>
    <w:rsid w:val="00EB2E34"/>
    <w:pPr>
      <w:tabs>
        <w:tab w:val="center" w:pos="4677"/>
        <w:tab w:val="right" w:pos="9355"/>
      </w:tabs>
    </w:pPr>
  </w:style>
  <w:style w:type="character" w:customStyle="1" w:styleId="af">
    <w:name w:val="Верхний колонтитул Знак"/>
    <w:link w:val="ae"/>
    <w:rsid w:val="00EB2E34"/>
    <w:rPr>
      <w:rFonts w:ascii="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438377016">
      <w:bodyDiv w:val="1"/>
      <w:marLeft w:val="0"/>
      <w:marRight w:val="0"/>
      <w:marTop w:val="0"/>
      <w:marBottom w:val="0"/>
      <w:divBdr>
        <w:top w:val="none" w:sz="0" w:space="0" w:color="auto"/>
        <w:left w:val="none" w:sz="0" w:space="0" w:color="auto"/>
        <w:bottom w:val="none" w:sz="0" w:space="0" w:color="auto"/>
        <w:right w:val="none" w:sz="0" w:space="0" w:color="auto"/>
      </w:divBdr>
      <w:divsChild>
        <w:div w:id="675961493">
          <w:marLeft w:val="0"/>
          <w:marRight w:val="0"/>
          <w:marTop w:val="0"/>
          <w:marBottom w:val="0"/>
          <w:divBdr>
            <w:top w:val="none" w:sz="0" w:space="0" w:color="auto"/>
            <w:left w:val="none" w:sz="0" w:space="0" w:color="auto"/>
            <w:bottom w:val="none" w:sz="0" w:space="0" w:color="auto"/>
            <w:right w:val="none" w:sz="0" w:space="0" w:color="auto"/>
          </w:divBdr>
        </w:div>
        <w:div w:id="969168411">
          <w:marLeft w:val="0"/>
          <w:marRight w:val="0"/>
          <w:marTop w:val="0"/>
          <w:marBottom w:val="0"/>
          <w:divBdr>
            <w:top w:val="none" w:sz="0" w:space="0" w:color="auto"/>
            <w:left w:val="none" w:sz="0" w:space="0" w:color="auto"/>
            <w:bottom w:val="none" w:sz="0" w:space="0" w:color="auto"/>
            <w:right w:val="none" w:sz="0" w:space="0" w:color="auto"/>
          </w:divBdr>
        </w:div>
        <w:div w:id="986931737">
          <w:marLeft w:val="0"/>
          <w:marRight w:val="0"/>
          <w:marTop w:val="0"/>
          <w:marBottom w:val="0"/>
          <w:divBdr>
            <w:top w:val="none" w:sz="0" w:space="0" w:color="auto"/>
            <w:left w:val="none" w:sz="0" w:space="0" w:color="auto"/>
            <w:bottom w:val="none" w:sz="0" w:space="0" w:color="auto"/>
            <w:right w:val="none" w:sz="0" w:space="0" w:color="auto"/>
          </w:divBdr>
        </w:div>
        <w:div w:id="1573079537">
          <w:marLeft w:val="0"/>
          <w:marRight w:val="0"/>
          <w:marTop w:val="0"/>
          <w:marBottom w:val="0"/>
          <w:divBdr>
            <w:top w:val="none" w:sz="0" w:space="0" w:color="auto"/>
            <w:left w:val="none" w:sz="0" w:space="0" w:color="auto"/>
            <w:bottom w:val="none" w:sz="0" w:space="0" w:color="auto"/>
            <w:right w:val="none" w:sz="0" w:space="0" w:color="auto"/>
          </w:divBdr>
        </w:div>
        <w:div w:id="1660186341">
          <w:marLeft w:val="0"/>
          <w:marRight w:val="0"/>
          <w:marTop w:val="0"/>
          <w:marBottom w:val="0"/>
          <w:divBdr>
            <w:top w:val="none" w:sz="0" w:space="0" w:color="auto"/>
            <w:left w:val="none" w:sz="0" w:space="0" w:color="auto"/>
            <w:bottom w:val="none" w:sz="0" w:space="0" w:color="auto"/>
            <w:right w:val="none" w:sz="0" w:space="0" w:color="auto"/>
          </w:divBdr>
        </w:div>
        <w:div w:id="1837915186">
          <w:marLeft w:val="0"/>
          <w:marRight w:val="0"/>
          <w:marTop w:val="0"/>
          <w:marBottom w:val="0"/>
          <w:divBdr>
            <w:top w:val="none" w:sz="0" w:space="0" w:color="auto"/>
            <w:left w:val="none" w:sz="0" w:space="0" w:color="auto"/>
            <w:bottom w:val="none" w:sz="0" w:space="0" w:color="auto"/>
            <w:right w:val="none" w:sz="0" w:space="0" w:color="auto"/>
          </w:divBdr>
        </w:div>
        <w:div w:id="2053191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5467E-F63F-4922-8741-C86A1C2A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29</Pages>
  <Words>5220</Words>
  <Characters>37973</Characters>
  <Application>Microsoft Office Word</Application>
  <DocSecurity>0</DocSecurity>
  <Lines>316</Lines>
  <Paragraphs>86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общеобразовательное</vt:lpstr>
    </vt:vector>
  </TitlesOfParts>
  <Company>ДОУ "Пчелка"</Company>
  <LinksUpToDate>false</LinksUpToDate>
  <CharactersWithSpaces>43107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общеобразовательное</dc:title>
  <dc:subject/>
  <dc:creator>Ольга Федоровна</dc:creator>
  <cp:keywords/>
  <dc:description/>
  <cp:lastModifiedBy>user</cp:lastModifiedBy>
  <cp:revision>1</cp:revision>
  <cp:lastPrinted>2021-04-15T00:43:00Z</cp:lastPrinted>
  <dcterms:created xsi:type="dcterms:W3CDTF">2020-01-23T03:28:00Z</dcterms:created>
  <dcterms:modified xsi:type="dcterms:W3CDTF">2021-04-15T00:44:00Z</dcterms:modified>
</cp:coreProperties>
</file>