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CB" w:rsidRPr="00DC66F9" w:rsidRDefault="00DC66F9">
      <w:pPr>
        <w:rPr>
          <w:rFonts w:ascii="Times New Roman" w:hAnsi="Times New Roman" w:cs="Times New Roman"/>
          <w:b/>
          <w:sz w:val="28"/>
          <w:szCs w:val="28"/>
        </w:rPr>
      </w:pPr>
      <w:r w:rsidRPr="00DC66F9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с детьми 5 – 6 лет по развитию речи «Кузя и сундучок со сказками»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b/>
          <w:sz w:val="28"/>
          <w:szCs w:val="28"/>
        </w:rPr>
        <w:t>Цель:</w:t>
      </w:r>
      <w:r w:rsidRPr="00DC66F9">
        <w:rPr>
          <w:rFonts w:ascii="Times New Roman" w:hAnsi="Times New Roman" w:cs="Times New Roman"/>
          <w:sz w:val="28"/>
          <w:szCs w:val="28"/>
        </w:rPr>
        <w:t xml:space="preserve"> Закрепление и расширение знаний детей о сказках.</w:t>
      </w:r>
    </w:p>
    <w:p w:rsidR="00DC66F9" w:rsidRPr="00DC66F9" w:rsidRDefault="00DC66F9" w:rsidP="00DC66F9">
      <w:pPr>
        <w:rPr>
          <w:rFonts w:ascii="Times New Roman" w:hAnsi="Times New Roman" w:cs="Times New Roman"/>
          <w:b/>
          <w:sz w:val="28"/>
          <w:szCs w:val="28"/>
        </w:rPr>
      </w:pPr>
      <w:r w:rsidRPr="00DC66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Развивать речь детей, расширять активный словарь, активизировать устную речь.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развивать стремление к точному словоупотреблению;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упражнять в образовании существительных с уменьшительно-ласкательным и увеличительным значениями;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развивать общую, мелкую моторику, координацию речи с движением;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формировать функцию словоизменения: продолжать обучать правильно употреблять существительные в дательном, творительном падеже;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совершенствовать грамматический строй речи (составлять распространённые дополнениями предложения, используя работу над предлогами; антонимами):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активация речевой деятельности, совершенствование диалогической речи, фонематических представлений;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формировать у детей умение внимательно слушать взрослого, вырабатывать учебные навыки (умение отвечать на вопросы взрослого, слушать ответы других детей, не перебивать говорящего, воспитывать у детей чувство товарищества, желание прийти друзьям на помощь;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развитие внимания, памяти, логического мышления.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• воспитывать интерес к сказкам, доброжелательное отношение к героям сказок.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Предварительная работа: чтение сказок, рассматривание иллюстраций, загадывание загадок о сказках, просмотр мультфильмов, беседы по сказкам.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 xml:space="preserve">Методы и приемы: беседа, вопросы, дидактическое упражнение, загадывание загадок, дидактическая игра,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>, физкультминутка, пальчиковая гимнастика, сравнение, рассматривание, рассказ, уточнение, напоминание, поощрение;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Материалы и оборудование: ноутбук, презентация «В гостях у сказки», ковер, корзина, карточки для игры «Пирожки с начинкой», книга со сказками, канат, конфеты.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Ход ООД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мне сегодня на электронную почту пришло письмо. Давайте посмотрим, что в нем.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(Слайд 2)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На экране изображение сказочного персонажа – Кузи и текст письма: «Здравствуйте, ребята! У меня случилось несчастье! Вредные Кикиморы снова украли мой сундучок со сказками! Все сказки перемешали, сказочных героев перепутали! Что же мне теперь делать? Кто мне поможет?»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Не расстраивайся, Кузя! Мы с ребятами тебе поможем. Ребята, а вы хотите отправиться в путешествие по волшебной стране Сказок? А что такое сказки?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Дети: Истории, в которых звери и птицы разговаривают человеческим голосом, оживают предметы, происходит волшебство.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Правильно, в сказках оживают и звери, и птицы, и различные предметы. В сказках живет волшебство. В сказках добро побеждает над злом. Сказка дает нам много знаний. Скажите, с каких слов обычно начинаются сказки?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Дети: Жили-были; в некотором царстве, в некотором государстве; за лесами, за горами и т. д.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Чтобы добраться до страны сказок, нам нужен какой-нибудь транспорт. А так как мы отправляемся в волшебную страну, значит, и транспорт у нас будет волшебный. В пути нас ждут трудные испытания – задания, которые нам приготовили Кикиморы. Вы готовы к такому необычному путешествию? Я предлагаю вам полететь на ковре-самолете. Вы согласны? Тогда занимайте свободные места на нашем ковре-самолете!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А пока мы летим, поговорим о сказке, какая она? Если в сказке есть чудо, то она… (чудесная);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- есть волшебство, то... (волшебная);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- есть добро, то… (добрая);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- есть радость, то… (радостная);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lastRenderedPageBreak/>
        <w:t>- есть загадки, то... (загадочная);</w:t>
      </w:r>
    </w:p>
    <w:p w:rsid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- есть мудрость, то… (мудрая) и т.д.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- Вот и попали мы с вами в страну сказок.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- Что это? Перед нами овраг, перепрыгнуть его сможет тот, кто скажет слово наоборот: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1. Дидактическое упражнение «Слова- антонимы»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Добрый - злой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Смелый – трусливый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Мудрый – глупый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Жадный – щедрый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Трудолюбивый – ленивый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Друг – враг</w:t>
      </w:r>
    </w:p>
    <w:p w:rsid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Правда – ложь (перепрыгивание на двух ногах через два шнура лежащих на полу).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2. Дидактическое задание – «Отгадай сказку»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1. Сидит в корзине девочка,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Несет ее домой. (Маша и Медведь)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2. Внучка к бабушке пошла,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Обманул и проглотил. (Красная шапочка)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3. Хоть он был без рук и ног,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Но сбежать из дома смог.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Волк и заяц, и медведь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lastRenderedPageBreak/>
        <w:t>Не смогли за ним поспеть.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Но лисичка знает дело -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Быстро "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>" его и съела. (Колобок)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4. Как-то мышка невеличка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На пол сбросила яичко.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Плачет баба, плачет дед.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Что за сказка, дай ответ! (Курочка Ряба)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5. Кто работать не хотел,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А играл и песни пел?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К брату третьему потом,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Прибежали в новый дом. (Три поросёнка)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6. В этом доме без забот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Жили звери, только вот,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Медведь к ним пришел потом,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Поломал звериный дом. (Теремок)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Молодцы, с заданием справились!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- Ну что продолжим наше путешествие? А чтобы было веселей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Ой, ой, ой – повторяйте все за мной.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 xml:space="preserve">3. Физкультминутка с проговариванием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 – высокая трава. (Медленно повторяют, идут, высоко поднимая ноги)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Па, па, па – узкая тропа. (Повторяют со страхом, узко ставят ступни)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 – мы пришли к реке. (Шагают, руки на поясе)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lastRenderedPageBreak/>
        <w:t>Кой, кой, кой – любуемся рекой. (Повторяют радостно, развести руки в стороны).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Ась, ась, ась – вот плывёт карась. (Повторяют тихо, плавные движения руками)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Ушка – ушка – ушка – прыгает лягушка. (Повторяют громко, прыжки на двух ногах)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 – говорим мы хорошо? (Повторяют тихо, пальцы к губам)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 – улыбка на лице. (Повторяют радостно)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- И мы с вами движемся дальше. Посмотрите, какая необычная книга!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4. Дидактическая игра «Исправь название сказки»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В этой книге много лет хранились сказки, но от времени названия некоторых сказок стало трудно прочитать. А, может, это Кикиморы все испортили… Исправьте меня, если я ошибусь.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1. «Царевна — индюшка»;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DC66F9">
        <w:rPr>
          <w:rFonts w:ascii="Times New Roman" w:hAnsi="Times New Roman" w:cs="Times New Roman"/>
          <w:sz w:val="28"/>
          <w:szCs w:val="28"/>
        </w:rPr>
        <w:t>По-собачьему</w:t>
      </w:r>
      <w:proofErr w:type="spellEnd"/>
      <w:r w:rsidRPr="00DC66F9">
        <w:rPr>
          <w:rFonts w:ascii="Times New Roman" w:hAnsi="Times New Roman" w:cs="Times New Roman"/>
          <w:sz w:val="28"/>
          <w:szCs w:val="28"/>
        </w:rPr>
        <w:t xml:space="preserve"> велению»;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3. «Сивка - будка»;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4. «Иван-царевич и зелёный волк»;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5. «Сестрица Алёнушка и братец Никитушка»;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6. «Мальчик-с-кулачок»;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7. «У страха уши велики»;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8. «Петушок — золотой пастушок»;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9. «У смеха глаза велики»;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10. «Лапша из топора».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5. Дидактическая игра «Расскажи слова из сказки»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Ой, ребята, а здесь Кикиморы не только названия испортили, тут слова из сказок пропали! Давайте поможем вернуть их обратно!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1. Какую песенку пел Колобок?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2. Что пела коза своим козлятам?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lastRenderedPageBreak/>
        <w:t>3. Что приговаривала курочка Ряба деду и бабе?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4. Что спрашивали звери в сказке «Теремок» прежде чем войти туда?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5. Какие слова произносил Емеля, чтобы все делалось само?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6. Что говорила Машенька медведю, сидя в коробе?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Дети отгадывают текст, воспитатель и сверстники исправляют, если необходимо, ошибки.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Посмотрите, ребята! А здесь корзина с пирожками! Кто мог ее тут оставить? (Красная Шапочка). Все пирожки рассыпались! Давайте сложим их аккуратно в корзину. С чем пирожки?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6. Дидактическая игра «Пирожки с начинкой»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Дети называют начинку пирожков, согласовывая слова в творительном падеже.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Молодцы, ребятки, все справились.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Ну что продолжим наше путешествие?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Возле леса, на опушке, трое их живет в избушке.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Там три стула и три кружки, три кроватки, три подушки.</w:t>
      </w:r>
    </w:p>
    <w:p w:rsid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7. Дидактическая игра «Скажите ласково»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У медведицы — лапы, у медвежонка? (лапки).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А у медведя огромные — (лапищи).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У медведицы – глаза, у медвежонка? (глазки).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А у медведя? (глазищи).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У медведицы – нос, у медвежонка? (носик).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А у медведя? (носище).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У медведицы – рот, у медвежонка? (ротик).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А у медведя? (ротище).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— Чем закончилась эта сказка? (Машенька убежала от медведей).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8. Игра «Волшебный сундучок»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В сундуке лежат предметы, принадлежащие сказочным героям.</w:t>
      </w:r>
    </w:p>
    <w:p w:rsid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Вам нужно угадать, какому сказочному герою он принадлежит, из какой сказки этот герой.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Будем пальчики считать, (сжимают и разжимают кулачки)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Будем сказки называть.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Рукавичка, Теремок, (загибают пальчики по одному)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Этим сказкам каждый рад. (хлопают в ладоши на каждое слово)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И повторяйте волшебные слова: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«Мы летим, летим, летим,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попасть хотим!»</w:t>
      </w:r>
    </w:p>
    <w:p w:rsidR="00DC66F9" w:rsidRPr="00DC66F9" w:rsidRDefault="00DC66F9" w:rsidP="00DC66F9">
      <w:pPr>
        <w:rPr>
          <w:rFonts w:ascii="Times New Roman" w:hAnsi="Times New Roman" w:cs="Times New Roman"/>
          <w:b/>
          <w:sz w:val="28"/>
          <w:szCs w:val="28"/>
        </w:rPr>
      </w:pPr>
      <w:r w:rsidRPr="00DC66F9">
        <w:rPr>
          <w:rFonts w:ascii="Times New Roman" w:hAnsi="Times New Roman" w:cs="Times New Roman"/>
          <w:b/>
          <w:sz w:val="28"/>
          <w:szCs w:val="28"/>
        </w:rPr>
        <w:t>Итог</w:t>
      </w:r>
      <w:bookmarkStart w:id="0" w:name="_GoBack"/>
      <w:bookmarkEnd w:id="0"/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Воспитатель: Ребята, понравилось ли вам наше путешествие?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А что понравилось больше всего?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Сказка – волшебная страна, с которой не хочется расставаться.</w:t>
      </w:r>
    </w:p>
    <w:p w:rsidR="00DC66F9" w:rsidRPr="00DC66F9" w:rsidRDefault="00DC66F9" w:rsidP="00DC66F9">
      <w:pPr>
        <w:rPr>
          <w:rFonts w:ascii="Times New Roman" w:hAnsi="Times New Roman" w:cs="Times New Roman"/>
          <w:sz w:val="28"/>
          <w:szCs w:val="28"/>
        </w:rPr>
      </w:pPr>
      <w:r w:rsidRPr="00DC66F9">
        <w:rPr>
          <w:rFonts w:ascii="Times New Roman" w:hAnsi="Times New Roman" w:cs="Times New Roman"/>
          <w:sz w:val="28"/>
          <w:szCs w:val="28"/>
        </w:rPr>
        <w:t>Воспитатель предлагает детям нарисовать на память портрет Кузи</w:t>
      </w:r>
    </w:p>
    <w:sectPr w:rsidR="00DC66F9" w:rsidRPr="00DC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9"/>
    <w:rsid w:val="00410DCB"/>
    <w:rsid w:val="00D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A59EF-9F75-4930-A597-34651E81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2023-03-12T00:20:00Z</dcterms:created>
  <dcterms:modified xsi:type="dcterms:W3CDTF">2023-03-12T00:25:00Z</dcterms:modified>
</cp:coreProperties>
</file>