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B2D3" w14:textId="5C787BC4" w:rsidR="0058391B" w:rsidRPr="00AA04CE" w:rsidRDefault="00AA04CE" w:rsidP="00BE4F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Конспект по развитию речи</w:t>
      </w:r>
    </w:p>
    <w:p w14:paraId="5AE92DF4" w14:textId="77777777" w:rsidR="00AA04CE" w:rsidRPr="00AA04CE" w:rsidRDefault="00AA04CE" w:rsidP="00BE4FB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 xml:space="preserve">Тема: «Чтение рассказа </w:t>
      </w:r>
      <w:r>
        <w:rPr>
          <w:rFonts w:ascii="Times New Roman" w:hAnsi="Times New Roman" w:cs="Times New Roman"/>
          <w:sz w:val="28"/>
        </w:rPr>
        <w:t xml:space="preserve">В. </w:t>
      </w:r>
      <w:r w:rsidRPr="00AA04CE">
        <w:rPr>
          <w:rFonts w:ascii="Times New Roman" w:hAnsi="Times New Roman" w:cs="Times New Roman"/>
          <w:sz w:val="28"/>
        </w:rPr>
        <w:t>Драгунского</w:t>
      </w:r>
      <w:r>
        <w:rPr>
          <w:rFonts w:ascii="Times New Roman" w:hAnsi="Times New Roman" w:cs="Times New Roman"/>
          <w:sz w:val="28"/>
        </w:rPr>
        <w:t>:</w:t>
      </w:r>
      <w:r w:rsidRPr="00AA04CE">
        <w:rPr>
          <w:rFonts w:ascii="Times New Roman" w:hAnsi="Times New Roman" w:cs="Times New Roman"/>
          <w:sz w:val="28"/>
        </w:rPr>
        <w:t xml:space="preserve"> Сверху</w:t>
      </w:r>
      <w:r>
        <w:rPr>
          <w:rFonts w:ascii="Times New Roman" w:hAnsi="Times New Roman" w:cs="Times New Roman"/>
          <w:sz w:val="28"/>
        </w:rPr>
        <w:t>,</w:t>
      </w:r>
      <w:r w:rsidRPr="00AA04CE">
        <w:rPr>
          <w:rFonts w:ascii="Times New Roman" w:hAnsi="Times New Roman" w:cs="Times New Roman"/>
          <w:sz w:val="28"/>
        </w:rPr>
        <w:t xml:space="preserve"> вниз</w:t>
      </w:r>
      <w:r>
        <w:rPr>
          <w:rFonts w:ascii="Times New Roman" w:hAnsi="Times New Roman" w:cs="Times New Roman"/>
          <w:sz w:val="28"/>
        </w:rPr>
        <w:t>,</w:t>
      </w:r>
      <w:r w:rsidRPr="00AA04CE">
        <w:rPr>
          <w:rFonts w:ascii="Times New Roman" w:hAnsi="Times New Roman" w:cs="Times New Roman"/>
          <w:sz w:val="28"/>
        </w:rPr>
        <w:t xml:space="preserve"> наискосок»</w:t>
      </w:r>
    </w:p>
    <w:p w14:paraId="3E94D9A9" w14:textId="0B207C8B" w:rsidR="00AA04CE" w:rsidRDefault="00C64AEE" w:rsidP="00C64AE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старшая группа</w:t>
      </w:r>
    </w:p>
    <w:p w14:paraId="0C48889A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1"/>
          <w:b/>
          <w:bCs/>
          <w:color w:val="111111"/>
          <w:sz w:val="28"/>
          <w:szCs w:val="28"/>
        </w:rPr>
        <w:t>Цель</w:t>
      </w:r>
      <w:r w:rsidRPr="002D7E8D">
        <w:rPr>
          <w:rStyle w:val="c2"/>
          <w:b/>
          <w:bCs/>
          <w:color w:val="111111"/>
          <w:sz w:val="28"/>
          <w:szCs w:val="28"/>
        </w:rPr>
        <w:t>:</w:t>
      </w:r>
      <w:r w:rsidRPr="002D7E8D">
        <w:rPr>
          <w:rStyle w:val="c2"/>
          <w:color w:val="111111"/>
          <w:sz w:val="28"/>
          <w:szCs w:val="28"/>
        </w:rPr>
        <w:t xml:space="preserve"> Уточнить, что такое </w:t>
      </w:r>
      <w:r w:rsidRPr="002D7E8D">
        <w:rPr>
          <w:rStyle w:val="c0"/>
          <w:b/>
          <w:bCs/>
          <w:color w:val="111111"/>
          <w:sz w:val="28"/>
          <w:szCs w:val="28"/>
        </w:rPr>
        <w:t>рассказ</w:t>
      </w:r>
      <w:r w:rsidRPr="002D7E8D">
        <w:rPr>
          <w:rStyle w:val="c2"/>
          <w:color w:val="111111"/>
          <w:sz w:val="28"/>
          <w:szCs w:val="28"/>
        </w:rPr>
        <w:t>; продолжать знакомить детей с новым юмористическим </w:t>
      </w:r>
      <w:r w:rsidRPr="002D7E8D">
        <w:rPr>
          <w:rStyle w:val="c0"/>
          <w:b/>
          <w:bCs/>
          <w:color w:val="111111"/>
          <w:sz w:val="28"/>
          <w:szCs w:val="28"/>
        </w:rPr>
        <w:t>рассказом</w:t>
      </w:r>
      <w:r w:rsidRPr="002D7E8D">
        <w:rPr>
          <w:rStyle w:val="c2"/>
          <w:color w:val="111111"/>
          <w:sz w:val="28"/>
          <w:szCs w:val="28"/>
        </w:rPr>
        <w:t>. Активизировать словарь детей. Проверить, насколько богат словарный запас детей.</w:t>
      </w:r>
    </w:p>
    <w:p w14:paraId="55AD32CB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2D7E8D">
        <w:rPr>
          <w:rStyle w:val="c1"/>
          <w:b/>
          <w:bCs/>
          <w:color w:val="111111"/>
          <w:sz w:val="28"/>
          <w:szCs w:val="28"/>
        </w:rPr>
        <w:t>Задачи</w:t>
      </w:r>
      <w:r w:rsidRPr="002D7E8D">
        <w:rPr>
          <w:rStyle w:val="c2"/>
          <w:b/>
          <w:bCs/>
          <w:color w:val="111111"/>
          <w:sz w:val="28"/>
          <w:szCs w:val="28"/>
        </w:rPr>
        <w:t>:</w:t>
      </w:r>
    </w:p>
    <w:p w14:paraId="70826E15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1"/>
          <w:color w:val="111111"/>
          <w:sz w:val="28"/>
          <w:szCs w:val="28"/>
        </w:rPr>
        <w:t>- Связная речь</w:t>
      </w:r>
      <w:r w:rsidRPr="002D7E8D">
        <w:rPr>
          <w:rStyle w:val="c2"/>
          <w:color w:val="111111"/>
          <w:sz w:val="28"/>
          <w:szCs w:val="28"/>
        </w:rPr>
        <w:t>:</w:t>
      </w:r>
    </w:p>
    <w:p w14:paraId="56C621C0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2"/>
          <w:color w:val="111111"/>
          <w:sz w:val="28"/>
          <w:szCs w:val="28"/>
        </w:rPr>
        <w:t>Обучение детей новому юмористическому </w:t>
      </w:r>
      <w:r w:rsidRPr="002D7E8D">
        <w:rPr>
          <w:rStyle w:val="c0"/>
          <w:b/>
          <w:bCs/>
          <w:color w:val="111111"/>
          <w:sz w:val="28"/>
          <w:szCs w:val="28"/>
        </w:rPr>
        <w:t>рассказу</w:t>
      </w:r>
      <w:r w:rsidRPr="002D7E8D">
        <w:rPr>
          <w:rStyle w:val="c2"/>
          <w:color w:val="111111"/>
          <w:sz w:val="28"/>
          <w:szCs w:val="28"/>
        </w:rPr>
        <w:t>;</w:t>
      </w:r>
    </w:p>
    <w:p w14:paraId="0A09A1FD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1"/>
          <w:color w:val="111111"/>
          <w:sz w:val="28"/>
          <w:szCs w:val="28"/>
        </w:rPr>
        <w:t>- Словарь</w:t>
      </w:r>
      <w:r w:rsidRPr="002D7E8D">
        <w:rPr>
          <w:rStyle w:val="c2"/>
          <w:color w:val="111111"/>
          <w:sz w:val="28"/>
          <w:szCs w:val="28"/>
        </w:rPr>
        <w:t>:</w:t>
      </w:r>
    </w:p>
    <w:p w14:paraId="2E981538" w14:textId="77777777" w:rsidR="000A54ED" w:rsidRPr="002D7E8D" w:rsidRDefault="000A54ED" w:rsidP="00153CD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2"/>
          <w:color w:val="111111"/>
          <w:sz w:val="28"/>
          <w:szCs w:val="28"/>
        </w:rPr>
        <w:t>Обогащение речи прилагательным (юмористический, умение называть и определять значение новых непонятных слов, услышанных в тексте произведения;</w:t>
      </w:r>
    </w:p>
    <w:p w14:paraId="1B72C290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1"/>
          <w:color w:val="111111"/>
          <w:sz w:val="28"/>
          <w:szCs w:val="28"/>
        </w:rPr>
        <w:t>- Грамматика</w:t>
      </w:r>
      <w:r w:rsidRPr="002D7E8D">
        <w:rPr>
          <w:rStyle w:val="c2"/>
          <w:color w:val="111111"/>
          <w:sz w:val="28"/>
          <w:szCs w:val="28"/>
        </w:rPr>
        <w:t>:</w:t>
      </w:r>
    </w:p>
    <w:p w14:paraId="1C9ED127" w14:textId="77777777" w:rsidR="000A54ED" w:rsidRPr="002D7E8D" w:rsidRDefault="000A54ED" w:rsidP="00153CD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2"/>
          <w:color w:val="111111"/>
          <w:sz w:val="28"/>
          <w:szCs w:val="28"/>
        </w:rPr>
        <w:t>Формирование умения строить сложные предложения;</w:t>
      </w:r>
    </w:p>
    <w:p w14:paraId="13CA798C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1"/>
          <w:color w:val="111111"/>
          <w:sz w:val="28"/>
          <w:szCs w:val="28"/>
        </w:rPr>
        <w:t>- Звуковая культура</w:t>
      </w:r>
      <w:r w:rsidRPr="002D7E8D">
        <w:rPr>
          <w:rStyle w:val="c2"/>
          <w:color w:val="111111"/>
          <w:sz w:val="28"/>
          <w:szCs w:val="28"/>
        </w:rPr>
        <w:t>:</w:t>
      </w:r>
    </w:p>
    <w:p w14:paraId="59A5A20F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2"/>
          <w:color w:val="111111"/>
          <w:sz w:val="28"/>
          <w:szCs w:val="28"/>
        </w:rPr>
        <w:t>Закрепление умения находить и выделять звук </w:t>
      </w:r>
      <w:r w:rsidRPr="002D7E8D">
        <w:rPr>
          <w:rStyle w:val="c2"/>
          <w:i/>
          <w:iCs/>
          <w:color w:val="111111"/>
          <w:sz w:val="28"/>
          <w:szCs w:val="28"/>
        </w:rPr>
        <w:t>«Ш»</w:t>
      </w:r>
      <w:r w:rsidRPr="002D7E8D">
        <w:rPr>
          <w:rStyle w:val="c2"/>
          <w:color w:val="111111"/>
          <w:sz w:val="28"/>
          <w:szCs w:val="28"/>
        </w:rPr>
        <w:t>;</w:t>
      </w:r>
    </w:p>
    <w:p w14:paraId="42470E1D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1"/>
          <w:color w:val="111111"/>
          <w:sz w:val="28"/>
          <w:szCs w:val="28"/>
        </w:rPr>
        <w:t>- Воспитательная</w:t>
      </w:r>
      <w:r w:rsidRPr="002D7E8D">
        <w:rPr>
          <w:rStyle w:val="c2"/>
          <w:color w:val="111111"/>
          <w:sz w:val="28"/>
          <w:szCs w:val="28"/>
        </w:rPr>
        <w:t>:</w:t>
      </w:r>
    </w:p>
    <w:p w14:paraId="3AF54142" w14:textId="77777777" w:rsidR="000A54ED" w:rsidRPr="002D7E8D" w:rsidRDefault="000A54ED" w:rsidP="00153CD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2"/>
          <w:color w:val="111111"/>
          <w:sz w:val="28"/>
          <w:szCs w:val="28"/>
        </w:rPr>
        <w:t>Воспитание у детей внимательности и любознательности. Чувства коллективизма и сплочённости.</w:t>
      </w:r>
    </w:p>
    <w:p w14:paraId="6DD548D5" w14:textId="77777777" w:rsidR="000A54ED" w:rsidRPr="002D7E8D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1"/>
          <w:b/>
          <w:bCs/>
          <w:color w:val="111111"/>
          <w:sz w:val="28"/>
          <w:szCs w:val="28"/>
        </w:rPr>
        <w:t>Приоритетная образовательная область</w:t>
      </w:r>
      <w:r w:rsidRPr="002D7E8D">
        <w:rPr>
          <w:rStyle w:val="c2"/>
          <w:b/>
          <w:bCs/>
          <w:color w:val="111111"/>
          <w:sz w:val="28"/>
          <w:szCs w:val="28"/>
        </w:rPr>
        <w:t>:</w:t>
      </w:r>
      <w:r w:rsidRPr="002D7E8D">
        <w:rPr>
          <w:rStyle w:val="c2"/>
          <w:color w:val="111111"/>
          <w:sz w:val="28"/>
          <w:szCs w:val="28"/>
        </w:rPr>
        <w:t> </w:t>
      </w:r>
      <w:r w:rsidRPr="002D7E8D">
        <w:rPr>
          <w:rStyle w:val="c0"/>
          <w:color w:val="111111"/>
          <w:sz w:val="28"/>
          <w:szCs w:val="28"/>
        </w:rPr>
        <w:t>речевое развитие</w:t>
      </w:r>
      <w:r w:rsidRPr="002D7E8D">
        <w:rPr>
          <w:rStyle w:val="c2"/>
          <w:color w:val="111111"/>
          <w:sz w:val="28"/>
          <w:szCs w:val="28"/>
        </w:rPr>
        <w:t> </w:t>
      </w:r>
      <w:r w:rsidRPr="002D7E8D">
        <w:rPr>
          <w:rStyle w:val="c1"/>
          <w:color w:val="111111"/>
          <w:sz w:val="28"/>
          <w:szCs w:val="28"/>
        </w:rPr>
        <w:t>в интеграции образовательных областей</w:t>
      </w:r>
      <w:r w:rsidRPr="002D7E8D">
        <w:rPr>
          <w:rStyle w:val="c2"/>
          <w:color w:val="111111"/>
          <w:sz w:val="28"/>
          <w:szCs w:val="28"/>
        </w:rPr>
        <w:t>: </w:t>
      </w:r>
      <w:r w:rsidRPr="002D7E8D">
        <w:rPr>
          <w:rStyle w:val="c2"/>
          <w:i/>
          <w:iCs/>
          <w:color w:val="111111"/>
          <w:sz w:val="28"/>
          <w:szCs w:val="28"/>
        </w:rPr>
        <w:t>«физическое </w:t>
      </w:r>
      <w:r w:rsidRPr="002D7E8D">
        <w:rPr>
          <w:rStyle w:val="c0"/>
          <w:i/>
          <w:iCs/>
          <w:color w:val="111111"/>
          <w:sz w:val="28"/>
          <w:szCs w:val="28"/>
        </w:rPr>
        <w:t>развитие</w:t>
      </w:r>
      <w:r w:rsidRPr="002D7E8D">
        <w:rPr>
          <w:rStyle w:val="c2"/>
          <w:i/>
          <w:iCs/>
          <w:color w:val="111111"/>
          <w:sz w:val="28"/>
          <w:szCs w:val="28"/>
        </w:rPr>
        <w:t>»</w:t>
      </w:r>
    </w:p>
    <w:p w14:paraId="5D3F7B93" w14:textId="77777777" w:rsidR="000A54ED" w:rsidRPr="00153CD8" w:rsidRDefault="000A54ED" w:rsidP="00153CD8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D7E8D">
        <w:rPr>
          <w:rStyle w:val="c1"/>
          <w:color w:val="111111"/>
          <w:sz w:val="28"/>
          <w:szCs w:val="28"/>
          <w:u w:val="single"/>
        </w:rPr>
        <w:t>Предварительная работа</w:t>
      </w:r>
      <w:r w:rsidRPr="002D7E8D">
        <w:rPr>
          <w:rStyle w:val="c2"/>
          <w:color w:val="111111"/>
          <w:sz w:val="28"/>
          <w:szCs w:val="28"/>
          <w:u w:val="single"/>
        </w:rPr>
        <w:t>:</w:t>
      </w:r>
      <w:r w:rsidRPr="00153CD8">
        <w:rPr>
          <w:rStyle w:val="c2"/>
          <w:color w:val="111111"/>
          <w:sz w:val="28"/>
          <w:szCs w:val="28"/>
        </w:rPr>
        <w:t xml:space="preserve"> </w:t>
      </w:r>
      <w:r w:rsidRPr="002D7E8D">
        <w:rPr>
          <w:rStyle w:val="c2"/>
          <w:color w:val="111111"/>
          <w:sz w:val="28"/>
          <w:szCs w:val="28"/>
        </w:rPr>
        <w:t>создание детской книжки по </w:t>
      </w:r>
      <w:r w:rsidRPr="002D7E8D">
        <w:rPr>
          <w:rStyle w:val="c0"/>
          <w:color w:val="111111"/>
          <w:sz w:val="28"/>
          <w:szCs w:val="28"/>
        </w:rPr>
        <w:t>рассказу В</w:t>
      </w:r>
      <w:r w:rsidRPr="002D7E8D">
        <w:rPr>
          <w:rStyle w:val="c2"/>
          <w:color w:val="111111"/>
          <w:sz w:val="28"/>
          <w:szCs w:val="28"/>
        </w:rPr>
        <w:t>. </w:t>
      </w:r>
      <w:r w:rsidRPr="002D7E8D">
        <w:rPr>
          <w:rStyle w:val="c0"/>
          <w:color w:val="111111"/>
          <w:sz w:val="28"/>
          <w:szCs w:val="28"/>
        </w:rPr>
        <w:t>Драгунского</w:t>
      </w:r>
      <w:r w:rsidRPr="002D7E8D">
        <w:rPr>
          <w:rStyle w:val="c2"/>
          <w:color w:val="111111"/>
          <w:sz w:val="28"/>
          <w:szCs w:val="28"/>
        </w:rPr>
        <w:t> своими руками с опорой на ресурсы интернет, </w:t>
      </w:r>
      <w:r w:rsidRPr="002D7E8D">
        <w:rPr>
          <w:rStyle w:val="c0"/>
          <w:color w:val="111111"/>
          <w:sz w:val="28"/>
          <w:szCs w:val="28"/>
        </w:rPr>
        <w:t>чтение рассказа </w:t>
      </w:r>
      <w:r w:rsidRPr="002D7E8D">
        <w:rPr>
          <w:rStyle w:val="c2"/>
          <w:i/>
          <w:iCs/>
          <w:color w:val="111111"/>
          <w:sz w:val="28"/>
          <w:szCs w:val="28"/>
        </w:rPr>
        <w:t>«</w:t>
      </w:r>
      <w:r w:rsidRPr="002D7E8D">
        <w:rPr>
          <w:rStyle w:val="c0"/>
          <w:i/>
          <w:iCs/>
          <w:color w:val="111111"/>
          <w:sz w:val="28"/>
          <w:szCs w:val="28"/>
        </w:rPr>
        <w:t>Сверху вниз</w:t>
      </w:r>
      <w:r w:rsidRPr="002D7E8D">
        <w:rPr>
          <w:rStyle w:val="c2"/>
          <w:i/>
          <w:iCs/>
          <w:color w:val="111111"/>
          <w:sz w:val="28"/>
          <w:szCs w:val="28"/>
        </w:rPr>
        <w:t>, </w:t>
      </w:r>
      <w:r w:rsidRPr="002D7E8D">
        <w:rPr>
          <w:rStyle w:val="c0"/>
          <w:i/>
          <w:iCs/>
          <w:color w:val="111111"/>
          <w:sz w:val="28"/>
          <w:szCs w:val="28"/>
        </w:rPr>
        <w:t>наискосок</w:t>
      </w:r>
      <w:r w:rsidRPr="002D7E8D">
        <w:rPr>
          <w:rStyle w:val="c2"/>
          <w:i/>
          <w:iCs/>
          <w:color w:val="111111"/>
          <w:sz w:val="28"/>
          <w:szCs w:val="28"/>
        </w:rPr>
        <w:t>»</w:t>
      </w:r>
      <w:r w:rsidRPr="002D7E8D">
        <w:rPr>
          <w:rStyle w:val="c2"/>
          <w:color w:val="111111"/>
          <w:sz w:val="28"/>
          <w:szCs w:val="28"/>
        </w:rPr>
        <w:t>, </w:t>
      </w:r>
      <w:r w:rsidRPr="002D7E8D">
        <w:rPr>
          <w:rStyle w:val="c0"/>
          <w:color w:val="111111"/>
          <w:sz w:val="28"/>
          <w:szCs w:val="28"/>
        </w:rPr>
        <w:t>рассматривание иллюстраций</w:t>
      </w:r>
      <w:r w:rsidRPr="002D7E8D">
        <w:rPr>
          <w:rStyle w:val="c2"/>
          <w:color w:val="111111"/>
          <w:sz w:val="28"/>
          <w:szCs w:val="28"/>
        </w:rPr>
        <w:t>, беседы по данной теме, работа по сюжетным картинкам </w:t>
      </w:r>
      <w:r w:rsidRPr="002D7E8D">
        <w:rPr>
          <w:rStyle w:val="c2"/>
          <w:i/>
          <w:iCs/>
          <w:color w:val="111111"/>
          <w:sz w:val="28"/>
          <w:szCs w:val="28"/>
        </w:rPr>
        <w:t>«Найди пару»</w:t>
      </w:r>
      <w:r w:rsidRPr="002D7E8D">
        <w:rPr>
          <w:rStyle w:val="c2"/>
          <w:color w:val="111111"/>
          <w:sz w:val="28"/>
          <w:szCs w:val="28"/>
        </w:rPr>
        <w:t>, </w:t>
      </w:r>
      <w:r w:rsidRPr="002D7E8D">
        <w:rPr>
          <w:rStyle w:val="c2"/>
          <w:i/>
          <w:iCs/>
          <w:color w:val="111111"/>
          <w:sz w:val="28"/>
          <w:szCs w:val="28"/>
        </w:rPr>
        <w:t>«В чём ошибся художник»</w:t>
      </w:r>
      <w:r w:rsidRPr="002D7E8D">
        <w:rPr>
          <w:rStyle w:val="c2"/>
          <w:color w:val="111111"/>
          <w:sz w:val="28"/>
          <w:szCs w:val="28"/>
        </w:rPr>
        <w:t>, </w:t>
      </w:r>
      <w:r w:rsidRPr="002D7E8D">
        <w:rPr>
          <w:rStyle w:val="c2"/>
          <w:i/>
          <w:iCs/>
          <w:color w:val="111111"/>
          <w:sz w:val="28"/>
          <w:szCs w:val="28"/>
        </w:rPr>
        <w:t>«Поменяй местами»</w:t>
      </w:r>
      <w:r w:rsidRPr="002D7E8D">
        <w:rPr>
          <w:rStyle w:val="c2"/>
          <w:color w:val="111111"/>
          <w:sz w:val="28"/>
          <w:szCs w:val="28"/>
        </w:rPr>
        <w:t>, </w:t>
      </w:r>
      <w:r w:rsidRPr="002D7E8D">
        <w:rPr>
          <w:rStyle w:val="c2"/>
          <w:i/>
          <w:iCs/>
          <w:color w:val="111111"/>
          <w:sz w:val="28"/>
          <w:szCs w:val="28"/>
        </w:rPr>
        <w:t>«Что смешного в картинке»</w:t>
      </w:r>
      <w:r w:rsidRPr="002D7E8D">
        <w:rPr>
          <w:rStyle w:val="c2"/>
          <w:color w:val="111111"/>
          <w:sz w:val="28"/>
          <w:szCs w:val="28"/>
        </w:rPr>
        <w:t> и т. п.</w:t>
      </w:r>
    </w:p>
    <w:p w14:paraId="1BAEE504" w14:textId="1A424F37" w:rsidR="00153CD8" w:rsidRDefault="000A54ED" w:rsidP="00832C5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  <w:r w:rsidRPr="00153CD8">
        <w:rPr>
          <w:rStyle w:val="c1"/>
          <w:color w:val="111111"/>
          <w:sz w:val="28"/>
          <w:szCs w:val="28"/>
          <w:u w:val="single"/>
        </w:rPr>
        <w:t>Материал и оборудование</w:t>
      </w:r>
      <w:r w:rsidRPr="00153CD8">
        <w:rPr>
          <w:rStyle w:val="c2"/>
          <w:color w:val="111111"/>
          <w:sz w:val="28"/>
          <w:szCs w:val="28"/>
        </w:rPr>
        <w:t xml:space="preserve">: </w:t>
      </w:r>
      <w:r w:rsidRPr="002D7E8D">
        <w:rPr>
          <w:rStyle w:val="c2"/>
          <w:color w:val="111111"/>
          <w:sz w:val="28"/>
          <w:szCs w:val="28"/>
        </w:rPr>
        <w:t>карточки-подсказки для воспитателя с поэтапным ходом </w:t>
      </w:r>
      <w:r w:rsidRPr="002D7E8D">
        <w:rPr>
          <w:rStyle w:val="c0"/>
          <w:color w:val="111111"/>
          <w:sz w:val="28"/>
          <w:szCs w:val="28"/>
        </w:rPr>
        <w:t>занятия</w:t>
      </w:r>
      <w:r w:rsidRPr="002D7E8D">
        <w:rPr>
          <w:rStyle w:val="c2"/>
          <w:color w:val="111111"/>
          <w:sz w:val="28"/>
          <w:szCs w:val="28"/>
        </w:rPr>
        <w:t>, книжка с </w:t>
      </w:r>
      <w:r w:rsidRPr="002D7E8D">
        <w:rPr>
          <w:rStyle w:val="c0"/>
          <w:color w:val="111111"/>
          <w:sz w:val="28"/>
          <w:szCs w:val="28"/>
        </w:rPr>
        <w:t>рассказом В</w:t>
      </w:r>
      <w:r w:rsidRPr="002D7E8D">
        <w:rPr>
          <w:rStyle w:val="c2"/>
          <w:color w:val="111111"/>
          <w:sz w:val="28"/>
          <w:szCs w:val="28"/>
        </w:rPr>
        <w:t>. </w:t>
      </w:r>
      <w:r w:rsidRPr="002D7E8D">
        <w:rPr>
          <w:rStyle w:val="c0"/>
          <w:color w:val="111111"/>
          <w:sz w:val="28"/>
          <w:szCs w:val="28"/>
        </w:rPr>
        <w:t>Драгунского </w:t>
      </w:r>
      <w:r w:rsidRPr="002D7E8D">
        <w:rPr>
          <w:rStyle w:val="c2"/>
          <w:i/>
          <w:iCs/>
          <w:color w:val="111111"/>
          <w:sz w:val="28"/>
          <w:szCs w:val="28"/>
        </w:rPr>
        <w:t>«</w:t>
      </w:r>
      <w:r w:rsidRPr="002D7E8D">
        <w:rPr>
          <w:rStyle w:val="c0"/>
          <w:i/>
          <w:iCs/>
          <w:color w:val="111111"/>
          <w:sz w:val="28"/>
          <w:szCs w:val="28"/>
        </w:rPr>
        <w:t>Сверху вниз</w:t>
      </w:r>
      <w:r w:rsidRPr="002D7E8D">
        <w:rPr>
          <w:rStyle w:val="c2"/>
          <w:i/>
          <w:iCs/>
          <w:color w:val="111111"/>
          <w:sz w:val="28"/>
          <w:szCs w:val="28"/>
        </w:rPr>
        <w:t>, </w:t>
      </w:r>
      <w:r w:rsidRPr="002D7E8D">
        <w:rPr>
          <w:rStyle w:val="c0"/>
          <w:i/>
          <w:iCs/>
          <w:color w:val="111111"/>
          <w:sz w:val="28"/>
          <w:szCs w:val="28"/>
        </w:rPr>
        <w:t>наискосок</w:t>
      </w:r>
      <w:r w:rsidRPr="002D7E8D">
        <w:rPr>
          <w:rStyle w:val="c2"/>
          <w:i/>
          <w:iCs/>
          <w:color w:val="111111"/>
          <w:sz w:val="28"/>
          <w:szCs w:val="28"/>
        </w:rPr>
        <w:t>»</w:t>
      </w:r>
      <w:r w:rsidRPr="002D7E8D">
        <w:rPr>
          <w:rStyle w:val="c2"/>
          <w:color w:val="111111"/>
          <w:sz w:val="28"/>
          <w:szCs w:val="28"/>
        </w:rPr>
        <w:t>, сделанная своими руками; книга с </w:t>
      </w:r>
      <w:r w:rsidRPr="002D7E8D">
        <w:rPr>
          <w:rStyle w:val="c0"/>
          <w:color w:val="111111"/>
          <w:sz w:val="28"/>
          <w:szCs w:val="28"/>
        </w:rPr>
        <w:t>рассказами</w:t>
      </w:r>
      <w:r w:rsidRPr="002D7E8D">
        <w:rPr>
          <w:rStyle w:val="c2"/>
          <w:color w:val="111111"/>
          <w:sz w:val="28"/>
          <w:szCs w:val="28"/>
        </w:rPr>
        <w:t>, прочитанными ранее детям, картинки для сравнения ИНДЕЙКИ и ИНДЕАНКИ, картинки с изображением смешных животных </w:t>
      </w:r>
      <w:r w:rsidRPr="002D7E8D">
        <w:rPr>
          <w:rStyle w:val="c2"/>
          <w:i/>
          <w:iCs/>
          <w:color w:val="111111"/>
          <w:sz w:val="28"/>
          <w:szCs w:val="28"/>
        </w:rPr>
        <w:t>«Что перепутал художник»</w:t>
      </w:r>
      <w:r w:rsidRPr="002D7E8D">
        <w:rPr>
          <w:rStyle w:val="c2"/>
          <w:color w:val="111111"/>
          <w:sz w:val="28"/>
          <w:szCs w:val="28"/>
        </w:rPr>
        <w:t xml:space="preserve">, схемы – </w:t>
      </w:r>
      <w:proofErr w:type="spellStart"/>
      <w:r w:rsidRPr="002D7E8D">
        <w:rPr>
          <w:rStyle w:val="c2"/>
          <w:color w:val="111111"/>
          <w:sz w:val="28"/>
          <w:szCs w:val="28"/>
        </w:rPr>
        <w:t>мнемотаблицы</w:t>
      </w:r>
      <w:proofErr w:type="spellEnd"/>
      <w:r w:rsidRPr="002D7E8D">
        <w:rPr>
          <w:rStyle w:val="c2"/>
          <w:color w:val="111111"/>
          <w:sz w:val="28"/>
          <w:szCs w:val="28"/>
        </w:rPr>
        <w:t xml:space="preserve"> с юмористическим сюжетом для составления детьми смешных предложений, карточки – фишки в виде кисточек и карандашей, предметные картинки со - и без - звука </w:t>
      </w:r>
      <w:r w:rsidRPr="002D7E8D">
        <w:rPr>
          <w:rStyle w:val="c2"/>
          <w:i/>
          <w:iCs/>
          <w:color w:val="111111"/>
          <w:sz w:val="28"/>
          <w:szCs w:val="28"/>
        </w:rPr>
        <w:t>«Ш»</w:t>
      </w:r>
      <w:r w:rsidR="00832C50">
        <w:rPr>
          <w:rStyle w:val="c2"/>
          <w:color w:val="111111"/>
          <w:sz w:val="28"/>
          <w:szCs w:val="28"/>
        </w:rPr>
        <w:t>.</w:t>
      </w:r>
    </w:p>
    <w:p w14:paraId="7CE5B23D" w14:textId="12F3D662" w:rsidR="00832C50" w:rsidRDefault="00832C50" w:rsidP="00832C5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2F7429C5" w14:textId="77777777" w:rsidR="00832C50" w:rsidRDefault="00832C50" w:rsidP="00832C5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32F7D624" w14:textId="68DEFBDE" w:rsidR="00832C50" w:rsidRDefault="00832C50" w:rsidP="00832C5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4D716DDB" w14:textId="13904E37" w:rsidR="00832C50" w:rsidRDefault="00832C50" w:rsidP="00832C5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22155DC9" w14:textId="28BBBEA3" w:rsidR="00832C50" w:rsidRDefault="00832C50" w:rsidP="00832C5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458D4C28" w14:textId="58AF654F" w:rsidR="00832C50" w:rsidRDefault="00832C50" w:rsidP="00832C5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5BCE6C2D" w14:textId="1918EA71" w:rsidR="00832C50" w:rsidRDefault="00832C50" w:rsidP="00832C50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14:paraId="1F7EDBD3" w14:textId="77777777" w:rsidR="00153CD8" w:rsidRDefault="00153CD8" w:rsidP="00BE4F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4A4835" w14:textId="1F948353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b/>
          <w:bCs/>
          <w:sz w:val="28"/>
        </w:rPr>
        <w:lastRenderedPageBreak/>
        <w:t>Ход занятия.</w:t>
      </w:r>
    </w:p>
    <w:p w14:paraId="49C10813" w14:textId="2B81E79C" w:rsidR="00AA04CE" w:rsidRPr="00AA04CE" w:rsidRDefault="00AA04CE" w:rsidP="002D7E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b/>
          <w:bCs/>
          <w:sz w:val="28"/>
        </w:rPr>
        <w:t>Орг</w:t>
      </w:r>
      <w:r w:rsidR="00153CD8">
        <w:rPr>
          <w:rFonts w:ascii="Times New Roman" w:hAnsi="Times New Roman" w:cs="Times New Roman"/>
          <w:b/>
          <w:bCs/>
          <w:sz w:val="28"/>
        </w:rPr>
        <w:t>анизационный</w:t>
      </w:r>
      <w:r w:rsidR="000A54ED">
        <w:rPr>
          <w:rFonts w:ascii="Times New Roman" w:hAnsi="Times New Roman" w:cs="Times New Roman"/>
          <w:b/>
          <w:bCs/>
          <w:sz w:val="28"/>
        </w:rPr>
        <w:t xml:space="preserve"> </w:t>
      </w:r>
      <w:r w:rsidRPr="00AA04CE">
        <w:rPr>
          <w:rFonts w:ascii="Times New Roman" w:hAnsi="Times New Roman" w:cs="Times New Roman"/>
          <w:b/>
          <w:bCs/>
          <w:sz w:val="28"/>
        </w:rPr>
        <w:t>момент «Я здороваюсь везде»</w:t>
      </w:r>
    </w:p>
    <w:p w14:paraId="0D5F8D42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Дома и на улице,</w:t>
      </w:r>
    </w:p>
    <w:p w14:paraId="25BAD3FA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Даже «Здравствуй» говорю</w:t>
      </w:r>
    </w:p>
    <w:p w14:paraId="0B62DDBD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Я соседской… (курице) (</w:t>
      </w:r>
      <w:r w:rsidRPr="00AA04CE">
        <w:rPr>
          <w:rFonts w:ascii="Times New Roman" w:hAnsi="Times New Roman" w:cs="Times New Roman"/>
          <w:i/>
          <w:iCs/>
          <w:sz w:val="28"/>
        </w:rPr>
        <w:t>Дети показывают «крылышки»</w:t>
      </w:r>
      <w:r w:rsidRPr="00AA04CE">
        <w:rPr>
          <w:rFonts w:ascii="Times New Roman" w:hAnsi="Times New Roman" w:cs="Times New Roman"/>
          <w:sz w:val="28"/>
        </w:rPr>
        <w:t>)</w:t>
      </w:r>
    </w:p>
    <w:p w14:paraId="6AE14CD0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Здравствуй, солнце золотое! (</w:t>
      </w:r>
      <w:r w:rsidRPr="00AA04CE">
        <w:rPr>
          <w:rFonts w:ascii="Times New Roman" w:hAnsi="Times New Roman" w:cs="Times New Roman"/>
          <w:i/>
          <w:iCs/>
          <w:sz w:val="28"/>
        </w:rPr>
        <w:t>Показывают солнце – руки кверху</w:t>
      </w:r>
      <w:r w:rsidRPr="00AA04CE">
        <w:rPr>
          <w:rFonts w:ascii="Times New Roman" w:hAnsi="Times New Roman" w:cs="Times New Roman"/>
          <w:sz w:val="28"/>
        </w:rPr>
        <w:t>)</w:t>
      </w:r>
    </w:p>
    <w:p w14:paraId="604CA765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Здравствуй, небо голубое! (</w:t>
      </w:r>
      <w:r w:rsidRPr="00AA04CE">
        <w:rPr>
          <w:rFonts w:ascii="Times New Roman" w:hAnsi="Times New Roman" w:cs="Times New Roman"/>
          <w:i/>
          <w:iCs/>
          <w:sz w:val="28"/>
        </w:rPr>
        <w:t>Руками машут наверху</w:t>
      </w:r>
      <w:r w:rsidRPr="00AA04CE">
        <w:rPr>
          <w:rFonts w:ascii="Times New Roman" w:hAnsi="Times New Roman" w:cs="Times New Roman"/>
          <w:sz w:val="28"/>
        </w:rPr>
        <w:t>)</w:t>
      </w:r>
    </w:p>
    <w:p w14:paraId="77BEB3D1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Здравствуй, вольный ветерок! (</w:t>
      </w:r>
      <w:r w:rsidRPr="00AA04CE">
        <w:rPr>
          <w:rFonts w:ascii="Times New Roman" w:hAnsi="Times New Roman" w:cs="Times New Roman"/>
          <w:i/>
          <w:iCs/>
          <w:sz w:val="28"/>
        </w:rPr>
        <w:t>Руками вверх-вниз</w:t>
      </w:r>
      <w:r w:rsidRPr="00AA04CE">
        <w:rPr>
          <w:rFonts w:ascii="Times New Roman" w:hAnsi="Times New Roman" w:cs="Times New Roman"/>
          <w:sz w:val="28"/>
        </w:rPr>
        <w:t>)</w:t>
      </w:r>
    </w:p>
    <w:p w14:paraId="6A0548DE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Здравствуй, маленький дубок! (</w:t>
      </w:r>
      <w:r w:rsidRPr="00AA04CE">
        <w:rPr>
          <w:rFonts w:ascii="Times New Roman" w:hAnsi="Times New Roman" w:cs="Times New Roman"/>
          <w:i/>
          <w:iCs/>
          <w:sz w:val="28"/>
        </w:rPr>
        <w:t>Руки вверх, сложенные «домиком»)</w:t>
      </w:r>
    </w:p>
    <w:p w14:paraId="67C954DF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Здравствуй, утро! (</w:t>
      </w:r>
      <w:r w:rsidRPr="00AA04CE">
        <w:rPr>
          <w:rFonts w:ascii="Times New Roman" w:hAnsi="Times New Roman" w:cs="Times New Roman"/>
          <w:i/>
          <w:iCs/>
          <w:sz w:val="28"/>
        </w:rPr>
        <w:t>Жест вправо</w:t>
      </w:r>
      <w:r w:rsidRPr="00AA04CE">
        <w:rPr>
          <w:rFonts w:ascii="Times New Roman" w:hAnsi="Times New Roman" w:cs="Times New Roman"/>
          <w:sz w:val="28"/>
        </w:rPr>
        <w:t>)</w:t>
      </w:r>
    </w:p>
    <w:p w14:paraId="31C9E241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Здравствуй, день! (</w:t>
      </w:r>
      <w:r w:rsidRPr="00AA04CE">
        <w:rPr>
          <w:rFonts w:ascii="Times New Roman" w:hAnsi="Times New Roman" w:cs="Times New Roman"/>
          <w:i/>
          <w:iCs/>
          <w:sz w:val="28"/>
        </w:rPr>
        <w:t>Жест влево</w:t>
      </w:r>
      <w:r w:rsidRPr="00AA04CE">
        <w:rPr>
          <w:rFonts w:ascii="Times New Roman" w:hAnsi="Times New Roman" w:cs="Times New Roman"/>
          <w:sz w:val="28"/>
        </w:rPr>
        <w:t>)</w:t>
      </w:r>
    </w:p>
    <w:p w14:paraId="28F99907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Нам здороваться не лень! (</w:t>
      </w:r>
      <w:r w:rsidRPr="00AA04CE">
        <w:rPr>
          <w:rFonts w:ascii="Times New Roman" w:hAnsi="Times New Roman" w:cs="Times New Roman"/>
          <w:i/>
          <w:iCs/>
          <w:sz w:val="28"/>
        </w:rPr>
        <w:t>Разводят обе руки в стороны</w:t>
      </w:r>
      <w:r w:rsidRPr="00AA04CE">
        <w:rPr>
          <w:rFonts w:ascii="Times New Roman" w:hAnsi="Times New Roman" w:cs="Times New Roman"/>
          <w:sz w:val="28"/>
        </w:rPr>
        <w:t>)</w:t>
      </w:r>
    </w:p>
    <w:p w14:paraId="15C4AC99" w14:textId="40CA2187" w:rsidR="00AA04CE" w:rsidRPr="00AA04CE" w:rsidRDefault="002D7E8D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AA04CE" w:rsidRPr="00AA04CE">
        <w:rPr>
          <w:rFonts w:ascii="Times New Roman" w:hAnsi="Times New Roman" w:cs="Times New Roman"/>
          <w:sz w:val="28"/>
        </w:rPr>
        <w:t>- Ребята, вы молодцы! Что мы делаем на занятиях?</w:t>
      </w:r>
      <w:r>
        <w:rPr>
          <w:rFonts w:ascii="Times New Roman" w:hAnsi="Times New Roman" w:cs="Times New Roman"/>
          <w:sz w:val="28"/>
        </w:rPr>
        <w:t xml:space="preserve"> </w:t>
      </w:r>
      <w:r w:rsidR="00AA04CE" w:rsidRPr="00AA04CE">
        <w:rPr>
          <w:rFonts w:ascii="Times New Roman" w:hAnsi="Times New Roman" w:cs="Times New Roman"/>
          <w:sz w:val="28"/>
        </w:rPr>
        <w:t>На занятии наши глаза внимательно смотрят и всё.. (видят)</w:t>
      </w:r>
    </w:p>
    <w:p w14:paraId="351E30C4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Уши внимательно слушают и всё… (слышат)</w:t>
      </w:r>
    </w:p>
    <w:p w14:paraId="6241981B" w14:textId="622B4249" w:rsid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Голова хорошо… (думает)</w:t>
      </w:r>
    </w:p>
    <w:p w14:paraId="309AD7C4" w14:textId="50BCA503" w:rsidR="002D7E8D" w:rsidRPr="002D7E8D" w:rsidRDefault="002D7E8D" w:rsidP="002D7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2D7E8D">
        <w:rPr>
          <w:rFonts w:ascii="Times New Roman" w:hAnsi="Times New Roman" w:cs="Times New Roman"/>
          <w:b/>
          <w:bCs/>
          <w:sz w:val="28"/>
        </w:rPr>
        <w:t>Основная часть:</w:t>
      </w:r>
    </w:p>
    <w:p w14:paraId="713AEA38" w14:textId="3CD9F61E" w:rsidR="00AA04CE" w:rsidRPr="00BE4FB0" w:rsidRDefault="002D7E8D" w:rsidP="002D7E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AA04CE" w:rsidRPr="00AA04CE">
        <w:rPr>
          <w:rFonts w:ascii="Times New Roman" w:hAnsi="Times New Roman" w:cs="Times New Roman"/>
          <w:sz w:val="28"/>
        </w:rPr>
        <w:t>Ребята, любите ли вы слушать рассказы? А есть ли у вас любимые рассказы?</w:t>
      </w:r>
      <w:r w:rsidR="00BE4FB0">
        <w:rPr>
          <w:rFonts w:ascii="Times New Roman" w:hAnsi="Times New Roman" w:cs="Times New Roman"/>
          <w:sz w:val="28"/>
        </w:rPr>
        <w:t xml:space="preserve"> (</w:t>
      </w:r>
      <w:r w:rsidR="00AA04CE" w:rsidRPr="00BE4FB0">
        <w:rPr>
          <w:rFonts w:ascii="Times New Roman" w:hAnsi="Times New Roman" w:cs="Times New Roman"/>
          <w:i/>
          <w:iCs/>
          <w:sz w:val="28"/>
        </w:rPr>
        <w:t>Если необходимо, напоминаю о рассказах про пингвинов, загадочные истории, кот-ворюга и другие.</w:t>
      </w:r>
      <w:r w:rsidR="00BE4FB0">
        <w:rPr>
          <w:rFonts w:ascii="Times New Roman" w:hAnsi="Times New Roman" w:cs="Times New Roman"/>
          <w:i/>
          <w:iCs/>
          <w:sz w:val="28"/>
        </w:rPr>
        <w:t>)</w:t>
      </w:r>
    </w:p>
    <w:p w14:paraId="7C3852FD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А что такое рассказ? (Ответы детей)</w:t>
      </w:r>
    </w:p>
    <w:p w14:paraId="17D49C70" w14:textId="2DED0AC4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Рассказ – это жанр литературы. Основу рассказа обычно составляет одно событие или происшествие, а также могут быть отрывки из всей жизни героя.</w:t>
      </w:r>
    </w:p>
    <w:p w14:paraId="52823726" w14:textId="1A845FD3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Ребята, а не забыли ли вы понравившийся рассказ «Друг детства», который написал В.</w:t>
      </w:r>
      <w:r w:rsidR="00BE4FB0">
        <w:rPr>
          <w:rFonts w:ascii="Times New Roman" w:hAnsi="Times New Roman" w:cs="Times New Roman"/>
          <w:sz w:val="28"/>
        </w:rPr>
        <w:t xml:space="preserve"> </w:t>
      </w:r>
      <w:r w:rsidRPr="00AA04CE">
        <w:rPr>
          <w:rFonts w:ascii="Times New Roman" w:hAnsi="Times New Roman" w:cs="Times New Roman"/>
          <w:sz w:val="28"/>
        </w:rPr>
        <w:t>Драгунский? Сегодня вы послушаете ещё один рассказ этого автора. Он называется «Сверху, вниз, наискосок». Как вы думаете</w:t>
      </w:r>
      <w:r w:rsidR="0034703C">
        <w:rPr>
          <w:rFonts w:ascii="Times New Roman" w:hAnsi="Times New Roman" w:cs="Times New Roman"/>
          <w:sz w:val="28"/>
        </w:rPr>
        <w:t>,</w:t>
      </w:r>
      <w:r w:rsidRPr="00AA04CE">
        <w:rPr>
          <w:rFonts w:ascii="Times New Roman" w:hAnsi="Times New Roman" w:cs="Times New Roman"/>
          <w:sz w:val="28"/>
        </w:rPr>
        <w:t xml:space="preserve"> о чем этот рассказ? (Ответы детей)</w:t>
      </w:r>
    </w:p>
    <w:p w14:paraId="688A8B10" w14:textId="4F474A23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i/>
          <w:iCs/>
          <w:sz w:val="28"/>
        </w:rPr>
        <w:t>Читаю рассказ В.</w:t>
      </w:r>
      <w:r w:rsidR="00497AFF">
        <w:rPr>
          <w:rFonts w:ascii="Times New Roman" w:hAnsi="Times New Roman" w:cs="Times New Roman"/>
          <w:i/>
          <w:iCs/>
          <w:sz w:val="28"/>
        </w:rPr>
        <w:t xml:space="preserve"> </w:t>
      </w:r>
      <w:r w:rsidRPr="00AA04CE">
        <w:rPr>
          <w:rFonts w:ascii="Times New Roman" w:hAnsi="Times New Roman" w:cs="Times New Roman"/>
          <w:i/>
          <w:iCs/>
          <w:sz w:val="28"/>
        </w:rPr>
        <w:t>Драгунского «Сверху, вниз, наискосок»</w:t>
      </w:r>
    </w:p>
    <w:p w14:paraId="2605D1FC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Ребята, понравился вам рассказ? А какой это рассказ? Какие чувства вызывает у вас? (Смешной, чувства радости и даже удивления за главных героев)</w:t>
      </w:r>
    </w:p>
    <w:p w14:paraId="48557CF9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Смешные рассказы ещё называют другим словом – «юмористический»</w:t>
      </w:r>
    </w:p>
    <w:p w14:paraId="12A840CA" w14:textId="2DA762AE" w:rsid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 xml:space="preserve">- Ребята, давайте вспомним, какие смешные истории были в рассказе? (Красили ноги Алёнке, да и вообще всю девочку; красили бельё Мишки; покрасили управдома Алексея </w:t>
      </w:r>
      <w:proofErr w:type="spellStart"/>
      <w:r w:rsidRPr="00AA04CE">
        <w:rPr>
          <w:rFonts w:ascii="Times New Roman" w:hAnsi="Times New Roman" w:cs="Times New Roman"/>
          <w:sz w:val="28"/>
        </w:rPr>
        <w:t>Акимыча</w:t>
      </w:r>
      <w:proofErr w:type="spellEnd"/>
      <w:r w:rsidRPr="00AA04CE">
        <w:rPr>
          <w:rFonts w:ascii="Times New Roman" w:hAnsi="Times New Roman" w:cs="Times New Roman"/>
          <w:sz w:val="28"/>
        </w:rPr>
        <w:t>)</w:t>
      </w:r>
    </w:p>
    <w:p w14:paraId="2FC1A8E8" w14:textId="77777777" w:rsidR="00497AFF" w:rsidRDefault="00497AFF" w:rsidP="002D7E8D">
      <w:pPr>
        <w:pStyle w:val="a3"/>
        <w:spacing w:before="0" w:beforeAutospacing="0" w:after="120" w:afterAutospacing="0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="00BE4FB0" w:rsidRPr="00497AFF">
        <w:rPr>
          <w:sz w:val="28"/>
          <w:szCs w:val="28"/>
        </w:rPr>
        <w:t>«Друг детства» – это рассказ?</w:t>
      </w:r>
    </w:p>
    <w:p w14:paraId="6A8718B5" w14:textId="1EB18FB8" w:rsidR="00BE4FB0" w:rsidRPr="00497AFF" w:rsidRDefault="00BE4FB0" w:rsidP="002D7E8D">
      <w:pPr>
        <w:pStyle w:val="a3"/>
        <w:spacing w:before="0" w:beforeAutospacing="0" w:after="120" w:afterAutospacing="0"/>
        <w:ind w:right="240"/>
        <w:jc w:val="both"/>
        <w:rPr>
          <w:sz w:val="28"/>
          <w:szCs w:val="28"/>
        </w:rPr>
      </w:pPr>
      <w:r w:rsidRPr="00497AFF">
        <w:rPr>
          <w:sz w:val="28"/>
          <w:szCs w:val="28"/>
        </w:rPr>
        <w:t>– Правомерно ли я назвала этих очень деятельных детишек проказниками? (</w:t>
      </w:r>
      <w:r w:rsidR="00497AFF">
        <w:rPr>
          <w:sz w:val="28"/>
          <w:szCs w:val="28"/>
        </w:rPr>
        <w:t>«</w:t>
      </w:r>
      <w:r w:rsidRPr="00497AFF">
        <w:rPr>
          <w:sz w:val="28"/>
          <w:szCs w:val="28"/>
        </w:rPr>
        <w:t>Мишка две недели белье стирал. А Аленку мыли в семи водах со скипидаром…</w:t>
      </w:r>
      <w:r w:rsidR="00497AFF">
        <w:rPr>
          <w:sz w:val="28"/>
          <w:szCs w:val="28"/>
        </w:rPr>
        <w:t>»</w:t>
      </w:r>
      <w:r w:rsidRPr="00497AFF">
        <w:rPr>
          <w:sz w:val="28"/>
          <w:szCs w:val="28"/>
        </w:rPr>
        <w:t>)</w:t>
      </w:r>
    </w:p>
    <w:p w14:paraId="09818089" w14:textId="54FA5E9A" w:rsidR="00BE4FB0" w:rsidRPr="00497AFF" w:rsidRDefault="00BE4FB0" w:rsidP="002D7E8D">
      <w:pPr>
        <w:pStyle w:val="a3"/>
        <w:spacing w:before="0" w:beforeAutospacing="0"/>
        <w:ind w:right="240"/>
        <w:jc w:val="both"/>
        <w:rPr>
          <w:sz w:val="28"/>
          <w:szCs w:val="28"/>
        </w:rPr>
      </w:pPr>
      <w:r w:rsidRPr="00497AFF">
        <w:rPr>
          <w:sz w:val="28"/>
          <w:szCs w:val="28"/>
        </w:rPr>
        <w:t xml:space="preserve">Чему радовалась Аленка? Что она выкрикивала? </w:t>
      </w:r>
      <w:r w:rsidRPr="00497AFF">
        <w:rPr>
          <w:i/>
          <w:iCs/>
          <w:sz w:val="28"/>
          <w:szCs w:val="28"/>
        </w:rPr>
        <w:t>(</w:t>
      </w:r>
      <w:r w:rsidR="00497AFF">
        <w:rPr>
          <w:i/>
          <w:iCs/>
          <w:sz w:val="28"/>
          <w:szCs w:val="28"/>
        </w:rPr>
        <w:t>«</w:t>
      </w:r>
      <w:r w:rsidRPr="00497AFF">
        <w:rPr>
          <w:i/>
          <w:iCs/>
          <w:sz w:val="28"/>
          <w:szCs w:val="28"/>
        </w:rPr>
        <w:t>Я индейка!</w:t>
      </w:r>
      <w:r w:rsidR="00497AFF">
        <w:rPr>
          <w:i/>
          <w:iCs/>
          <w:sz w:val="28"/>
          <w:szCs w:val="28"/>
        </w:rPr>
        <w:t>»</w:t>
      </w:r>
      <w:r w:rsidRPr="00497AFF">
        <w:rPr>
          <w:i/>
          <w:iCs/>
          <w:sz w:val="28"/>
          <w:szCs w:val="28"/>
        </w:rPr>
        <w:t xml:space="preserve">) </w:t>
      </w:r>
      <w:r w:rsidRPr="00497AFF">
        <w:rPr>
          <w:sz w:val="28"/>
          <w:szCs w:val="28"/>
        </w:rPr>
        <w:t xml:space="preserve">А ведь индейка – это птица! Не знала девочка, что женщин у индейцев зовут… </w:t>
      </w:r>
      <w:r w:rsidRPr="00497AFF">
        <w:rPr>
          <w:i/>
          <w:iCs/>
          <w:sz w:val="28"/>
          <w:szCs w:val="28"/>
        </w:rPr>
        <w:t>(индианками)</w:t>
      </w:r>
      <w:r w:rsidRPr="00497AFF">
        <w:rPr>
          <w:sz w:val="28"/>
          <w:szCs w:val="28"/>
        </w:rPr>
        <w:t>. Кстати, где жили индейцы? Нет, не в Индии, там живут индусы, а в Америке.</w:t>
      </w:r>
      <w:r w:rsidR="00497AFF">
        <w:rPr>
          <w:sz w:val="28"/>
          <w:szCs w:val="28"/>
        </w:rPr>
        <w:t xml:space="preserve"> </w:t>
      </w:r>
      <w:r w:rsidRPr="00497AFF">
        <w:rPr>
          <w:sz w:val="28"/>
          <w:szCs w:val="28"/>
        </w:rPr>
        <w:t>Много народов живет на земле: индусы, индейцы, россияне (А это кто?) и…» (</w:t>
      </w:r>
      <w:r w:rsidR="00497AFF">
        <w:rPr>
          <w:sz w:val="28"/>
          <w:szCs w:val="28"/>
        </w:rPr>
        <w:t>дети</w:t>
      </w:r>
      <w:r w:rsidRPr="00497AFF">
        <w:rPr>
          <w:sz w:val="28"/>
          <w:szCs w:val="28"/>
        </w:rPr>
        <w:t xml:space="preserve"> перечисля</w:t>
      </w:r>
      <w:r w:rsidR="00497AFF">
        <w:rPr>
          <w:sz w:val="28"/>
          <w:szCs w:val="28"/>
        </w:rPr>
        <w:t xml:space="preserve">ют </w:t>
      </w:r>
      <w:r w:rsidRPr="00497AFF">
        <w:rPr>
          <w:sz w:val="28"/>
          <w:szCs w:val="28"/>
        </w:rPr>
        <w:t xml:space="preserve">известные </w:t>
      </w:r>
      <w:r w:rsidR="00497AFF">
        <w:rPr>
          <w:sz w:val="28"/>
          <w:szCs w:val="28"/>
        </w:rPr>
        <w:t>им</w:t>
      </w:r>
      <w:r w:rsidRPr="00497AFF">
        <w:rPr>
          <w:sz w:val="28"/>
          <w:szCs w:val="28"/>
        </w:rPr>
        <w:t xml:space="preserve"> народности.)</w:t>
      </w:r>
    </w:p>
    <w:p w14:paraId="5BCA412D" w14:textId="77777777" w:rsidR="00AA04CE" w:rsidRPr="00AA04CE" w:rsidRDefault="00AA04CE" w:rsidP="002D7E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b/>
          <w:bCs/>
          <w:sz w:val="28"/>
        </w:rPr>
        <w:lastRenderedPageBreak/>
        <w:t>Физкультминутка «Маляры»</w:t>
      </w:r>
    </w:p>
    <w:p w14:paraId="7933333C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Маляры извёстку носят (</w:t>
      </w:r>
      <w:r w:rsidRPr="00AA04CE">
        <w:rPr>
          <w:rFonts w:ascii="Times New Roman" w:hAnsi="Times New Roman" w:cs="Times New Roman"/>
          <w:i/>
          <w:iCs/>
          <w:sz w:val="28"/>
        </w:rPr>
        <w:t>идут по кругу, держат в руках воображаемые вёдра)</w:t>
      </w:r>
    </w:p>
    <w:p w14:paraId="3C418779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Стены кистью купоросят</w:t>
      </w:r>
      <w:r w:rsidRPr="00AA04CE">
        <w:rPr>
          <w:rFonts w:ascii="Times New Roman" w:hAnsi="Times New Roman" w:cs="Times New Roman"/>
          <w:i/>
          <w:iCs/>
          <w:sz w:val="28"/>
        </w:rPr>
        <w:t> (лицом в круг изображают движения кистью)</w:t>
      </w:r>
    </w:p>
    <w:p w14:paraId="38F6FE68" w14:textId="7CF3FB4D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Неспеша разводят мел (</w:t>
      </w:r>
      <w:r w:rsidRPr="00AA04CE">
        <w:rPr>
          <w:rFonts w:ascii="Times New Roman" w:hAnsi="Times New Roman" w:cs="Times New Roman"/>
          <w:i/>
          <w:iCs/>
          <w:sz w:val="28"/>
        </w:rPr>
        <w:t>наклонившись, мешают в ведре</w:t>
      </w:r>
      <w:r w:rsidRPr="00AA04CE">
        <w:rPr>
          <w:rFonts w:ascii="Times New Roman" w:hAnsi="Times New Roman" w:cs="Times New Roman"/>
          <w:sz w:val="28"/>
        </w:rPr>
        <w:t>)</w:t>
      </w:r>
    </w:p>
    <w:p w14:paraId="768AA043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Я бы тоже так сумел </w:t>
      </w:r>
      <w:r w:rsidRPr="00AA04CE">
        <w:rPr>
          <w:rFonts w:ascii="Times New Roman" w:hAnsi="Times New Roman" w:cs="Times New Roman"/>
          <w:i/>
          <w:iCs/>
          <w:sz w:val="28"/>
        </w:rPr>
        <w:t>(«красят»)</w:t>
      </w:r>
    </w:p>
    <w:p w14:paraId="3F332B4B" w14:textId="77777777" w:rsidR="00AA04CE" w:rsidRPr="00AA04CE" w:rsidRDefault="00AA04CE" w:rsidP="002D7E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– Ребята, а кто такие «маляры»? Это рабочий человек, который занимается окраской зданий.</w:t>
      </w:r>
    </w:p>
    <w:p w14:paraId="2910A6F4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А какие слова в рассказе вы услышали впервые? Какие слова вам были непонятны? (Шабаш, во всю ивановскую, любо-дорого смотреть, слесарь, скипидар, парадная).</w:t>
      </w:r>
    </w:p>
    <w:p w14:paraId="7EE195C9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i/>
          <w:iCs/>
          <w:sz w:val="28"/>
        </w:rPr>
        <w:t>Обсуждение непонятных слов.</w:t>
      </w:r>
    </w:p>
    <w:p w14:paraId="2F3C343C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Кто главные герои рассказа? (Дениска, Мишка, Алёнка).</w:t>
      </w:r>
    </w:p>
    <w:p w14:paraId="33ACB126" w14:textId="77777777" w:rsidR="00AA04CE" w:rsidRP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Правомерно ли я поступлю, если назову этих детишек «проказниками»? Какие слова наиболее точно характеризуют детей? (Добрые, весёлые, шаловливые, любознательные, смелые).</w:t>
      </w:r>
    </w:p>
    <w:p w14:paraId="0314BFFF" w14:textId="09BCA7D6" w:rsidR="00AA04CE" w:rsidRDefault="00AA04CE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Чем закончился рассказ? Исправили свои «проделки» ребята? Осознали, что натворили?</w:t>
      </w:r>
    </w:p>
    <w:p w14:paraId="5B9A5D1E" w14:textId="6F38E80D" w:rsidR="00BE4FB0" w:rsidRPr="00C64AEE" w:rsidRDefault="00C64AEE" w:rsidP="002D7E8D">
      <w:pPr>
        <w:pStyle w:val="a3"/>
        <w:spacing w:before="0" w:beforeAutospacing="0"/>
        <w:ind w:right="240"/>
        <w:jc w:val="both"/>
        <w:rPr>
          <w:sz w:val="28"/>
          <w:szCs w:val="28"/>
        </w:rPr>
      </w:pPr>
      <w:r w:rsidRPr="00C64AEE">
        <w:rPr>
          <w:sz w:val="28"/>
          <w:szCs w:val="28"/>
        </w:rPr>
        <w:t xml:space="preserve">- </w:t>
      </w:r>
      <w:r w:rsidR="00BE4FB0" w:rsidRPr="00C64AEE">
        <w:rPr>
          <w:sz w:val="28"/>
          <w:szCs w:val="28"/>
        </w:rPr>
        <w:t xml:space="preserve">Завершая занятие, </w:t>
      </w:r>
      <w:r w:rsidRPr="00C64AEE">
        <w:rPr>
          <w:sz w:val="28"/>
          <w:szCs w:val="28"/>
        </w:rPr>
        <w:t xml:space="preserve">воспитатель </w:t>
      </w:r>
      <w:r w:rsidR="00BE4FB0" w:rsidRPr="00C64AEE">
        <w:rPr>
          <w:sz w:val="28"/>
          <w:szCs w:val="28"/>
        </w:rPr>
        <w:t>уточняет: «И какие же они, эти понравившиеся</w:t>
      </w:r>
      <w:r>
        <w:rPr>
          <w:sz w:val="28"/>
          <w:szCs w:val="28"/>
        </w:rPr>
        <w:t xml:space="preserve"> </w:t>
      </w:r>
      <w:r w:rsidR="00BE4FB0" w:rsidRPr="00C64AEE">
        <w:rPr>
          <w:sz w:val="28"/>
          <w:szCs w:val="28"/>
        </w:rPr>
        <w:t>проказники?</w:t>
      </w:r>
      <w:r>
        <w:rPr>
          <w:sz w:val="28"/>
          <w:szCs w:val="28"/>
        </w:rPr>
        <w:t xml:space="preserve">» </w:t>
      </w:r>
      <w:r w:rsidR="00BE4FB0" w:rsidRPr="00C64AEE">
        <w:rPr>
          <w:sz w:val="28"/>
          <w:szCs w:val="28"/>
        </w:rPr>
        <w:t>(Засчитываются только те характеристики, которые действительно отражают характер и поступки детей.)</w:t>
      </w:r>
    </w:p>
    <w:p w14:paraId="4E164E29" w14:textId="77777777" w:rsidR="00AA04CE" w:rsidRPr="00AA04CE" w:rsidRDefault="00AA04CE" w:rsidP="002D7E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b/>
          <w:bCs/>
          <w:sz w:val="28"/>
        </w:rPr>
        <w:t>Рефлексия.</w:t>
      </w:r>
    </w:p>
    <w:p w14:paraId="48C16166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Как назывался рассказ?</w:t>
      </w:r>
    </w:p>
    <w:p w14:paraId="3DC2631E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Вам понравился рассказ?</w:t>
      </w:r>
    </w:p>
    <w:p w14:paraId="6561404D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Какой это рассказ? (Юмористический)</w:t>
      </w:r>
    </w:p>
    <w:p w14:paraId="5EECB1F9" w14:textId="77777777" w:rsidR="00AA04CE" w:rsidRP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04CE">
        <w:rPr>
          <w:rFonts w:ascii="Times New Roman" w:hAnsi="Times New Roman" w:cs="Times New Roman"/>
          <w:sz w:val="28"/>
        </w:rPr>
        <w:t>- О чём этот рассказ?</w:t>
      </w:r>
    </w:p>
    <w:p w14:paraId="39747BCB" w14:textId="240C1A88" w:rsidR="00AA04CE" w:rsidRDefault="00AA04CE" w:rsidP="002D7E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A04CE">
        <w:rPr>
          <w:rFonts w:ascii="Times New Roman" w:hAnsi="Times New Roman" w:cs="Times New Roman"/>
          <w:sz w:val="28"/>
        </w:rPr>
        <w:t>Что конкретно вам понравилось в рассказе?</w:t>
      </w:r>
    </w:p>
    <w:p w14:paraId="7F628C0C" w14:textId="15044CE4" w:rsidR="00497AFF" w:rsidRPr="002D7E8D" w:rsidRDefault="00497AFF" w:rsidP="002D7E8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2D7E8D">
        <w:rPr>
          <w:rFonts w:ascii="Times New Roman" w:hAnsi="Times New Roman" w:cs="Times New Roman"/>
          <w:b/>
          <w:bCs/>
          <w:sz w:val="28"/>
        </w:rPr>
        <w:t>Словарик:</w:t>
      </w:r>
    </w:p>
    <w:p w14:paraId="44BDE886" w14:textId="4DE556C2" w:rsidR="00AA04CE" w:rsidRPr="00AD72AD" w:rsidRDefault="00AA44A8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D72AD">
        <w:rPr>
          <w:rFonts w:ascii="Times New Roman" w:hAnsi="Times New Roman" w:cs="Times New Roman"/>
          <w:b/>
          <w:bCs/>
          <w:sz w:val="28"/>
        </w:rPr>
        <w:t>Ша́баш</w:t>
      </w:r>
      <w:proofErr w:type="spellEnd"/>
      <w:r w:rsidRPr="00AD72AD">
        <w:rPr>
          <w:rFonts w:ascii="Times New Roman" w:hAnsi="Times New Roman" w:cs="Times New Roman"/>
          <w:sz w:val="28"/>
        </w:rPr>
        <w:t> (через польское </w:t>
      </w:r>
      <w:proofErr w:type="spellStart"/>
      <w:r w:rsidRPr="00AD72AD">
        <w:rPr>
          <w:rFonts w:ascii="Times New Roman" w:hAnsi="Times New Roman" w:cs="Times New Roman"/>
          <w:i/>
          <w:iCs/>
          <w:sz w:val="28"/>
        </w:rPr>
        <w:t>szabas</w:t>
      </w:r>
      <w:proofErr w:type="spellEnd"/>
      <w:r w:rsidR="000A54ED">
        <w:fldChar w:fldCharType="begin"/>
      </w:r>
      <w:r w:rsidR="000A54ED">
        <w:instrText xml:space="preserve"> HYPERLINK "https://ru.wikipedia.org/wiki/%D0%A8%D0%B0%D0%B1%D0%B0%D1%88" \l "cite_note-shv-1" </w:instrText>
      </w:r>
      <w:r w:rsidR="000A54ED">
        <w:fldChar w:fldCharType="separate"/>
      </w:r>
      <w:r w:rsidRPr="00AD72AD">
        <w:rPr>
          <w:rStyle w:val="a4"/>
          <w:rFonts w:ascii="Times New Roman" w:hAnsi="Times New Roman" w:cs="Times New Roman"/>
          <w:color w:val="auto"/>
          <w:sz w:val="28"/>
          <w:vertAlign w:val="superscript"/>
        </w:rPr>
        <w:t>[1]</w:t>
      </w:r>
      <w:r w:rsidR="000A54ED">
        <w:rPr>
          <w:rStyle w:val="a4"/>
          <w:rFonts w:ascii="Times New Roman" w:hAnsi="Times New Roman" w:cs="Times New Roman"/>
          <w:color w:val="auto"/>
          <w:sz w:val="28"/>
          <w:vertAlign w:val="superscript"/>
        </w:rPr>
        <w:fldChar w:fldCharType="end"/>
      </w:r>
      <w:r w:rsidRPr="00AD72AD">
        <w:rPr>
          <w:rFonts w:ascii="Times New Roman" w:hAnsi="Times New Roman" w:cs="Times New Roman"/>
          <w:sz w:val="28"/>
        </w:rPr>
        <w:t>) — торжественные ночные собрания </w:t>
      </w:r>
      <w:proofErr w:type="spellStart"/>
      <w:r w:rsidR="000A54ED">
        <w:fldChar w:fldCharType="begin"/>
      </w:r>
      <w:r w:rsidR="000A54ED">
        <w:instrText xml:space="preserve"> HYPERLINK "https://ru.wikipedia.org/wiki/%D0%9A%D0%BE%D0%B2%D0%B5%D0%BD" \o "Ковен" </w:instrText>
      </w:r>
      <w:r w:rsidR="000A54ED">
        <w:fldChar w:fldCharType="separate"/>
      </w:r>
      <w:r w:rsidRPr="00AD72AD">
        <w:rPr>
          <w:rStyle w:val="a4"/>
          <w:rFonts w:ascii="Times New Roman" w:hAnsi="Times New Roman" w:cs="Times New Roman"/>
          <w:color w:val="auto"/>
          <w:sz w:val="28"/>
        </w:rPr>
        <w:t>ковена</w:t>
      </w:r>
      <w:proofErr w:type="spellEnd"/>
      <w:r w:rsidR="000A54ED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D72AD">
        <w:rPr>
          <w:rFonts w:ascii="Times New Roman" w:hAnsi="Times New Roman" w:cs="Times New Roman"/>
          <w:sz w:val="28"/>
        </w:rPr>
        <w:t> (</w:t>
      </w:r>
      <w:hyperlink r:id="rId5" w:tooltip="Ведьма" w:history="1">
        <w:r w:rsidRPr="00AD72AD">
          <w:rPr>
            <w:rStyle w:val="a4"/>
            <w:rFonts w:ascii="Times New Roman" w:hAnsi="Times New Roman" w:cs="Times New Roman"/>
            <w:color w:val="auto"/>
            <w:sz w:val="28"/>
          </w:rPr>
          <w:t>ведьм</w:t>
        </w:r>
      </w:hyperlink>
      <w:r w:rsidRPr="00AD72AD">
        <w:rPr>
          <w:rFonts w:ascii="Times New Roman" w:hAnsi="Times New Roman" w:cs="Times New Roman"/>
          <w:sz w:val="28"/>
        </w:rPr>
        <w:t> и других лиц) для совместного проведения обрядов.</w:t>
      </w:r>
    </w:p>
    <w:p w14:paraId="723E3600" w14:textId="052E8FDA" w:rsidR="00AA44A8" w:rsidRPr="00AD72AD" w:rsidRDefault="00AA44A8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72AD">
        <w:rPr>
          <w:rFonts w:ascii="Times New Roman" w:hAnsi="Times New Roman" w:cs="Times New Roman"/>
          <w:sz w:val="28"/>
        </w:rPr>
        <w:t>Выражение «</w:t>
      </w:r>
      <w:r w:rsidRPr="00AD72AD">
        <w:rPr>
          <w:rFonts w:ascii="Times New Roman" w:hAnsi="Times New Roman" w:cs="Times New Roman"/>
          <w:b/>
          <w:bCs/>
          <w:sz w:val="28"/>
        </w:rPr>
        <w:t>во</w:t>
      </w:r>
      <w:r w:rsidRPr="00AD72AD">
        <w:rPr>
          <w:rFonts w:ascii="Times New Roman" w:hAnsi="Times New Roman" w:cs="Times New Roman"/>
          <w:sz w:val="28"/>
        </w:rPr>
        <w:t> </w:t>
      </w:r>
      <w:r w:rsidRPr="00AD72AD">
        <w:rPr>
          <w:rFonts w:ascii="Times New Roman" w:hAnsi="Times New Roman" w:cs="Times New Roman"/>
          <w:b/>
          <w:bCs/>
          <w:sz w:val="28"/>
        </w:rPr>
        <w:t>всю</w:t>
      </w:r>
      <w:r w:rsidRPr="00AD72AD">
        <w:rPr>
          <w:rFonts w:ascii="Times New Roman" w:hAnsi="Times New Roman" w:cs="Times New Roman"/>
          <w:sz w:val="28"/>
        </w:rPr>
        <w:t> </w:t>
      </w:r>
      <w:r w:rsidRPr="00AD72AD">
        <w:rPr>
          <w:rFonts w:ascii="Times New Roman" w:hAnsi="Times New Roman" w:cs="Times New Roman"/>
          <w:b/>
          <w:bCs/>
          <w:sz w:val="28"/>
        </w:rPr>
        <w:t>ивановскую</w:t>
      </w:r>
      <w:r w:rsidRPr="00AD72AD">
        <w:rPr>
          <w:rFonts w:ascii="Times New Roman" w:hAnsi="Times New Roman" w:cs="Times New Roman"/>
          <w:sz w:val="28"/>
        </w:rPr>
        <w:t>» употребляется обычно со словами кричать, орать, горланить и тому подобными словами «звучания», причем громкого.</w:t>
      </w:r>
    </w:p>
    <w:p w14:paraId="66514741" w14:textId="50E8EC0F" w:rsidR="00AA44A8" w:rsidRPr="00AD72AD" w:rsidRDefault="00AA44A8" w:rsidP="002D7E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AD72AD">
        <w:rPr>
          <w:rFonts w:ascii="Times New Roman" w:hAnsi="Times New Roman" w:cs="Times New Roman"/>
          <w:b/>
          <w:bCs/>
          <w:sz w:val="28"/>
        </w:rPr>
        <w:t>Любо-дорого</w:t>
      </w:r>
      <w:r w:rsidRPr="00AD72AD">
        <w:rPr>
          <w:rFonts w:ascii="Times New Roman" w:hAnsi="Times New Roman" w:cs="Times New Roman"/>
          <w:sz w:val="28"/>
        </w:rPr>
        <w:t> </w:t>
      </w:r>
      <w:r w:rsidRPr="00AD72AD">
        <w:rPr>
          <w:rFonts w:ascii="Times New Roman" w:hAnsi="Times New Roman" w:cs="Times New Roman"/>
          <w:i/>
          <w:iCs/>
          <w:sz w:val="28"/>
        </w:rPr>
        <w:t>с инф.</w:t>
      </w:r>
      <w:r w:rsidRPr="00AD72AD">
        <w:rPr>
          <w:rFonts w:ascii="Times New Roman" w:hAnsi="Times New Roman" w:cs="Times New Roman"/>
          <w:sz w:val="28"/>
        </w:rPr>
        <w:t> (</w:t>
      </w:r>
      <w:proofErr w:type="spellStart"/>
      <w:r w:rsidRPr="00AD72AD">
        <w:rPr>
          <w:rFonts w:ascii="Times New Roman" w:hAnsi="Times New Roman" w:cs="Times New Roman"/>
          <w:sz w:val="28"/>
        </w:rPr>
        <w:t>простореч</w:t>
      </w:r>
      <w:proofErr w:type="spellEnd"/>
      <w:r w:rsidRPr="00AD72AD">
        <w:rPr>
          <w:rFonts w:ascii="Times New Roman" w:hAnsi="Times New Roman" w:cs="Times New Roman"/>
          <w:sz w:val="28"/>
        </w:rPr>
        <w:t>.) — радостно, приятно. </w:t>
      </w:r>
      <w:r w:rsidRPr="00AD72AD">
        <w:rPr>
          <w:rFonts w:ascii="Times New Roman" w:hAnsi="Times New Roman" w:cs="Times New Roman"/>
          <w:i/>
          <w:iCs/>
          <w:sz w:val="28"/>
        </w:rPr>
        <w:t>Любо-дорого смотреть, как они живут.</w:t>
      </w:r>
    </w:p>
    <w:p w14:paraId="12B4E986" w14:textId="29758C91" w:rsidR="00AA44A8" w:rsidRPr="00AD72AD" w:rsidRDefault="00AA44A8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D72AD">
        <w:rPr>
          <w:rFonts w:ascii="Times New Roman" w:hAnsi="Times New Roman" w:cs="Times New Roman"/>
          <w:sz w:val="28"/>
        </w:rPr>
        <w:t>Слėсарь</w:t>
      </w:r>
      <w:proofErr w:type="spellEnd"/>
      <w:r w:rsidRPr="00AD72AD">
        <w:rPr>
          <w:rFonts w:ascii="Times New Roman" w:hAnsi="Times New Roman" w:cs="Times New Roman"/>
          <w:sz w:val="28"/>
        </w:rPr>
        <w:t xml:space="preserve"> — (профессия) (нем. </w:t>
      </w:r>
      <w:proofErr w:type="spellStart"/>
      <w:r w:rsidRPr="00AD72AD">
        <w:rPr>
          <w:rFonts w:ascii="Times New Roman" w:hAnsi="Times New Roman" w:cs="Times New Roman"/>
          <w:sz w:val="28"/>
        </w:rPr>
        <w:t>Schlosser</w:t>
      </w:r>
      <w:proofErr w:type="spellEnd"/>
      <w:r w:rsidRPr="00AD72AD">
        <w:rPr>
          <w:rFonts w:ascii="Times New Roman" w:hAnsi="Times New Roman" w:cs="Times New Roman"/>
          <w:sz w:val="28"/>
        </w:rPr>
        <w:t xml:space="preserve"> — замочник) — специалист по ручной (без использования станков) обработке металлов, древесины, пластика, резины, стекла и прочих материалов, включая операции по сборке и разборке на производстве или в быту. </w:t>
      </w:r>
    </w:p>
    <w:p w14:paraId="1D9E558B" w14:textId="04E66A07" w:rsidR="00AD72AD" w:rsidRPr="00AD72AD" w:rsidRDefault="00AD72AD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D72AD">
        <w:rPr>
          <w:rFonts w:ascii="Times New Roman" w:hAnsi="Times New Roman" w:cs="Times New Roman"/>
          <w:b/>
          <w:bCs/>
          <w:sz w:val="28"/>
        </w:rPr>
        <w:t>Скипида́р</w:t>
      </w:r>
      <w:proofErr w:type="spellEnd"/>
      <w:r w:rsidRPr="00AD72AD">
        <w:rPr>
          <w:rFonts w:ascii="Times New Roman" w:hAnsi="Times New Roman" w:cs="Times New Roman"/>
          <w:sz w:val="28"/>
        </w:rPr>
        <w:t> (</w:t>
      </w:r>
      <w:proofErr w:type="spellStart"/>
      <w:r w:rsidRPr="00AD72AD">
        <w:rPr>
          <w:rFonts w:ascii="Times New Roman" w:hAnsi="Times New Roman" w:cs="Times New Roman"/>
          <w:sz w:val="28"/>
        </w:rPr>
        <w:t>ма́сло</w:t>
      </w:r>
      <w:proofErr w:type="spellEnd"/>
      <w:r w:rsidRPr="00AD72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2AD">
        <w:rPr>
          <w:rFonts w:ascii="Times New Roman" w:hAnsi="Times New Roman" w:cs="Times New Roman"/>
          <w:sz w:val="28"/>
        </w:rPr>
        <w:t>терпенти́нное</w:t>
      </w:r>
      <w:proofErr w:type="spellEnd"/>
      <w:r w:rsidRPr="00AD72A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D72AD">
        <w:rPr>
          <w:rFonts w:ascii="Times New Roman" w:hAnsi="Times New Roman" w:cs="Times New Roman"/>
          <w:sz w:val="28"/>
        </w:rPr>
        <w:t>терпенти́н</w:t>
      </w:r>
      <w:proofErr w:type="spellEnd"/>
      <w:r w:rsidRPr="00AD72AD">
        <w:rPr>
          <w:rFonts w:ascii="Times New Roman" w:hAnsi="Times New Roman" w:cs="Times New Roman"/>
          <w:sz w:val="28"/>
        </w:rPr>
        <w:t>) — жидкая смесь </w:t>
      </w:r>
      <w:hyperlink r:id="rId6" w:tooltip="Терпен" w:history="1">
        <w:r w:rsidRPr="00AD72AD">
          <w:rPr>
            <w:rStyle w:val="a4"/>
            <w:rFonts w:ascii="Times New Roman" w:hAnsi="Times New Roman" w:cs="Times New Roman"/>
            <w:color w:val="auto"/>
            <w:sz w:val="28"/>
          </w:rPr>
          <w:t>терпенов</w:t>
        </w:r>
      </w:hyperlink>
      <w:r w:rsidRPr="00AD72AD">
        <w:rPr>
          <w:rFonts w:ascii="Times New Roman" w:hAnsi="Times New Roman" w:cs="Times New Roman"/>
          <w:sz w:val="28"/>
        </w:rPr>
        <w:t> и </w:t>
      </w:r>
      <w:proofErr w:type="spellStart"/>
      <w:r w:rsidR="000A54ED">
        <w:fldChar w:fldCharType="begin"/>
      </w:r>
      <w:r w:rsidR="000A54ED">
        <w:instrText xml:space="preserve"> HYPERLINK "https://ru.wikipedia.org/wiki/%D0%A2%D0%B5%D1%80%D0%BF%D0%B5%D0%BD%D0%BE%D0%B8%D0%B4%D1%8B" \o "Терпеноиды" </w:instrText>
      </w:r>
      <w:r w:rsidR="000A54ED">
        <w:fldChar w:fldCharType="separate"/>
      </w:r>
      <w:r w:rsidRPr="00AD72AD">
        <w:rPr>
          <w:rStyle w:val="a4"/>
          <w:rFonts w:ascii="Times New Roman" w:hAnsi="Times New Roman" w:cs="Times New Roman"/>
          <w:color w:val="auto"/>
          <w:sz w:val="28"/>
        </w:rPr>
        <w:t>терпеноидов</w:t>
      </w:r>
      <w:proofErr w:type="spellEnd"/>
      <w:r w:rsidR="000A54ED">
        <w:rPr>
          <w:rStyle w:val="a4"/>
          <w:rFonts w:ascii="Times New Roman" w:hAnsi="Times New Roman" w:cs="Times New Roman"/>
          <w:color w:val="auto"/>
          <w:sz w:val="28"/>
        </w:rPr>
        <w:fldChar w:fldCharType="end"/>
      </w:r>
      <w:r w:rsidRPr="00AD72AD">
        <w:rPr>
          <w:rFonts w:ascii="Times New Roman" w:hAnsi="Times New Roman" w:cs="Times New Roman"/>
          <w:sz w:val="28"/>
        </w:rPr>
        <w:t>, получаемых из смол </w:t>
      </w:r>
      <w:hyperlink r:id="rId7" w:tooltip="Хвойные" w:history="1">
        <w:r w:rsidRPr="00AD72AD">
          <w:rPr>
            <w:rStyle w:val="a4"/>
            <w:rFonts w:ascii="Times New Roman" w:hAnsi="Times New Roman" w:cs="Times New Roman"/>
            <w:color w:val="auto"/>
            <w:sz w:val="28"/>
          </w:rPr>
          <w:t>хвойных</w:t>
        </w:r>
      </w:hyperlink>
      <w:r w:rsidRPr="00AD72AD">
        <w:rPr>
          <w:rFonts w:ascii="Times New Roman" w:hAnsi="Times New Roman" w:cs="Times New Roman"/>
          <w:sz w:val="28"/>
        </w:rPr>
        <w:t> деревьев (</w:t>
      </w:r>
      <w:hyperlink r:id="rId8" w:tooltip="Живица" w:history="1">
        <w:r w:rsidRPr="00AD72AD">
          <w:rPr>
            <w:rStyle w:val="a4"/>
            <w:rFonts w:ascii="Times New Roman" w:hAnsi="Times New Roman" w:cs="Times New Roman"/>
            <w:color w:val="auto"/>
            <w:sz w:val="28"/>
          </w:rPr>
          <w:t>живицы</w:t>
        </w:r>
      </w:hyperlink>
      <w:r w:rsidRPr="00AD72AD">
        <w:rPr>
          <w:rFonts w:ascii="Times New Roman" w:hAnsi="Times New Roman" w:cs="Times New Roman"/>
          <w:sz w:val="28"/>
        </w:rPr>
        <w:t>).</w:t>
      </w:r>
    </w:p>
    <w:p w14:paraId="1326F459" w14:textId="77777777" w:rsidR="00AD72AD" w:rsidRPr="00AD72AD" w:rsidRDefault="00832C50" w:rsidP="002D7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hyperlink r:id="rId9" w:tgtFrame="_blank" w:history="1">
        <w:proofErr w:type="spellStart"/>
        <w:r w:rsidR="00AD72AD" w:rsidRPr="00AD72AD">
          <w:rPr>
            <w:rStyle w:val="a4"/>
            <w:rFonts w:ascii="Times New Roman" w:hAnsi="Times New Roman" w:cs="Times New Roman"/>
            <w:b/>
            <w:bCs/>
            <w:color w:val="auto"/>
            <w:sz w:val="28"/>
          </w:rPr>
          <w:t>Пара́дная</w:t>
        </w:r>
        <w:proofErr w:type="spellEnd"/>
      </w:hyperlink>
    </w:p>
    <w:p w14:paraId="167E3D3A" w14:textId="1EC0B6A3" w:rsidR="00AD72AD" w:rsidRPr="00AA44A8" w:rsidRDefault="00AD72AD" w:rsidP="002D7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72AD">
        <w:rPr>
          <w:rFonts w:ascii="Times New Roman" w:hAnsi="Times New Roman" w:cs="Times New Roman"/>
          <w:sz w:val="28"/>
        </w:rPr>
        <w:t>То же, что парадное, главный вход многоквартирного дома; подъезд.</w:t>
      </w:r>
    </w:p>
    <w:sectPr w:rsidR="00AD72AD" w:rsidRPr="00AA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E6114"/>
    <w:multiLevelType w:val="multilevel"/>
    <w:tmpl w:val="1A1A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8733A"/>
    <w:multiLevelType w:val="multilevel"/>
    <w:tmpl w:val="864C7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307D4"/>
    <w:multiLevelType w:val="multilevel"/>
    <w:tmpl w:val="1E4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E0DD8"/>
    <w:multiLevelType w:val="multilevel"/>
    <w:tmpl w:val="AD506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234F5"/>
    <w:multiLevelType w:val="multilevel"/>
    <w:tmpl w:val="CBFE8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C3E41"/>
    <w:multiLevelType w:val="multilevel"/>
    <w:tmpl w:val="21A86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74"/>
    <w:rsid w:val="000A54ED"/>
    <w:rsid w:val="00153CD8"/>
    <w:rsid w:val="002D7E8D"/>
    <w:rsid w:val="0034703C"/>
    <w:rsid w:val="00497AFF"/>
    <w:rsid w:val="006223E6"/>
    <w:rsid w:val="00745386"/>
    <w:rsid w:val="008253C7"/>
    <w:rsid w:val="00832C50"/>
    <w:rsid w:val="00931D6E"/>
    <w:rsid w:val="00A31BB8"/>
    <w:rsid w:val="00AA04CE"/>
    <w:rsid w:val="00AA44A8"/>
    <w:rsid w:val="00AD72AD"/>
    <w:rsid w:val="00BE4FB0"/>
    <w:rsid w:val="00C64AEE"/>
    <w:rsid w:val="00D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C41"/>
  <w15:docId w15:val="{E7FD0CC7-C721-4072-A775-5C2246EF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44A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44A8"/>
    <w:rPr>
      <w:color w:val="605E5C"/>
      <w:shd w:val="clear" w:color="auto" w:fill="E1DFDD"/>
    </w:rPr>
  </w:style>
  <w:style w:type="paragraph" w:customStyle="1" w:styleId="c3">
    <w:name w:val="c3"/>
    <w:basedOn w:val="a"/>
    <w:rsid w:val="000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4ED"/>
  </w:style>
  <w:style w:type="character" w:customStyle="1" w:styleId="c2">
    <w:name w:val="c2"/>
    <w:basedOn w:val="a0"/>
    <w:rsid w:val="000A54ED"/>
  </w:style>
  <w:style w:type="character" w:customStyle="1" w:styleId="c0">
    <w:name w:val="c0"/>
    <w:basedOn w:val="a0"/>
    <w:rsid w:val="000A54ED"/>
  </w:style>
  <w:style w:type="paragraph" w:customStyle="1" w:styleId="c4">
    <w:name w:val="c4"/>
    <w:basedOn w:val="a"/>
    <w:rsid w:val="000A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8%D0%B2%D0%B8%D1%86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2%D0%BE%D0%B9%D0%BD%D1%8B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0%D0%BF%D0%B5%D0%B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0%B5%D0%B4%D1%8C%D0%BC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F%D0%B0%D1%80%D0%B0%D0%B4%D0%BD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2020-05-29T18:03:00Z</dcterms:created>
  <dcterms:modified xsi:type="dcterms:W3CDTF">2023-12-07T16:56:00Z</dcterms:modified>
</cp:coreProperties>
</file>