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9" w:rsidRPr="003424B9" w:rsidRDefault="003424B9" w:rsidP="005700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Саяпина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Pr="003424B9">
        <w:rPr>
          <w:rFonts w:ascii="Times New Roman" w:hAnsi="Times New Roman" w:cs="Times New Roman"/>
          <w:b/>
          <w:sz w:val="28"/>
          <w:szCs w:val="28"/>
        </w:rPr>
        <w:br/>
      </w:r>
      <w:r w:rsidRPr="003424B9">
        <w:rPr>
          <w:rFonts w:ascii="Times New Roman" w:hAnsi="Times New Roman" w:cs="Times New Roman"/>
          <w:b/>
          <w:sz w:val="28"/>
          <w:szCs w:val="28"/>
        </w:rPr>
        <w:br/>
        <w:t xml:space="preserve">МАДОУ «Детский сад </w:t>
      </w:r>
      <w:r>
        <w:rPr>
          <w:rFonts w:ascii="Times New Roman" w:hAnsi="Times New Roman" w:cs="Times New Roman"/>
          <w:b/>
          <w:sz w:val="28"/>
          <w:szCs w:val="28"/>
        </w:rPr>
        <w:t>№33</w:t>
      </w:r>
      <w:r w:rsidRPr="003424B9">
        <w:rPr>
          <w:rFonts w:ascii="Times New Roman" w:hAnsi="Times New Roman" w:cs="Times New Roman"/>
          <w:b/>
          <w:sz w:val="28"/>
          <w:szCs w:val="28"/>
        </w:rPr>
        <w:t>» г. Хабаровск</w:t>
      </w:r>
      <w:r w:rsidRPr="003424B9">
        <w:rPr>
          <w:rFonts w:ascii="Times New Roman" w:hAnsi="Times New Roman" w:cs="Times New Roman"/>
          <w:b/>
          <w:sz w:val="28"/>
          <w:szCs w:val="28"/>
        </w:rPr>
        <w:br/>
        <w:t> воспитатель</w:t>
      </w:r>
      <w:r w:rsidRPr="003424B9">
        <w:rPr>
          <w:rFonts w:ascii="Times New Roman" w:hAnsi="Times New Roman" w:cs="Times New Roman"/>
          <w:b/>
          <w:sz w:val="28"/>
          <w:szCs w:val="28"/>
        </w:rPr>
        <w:br/>
      </w:r>
      <w:r w:rsidRPr="003424B9">
        <w:rPr>
          <w:rFonts w:ascii="Times New Roman" w:hAnsi="Times New Roman" w:cs="Times New Roman"/>
          <w:b/>
          <w:sz w:val="28"/>
          <w:szCs w:val="28"/>
        </w:rPr>
        <w:br/>
        <w:t xml:space="preserve">Развивающее </w:t>
      </w:r>
      <w:r w:rsidR="0006715B">
        <w:rPr>
          <w:rFonts w:ascii="Times New Roman" w:hAnsi="Times New Roman" w:cs="Times New Roman"/>
          <w:b/>
          <w:sz w:val="28"/>
          <w:szCs w:val="28"/>
        </w:rPr>
        <w:t>занятие для раннего возраста (2-</w:t>
      </w:r>
      <w:r w:rsidRPr="003424B9">
        <w:rPr>
          <w:rFonts w:ascii="Times New Roman" w:hAnsi="Times New Roman" w:cs="Times New Roman"/>
          <w:b/>
          <w:sz w:val="28"/>
          <w:szCs w:val="28"/>
        </w:rPr>
        <w:t>3</w:t>
      </w:r>
      <w:r w:rsidR="0006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4B9">
        <w:rPr>
          <w:rFonts w:ascii="Times New Roman" w:hAnsi="Times New Roman" w:cs="Times New Roman"/>
          <w:b/>
          <w:sz w:val="28"/>
          <w:szCs w:val="28"/>
        </w:rPr>
        <w:t>года).</w:t>
      </w:r>
      <w:r w:rsidRPr="003424B9">
        <w:rPr>
          <w:rFonts w:ascii="Times New Roman" w:hAnsi="Times New Roman" w:cs="Times New Roman"/>
          <w:b/>
          <w:sz w:val="28"/>
          <w:szCs w:val="28"/>
        </w:rPr>
        <w:br/>
        <w:t>Тема: «Домашние птицы»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 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Тема. «</w:t>
      </w:r>
      <w:r w:rsidRPr="003424B9">
        <w:rPr>
          <w:rFonts w:ascii="Times New Roman" w:hAnsi="Times New Roman" w:cs="Times New Roman"/>
          <w:i/>
          <w:sz w:val="28"/>
          <w:szCs w:val="28"/>
        </w:rPr>
        <w:t>Домашние птицы</w:t>
      </w:r>
      <w:r w:rsidRPr="003424B9">
        <w:rPr>
          <w:rFonts w:ascii="Times New Roman" w:hAnsi="Times New Roman" w:cs="Times New Roman"/>
          <w:sz w:val="28"/>
          <w:szCs w:val="28"/>
        </w:rPr>
        <w:t>»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Цель: знакомство с внешним видом домашних птиц.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Задачи: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1.Познакомить детей с внешним видом и некоторыми характерными повадками домашних птиц (курицы, утки, гуся, индюка). Учить отличать и правильно называть этих птиц и их детенышей. Формировать словарь по теме.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2.Развивать правильное звукопроизношение и звукоподражание.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3.Учить складывать картинку из четырех частей, развивать зрительное внимание, умение визуально контролировать и координировать свои движения.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7CC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 w:rsidRPr="003424B9">
        <w:rPr>
          <w:rFonts w:ascii="Times New Roman" w:hAnsi="Times New Roman" w:cs="Times New Roman"/>
          <w:sz w:val="28"/>
          <w:szCs w:val="28"/>
        </w:rPr>
        <w:t>:  </w:t>
      </w:r>
      <w:proofErr w:type="gramStart"/>
      <w:r w:rsidRPr="003424B9">
        <w:rPr>
          <w:rFonts w:ascii="Times New Roman" w:hAnsi="Times New Roman" w:cs="Times New Roman"/>
          <w:sz w:val="28"/>
          <w:szCs w:val="28"/>
        </w:rPr>
        <w:t>Сказка «Курочка ряба», картинки: курица, утка, гусыня, индюшка, дидактические игры «Найди маму», «Накормим птиц», разрезные картинки.</w:t>
      </w:r>
      <w:proofErr w:type="gramEnd"/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7C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424B9">
        <w:rPr>
          <w:rFonts w:ascii="Times New Roman" w:hAnsi="Times New Roman" w:cs="Times New Roman"/>
          <w:sz w:val="28"/>
          <w:szCs w:val="28"/>
        </w:rPr>
        <w:t>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1.Показ сказки «Курочка ряба» (кукольный театр)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2.Рассматривание картинок.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7C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424B9">
        <w:rPr>
          <w:rFonts w:ascii="Times New Roman" w:hAnsi="Times New Roman" w:cs="Times New Roman"/>
          <w:sz w:val="28"/>
          <w:szCs w:val="28"/>
        </w:rPr>
        <w:t>. Какие птицы жили у бабушки и дедушки? Кто еще жил? У бабушки и дедушки во дворе жили утка, гусыня, индюшка, а в доме жила курица (показывает картинки). Вот сколько домашних птиц было у бабушки и дедушки.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3.Упражнение в звукоподражании.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lastRenderedPageBreak/>
        <w:t>Воспитатель. Покажите, где курица. Как говорит курица? Затем воспитатель предлагает имитировать голоса других домашних птиц.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4.Динамическая пауза. «Разминка» Е. Железнова.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5.Дидактическая игра «Накорми птиц»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Бабушка и дедушка любили своих птиц, заботились о них, кормили их. Давайте поможем бабушке и дедушке накормить птиц. Что любят кушать птицы (зернышки, травку, хлеб).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6. Дидактическая игра «Найди маму»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 У курицы, утки, гусыни, индюшки есть маленькие детки. Давайте поможем мамам найти своих деток.</w:t>
      </w:r>
    </w:p>
    <w:p w:rsidR="003424B9" w:rsidRPr="003424B9" w:rsidRDefault="003424B9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4B9">
        <w:rPr>
          <w:rFonts w:ascii="Times New Roman" w:hAnsi="Times New Roman" w:cs="Times New Roman"/>
          <w:sz w:val="28"/>
          <w:szCs w:val="28"/>
        </w:rPr>
        <w:t>7.Игра «Разрезные картинки»</w:t>
      </w:r>
    </w:p>
    <w:p w:rsidR="00D55101" w:rsidRPr="003424B9" w:rsidRDefault="00DD07CC" w:rsidP="00570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55101" w:rsidRPr="003424B9" w:rsidSect="0001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4B9"/>
    <w:rsid w:val="00011EB6"/>
    <w:rsid w:val="0006715B"/>
    <w:rsid w:val="001D6BFC"/>
    <w:rsid w:val="003424B9"/>
    <w:rsid w:val="0057005F"/>
    <w:rsid w:val="00DD07CC"/>
    <w:rsid w:val="00E6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4B9"/>
    <w:rPr>
      <w:b/>
      <w:bCs/>
    </w:rPr>
  </w:style>
  <w:style w:type="character" w:styleId="a5">
    <w:name w:val="Emphasis"/>
    <w:basedOn w:val="a0"/>
    <w:uiPriority w:val="20"/>
    <w:qFormat/>
    <w:rsid w:val="00342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2024-04-14T08:44:00Z</dcterms:created>
  <dcterms:modified xsi:type="dcterms:W3CDTF">2024-04-14T09:02:00Z</dcterms:modified>
</cp:coreProperties>
</file>